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3DCED" w14:textId="77777777" w:rsidR="00755A2C" w:rsidRPr="0013103D" w:rsidRDefault="000B5700" w:rsidP="000B5700">
      <w:pPr>
        <w:spacing w:after="0" w:line="240" w:lineRule="auto"/>
        <w:jc w:val="both"/>
        <w:rPr>
          <w:rFonts w:ascii="Times New Roman" w:hAnsi="Times New Roman"/>
          <w:bCs/>
          <w:sz w:val="24"/>
          <w:szCs w:val="24"/>
        </w:rPr>
      </w:pPr>
      <w:r>
        <w:rPr>
          <w:rFonts w:ascii="Times New Roman" w:hAnsi="Times New Roman"/>
          <w:bCs/>
          <w:color w:val="FF0000"/>
          <w:sz w:val="24"/>
          <w:szCs w:val="24"/>
        </w:rPr>
        <w:t xml:space="preserve">                                                                                                                                   </w:t>
      </w:r>
      <w:r w:rsidR="00755A2C" w:rsidRPr="0013103D">
        <w:rPr>
          <w:rFonts w:ascii="Times New Roman" w:hAnsi="Times New Roman"/>
          <w:bCs/>
          <w:sz w:val="24"/>
          <w:szCs w:val="24"/>
        </w:rPr>
        <w:t>Приложение 1</w:t>
      </w:r>
    </w:p>
    <w:p w14:paraId="2EBF2EBD" w14:textId="77777777" w:rsidR="00755A2C" w:rsidRPr="0013103D" w:rsidRDefault="000B5700" w:rsidP="00755A2C">
      <w:pPr>
        <w:spacing w:after="0" w:line="240" w:lineRule="auto"/>
        <w:jc w:val="center"/>
        <w:rPr>
          <w:rFonts w:ascii="Times New Roman" w:hAnsi="Times New Roman"/>
          <w:bCs/>
          <w:sz w:val="24"/>
          <w:szCs w:val="24"/>
        </w:rPr>
      </w:pPr>
      <w:r w:rsidRPr="0013103D">
        <w:rPr>
          <w:rFonts w:ascii="Times New Roman" w:hAnsi="Times New Roman"/>
          <w:bCs/>
          <w:sz w:val="24"/>
          <w:szCs w:val="24"/>
        </w:rPr>
        <w:t xml:space="preserve">                                                                                </w:t>
      </w:r>
      <w:r w:rsidR="003A28A4">
        <w:rPr>
          <w:rFonts w:ascii="Times New Roman" w:hAnsi="Times New Roman"/>
          <w:bCs/>
          <w:sz w:val="24"/>
          <w:szCs w:val="24"/>
        </w:rPr>
        <w:t xml:space="preserve">              </w:t>
      </w:r>
      <w:r w:rsidRPr="0013103D">
        <w:rPr>
          <w:rFonts w:ascii="Times New Roman" w:hAnsi="Times New Roman"/>
          <w:bCs/>
          <w:sz w:val="24"/>
          <w:szCs w:val="24"/>
        </w:rPr>
        <w:t xml:space="preserve"> </w:t>
      </w:r>
      <w:r w:rsidR="003A28A4">
        <w:rPr>
          <w:rFonts w:ascii="Times New Roman" w:hAnsi="Times New Roman"/>
          <w:bCs/>
          <w:sz w:val="24"/>
          <w:szCs w:val="24"/>
        </w:rPr>
        <w:t xml:space="preserve">  </w:t>
      </w:r>
      <w:r w:rsidR="00755A2C" w:rsidRPr="0013103D">
        <w:rPr>
          <w:rFonts w:ascii="Times New Roman" w:hAnsi="Times New Roman"/>
          <w:bCs/>
          <w:sz w:val="24"/>
          <w:szCs w:val="24"/>
        </w:rPr>
        <w:t>к постановлению администрации</w:t>
      </w:r>
    </w:p>
    <w:p w14:paraId="7770DCCD" w14:textId="77777777" w:rsidR="00755A2C" w:rsidRPr="0013103D" w:rsidRDefault="000B5700" w:rsidP="00755A2C">
      <w:pPr>
        <w:spacing w:after="0" w:line="240" w:lineRule="auto"/>
        <w:jc w:val="center"/>
        <w:rPr>
          <w:rFonts w:ascii="Times New Roman" w:hAnsi="Times New Roman"/>
          <w:bCs/>
          <w:sz w:val="24"/>
          <w:szCs w:val="24"/>
        </w:rPr>
      </w:pPr>
      <w:r w:rsidRPr="0013103D">
        <w:rPr>
          <w:rFonts w:ascii="Times New Roman" w:hAnsi="Times New Roman"/>
          <w:bCs/>
          <w:sz w:val="24"/>
          <w:szCs w:val="24"/>
        </w:rPr>
        <w:t xml:space="preserve">                                                                       </w:t>
      </w:r>
      <w:r w:rsidR="003A28A4">
        <w:rPr>
          <w:rFonts w:ascii="Times New Roman" w:hAnsi="Times New Roman"/>
          <w:bCs/>
          <w:sz w:val="24"/>
          <w:szCs w:val="24"/>
        </w:rPr>
        <w:t xml:space="preserve">                                   </w:t>
      </w:r>
      <w:r w:rsidR="00755A2C" w:rsidRPr="0013103D">
        <w:rPr>
          <w:rFonts w:ascii="Times New Roman" w:hAnsi="Times New Roman"/>
          <w:bCs/>
          <w:sz w:val="24"/>
          <w:szCs w:val="24"/>
        </w:rPr>
        <w:t xml:space="preserve">городского округа Тольятти </w:t>
      </w:r>
    </w:p>
    <w:p w14:paraId="3FD3A400" w14:textId="77777777" w:rsidR="00112C1E" w:rsidRPr="0013103D" w:rsidRDefault="000B5700" w:rsidP="00755A2C">
      <w:pPr>
        <w:pStyle w:val="ConsPlusNormal"/>
        <w:jc w:val="center"/>
        <w:outlineLvl w:val="0"/>
        <w:rPr>
          <w:rFonts w:ascii="Times New Roman" w:hAnsi="Times New Roman" w:cs="Times New Roman"/>
          <w:sz w:val="24"/>
          <w:szCs w:val="24"/>
        </w:rPr>
      </w:pPr>
      <w:r w:rsidRPr="0013103D">
        <w:rPr>
          <w:rFonts w:ascii="Times New Roman" w:hAnsi="Times New Roman"/>
          <w:bCs/>
          <w:sz w:val="24"/>
          <w:szCs w:val="24"/>
        </w:rPr>
        <w:t xml:space="preserve">                                                                                         </w:t>
      </w:r>
      <w:r w:rsidR="00755A2C" w:rsidRPr="0013103D">
        <w:rPr>
          <w:rFonts w:ascii="Times New Roman" w:hAnsi="Times New Roman"/>
          <w:bCs/>
          <w:sz w:val="24"/>
          <w:szCs w:val="24"/>
        </w:rPr>
        <w:t>от «</w:t>
      </w:r>
      <w:r w:rsidRPr="0013103D">
        <w:rPr>
          <w:rFonts w:ascii="Times New Roman" w:hAnsi="Times New Roman"/>
          <w:bCs/>
          <w:sz w:val="24"/>
          <w:szCs w:val="24"/>
        </w:rPr>
        <w:t>___</w:t>
      </w:r>
      <w:r w:rsidR="00755A2C" w:rsidRPr="0013103D">
        <w:rPr>
          <w:rFonts w:ascii="Times New Roman" w:hAnsi="Times New Roman"/>
          <w:bCs/>
          <w:sz w:val="24"/>
          <w:szCs w:val="24"/>
        </w:rPr>
        <w:t xml:space="preserve">» </w:t>
      </w:r>
      <w:r w:rsidRPr="0013103D">
        <w:rPr>
          <w:rFonts w:ascii="Times New Roman" w:hAnsi="Times New Roman"/>
          <w:bCs/>
          <w:sz w:val="24"/>
          <w:szCs w:val="24"/>
        </w:rPr>
        <w:t>_______</w:t>
      </w:r>
      <w:r w:rsidR="00755A2C" w:rsidRPr="0013103D">
        <w:rPr>
          <w:rFonts w:ascii="Times New Roman" w:hAnsi="Times New Roman"/>
          <w:bCs/>
          <w:sz w:val="24"/>
          <w:szCs w:val="24"/>
        </w:rPr>
        <w:t xml:space="preserve"> 2023 г. № _________</w:t>
      </w:r>
    </w:p>
    <w:p w14:paraId="354773D6" w14:textId="77777777" w:rsidR="00112C1E" w:rsidRPr="0013103D" w:rsidRDefault="00112C1E" w:rsidP="00112C1E">
      <w:pPr>
        <w:pStyle w:val="ConsPlusNormal"/>
        <w:ind w:firstLine="709"/>
        <w:jc w:val="both"/>
        <w:rPr>
          <w:rFonts w:ascii="Times New Roman" w:hAnsi="Times New Roman" w:cs="Times New Roman"/>
          <w:sz w:val="24"/>
          <w:szCs w:val="24"/>
        </w:rPr>
      </w:pPr>
    </w:p>
    <w:p w14:paraId="1133986F" w14:textId="77777777" w:rsidR="0091447A" w:rsidRPr="001D2558" w:rsidRDefault="0091447A" w:rsidP="00112C1E">
      <w:pPr>
        <w:pStyle w:val="ConsPlusNormal"/>
        <w:ind w:firstLine="709"/>
        <w:jc w:val="both"/>
        <w:rPr>
          <w:rFonts w:ascii="Times New Roman" w:hAnsi="Times New Roman" w:cs="Times New Roman"/>
          <w:sz w:val="24"/>
          <w:szCs w:val="24"/>
        </w:rPr>
      </w:pPr>
    </w:p>
    <w:p w14:paraId="036B9CF1" w14:textId="77777777" w:rsidR="00112C1E" w:rsidRPr="001D2558" w:rsidRDefault="00112C1E" w:rsidP="00112C1E">
      <w:pPr>
        <w:pStyle w:val="ConsPlusTitle"/>
        <w:ind w:firstLine="709"/>
        <w:jc w:val="center"/>
        <w:rPr>
          <w:rFonts w:ascii="Times New Roman" w:hAnsi="Times New Roman" w:cs="Times New Roman"/>
          <w:sz w:val="28"/>
          <w:szCs w:val="28"/>
        </w:rPr>
      </w:pPr>
      <w:bookmarkStart w:id="0" w:name="P37"/>
      <w:bookmarkEnd w:id="0"/>
      <w:r w:rsidRPr="001D2558">
        <w:rPr>
          <w:rFonts w:ascii="Times New Roman" w:hAnsi="Times New Roman" w:cs="Times New Roman"/>
          <w:sz w:val="28"/>
          <w:szCs w:val="28"/>
        </w:rPr>
        <w:t>ПОЛОЖЕНИЕ</w:t>
      </w:r>
    </w:p>
    <w:p w14:paraId="52706905" w14:textId="77777777" w:rsidR="00112C1E" w:rsidRPr="001D2558" w:rsidRDefault="00112C1E" w:rsidP="00112C1E">
      <w:pPr>
        <w:pStyle w:val="ConsPlusTitle"/>
        <w:ind w:firstLine="709"/>
        <w:jc w:val="center"/>
        <w:rPr>
          <w:rFonts w:ascii="Times New Roman" w:hAnsi="Times New Roman" w:cs="Times New Roman"/>
          <w:sz w:val="28"/>
          <w:szCs w:val="28"/>
        </w:rPr>
      </w:pPr>
      <w:r w:rsidRPr="001D2558">
        <w:rPr>
          <w:rFonts w:ascii="Times New Roman" w:hAnsi="Times New Roman" w:cs="Times New Roman"/>
          <w:sz w:val="28"/>
          <w:szCs w:val="28"/>
        </w:rPr>
        <w:t>О ПОГРЕБЕНИИ И ПОХОРОННОМ ДЕЛЕ НА ТЕРРИТОРИИ</w:t>
      </w:r>
    </w:p>
    <w:p w14:paraId="3D79C9BF" w14:textId="77777777" w:rsidR="00112C1E" w:rsidRPr="001D2558" w:rsidRDefault="00112C1E" w:rsidP="00112C1E">
      <w:pPr>
        <w:pStyle w:val="ConsPlusTitle"/>
        <w:ind w:firstLine="709"/>
        <w:jc w:val="center"/>
        <w:rPr>
          <w:rFonts w:ascii="Times New Roman" w:hAnsi="Times New Roman" w:cs="Times New Roman"/>
          <w:sz w:val="28"/>
          <w:szCs w:val="28"/>
        </w:rPr>
      </w:pPr>
      <w:r w:rsidRPr="001D2558">
        <w:rPr>
          <w:rFonts w:ascii="Times New Roman" w:hAnsi="Times New Roman" w:cs="Times New Roman"/>
          <w:sz w:val="28"/>
          <w:szCs w:val="28"/>
        </w:rPr>
        <w:t>ГОРОДСКОГО ОКРУГА ТОЛЬЯТТИ</w:t>
      </w:r>
    </w:p>
    <w:p w14:paraId="043D7191" w14:textId="77777777" w:rsidR="00112C1E" w:rsidRPr="001D2558" w:rsidRDefault="00112C1E" w:rsidP="00112C1E">
      <w:pPr>
        <w:pStyle w:val="ConsPlusNormal"/>
        <w:ind w:firstLine="709"/>
        <w:jc w:val="both"/>
        <w:rPr>
          <w:rFonts w:ascii="Times New Roman" w:hAnsi="Times New Roman" w:cs="Times New Roman"/>
          <w:sz w:val="28"/>
          <w:szCs w:val="28"/>
        </w:rPr>
      </w:pPr>
    </w:p>
    <w:p w14:paraId="443A7E99" w14:textId="77777777" w:rsidR="00112C1E" w:rsidRPr="001D2558" w:rsidRDefault="00112C1E" w:rsidP="00FD30FB">
      <w:pPr>
        <w:pStyle w:val="ConsPlusTitle"/>
        <w:numPr>
          <w:ilvl w:val="0"/>
          <w:numId w:val="17"/>
        </w:numPr>
        <w:spacing w:after="120" w:line="360" w:lineRule="auto"/>
        <w:jc w:val="center"/>
        <w:outlineLvl w:val="1"/>
        <w:rPr>
          <w:rFonts w:ascii="Times New Roman" w:hAnsi="Times New Roman" w:cs="Times New Roman"/>
          <w:sz w:val="28"/>
          <w:szCs w:val="28"/>
        </w:rPr>
      </w:pPr>
      <w:r w:rsidRPr="001D2558">
        <w:rPr>
          <w:rFonts w:ascii="Times New Roman" w:hAnsi="Times New Roman" w:cs="Times New Roman"/>
          <w:sz w:val="28"/>
          <w:szCs w:val="28"/>
        </w:rPr>
        <w:t>Общие положения</w:t>
      </w:r>
    </w:p>
    <w:p w14:paraId="131792E5" w14:textId="77777777" w:rsidR="00DB58AF" w:rsidRPr="001D2558" w:rsidRDefault="00112C1E" w:rsidP="0015401F">
      <w:pPr>
        <w:pStyle w:val="ConsPlusNormal"/>
        <w:spacing w:line="360" w:lineRule="auto"/>
        <w:ind w:firstLine="540"/>
        <w:jc w:val="both"/>
      </w:pPr>
      <w:r w:rsidRPr="001D2558">
        <w:rPr>
          <w:rFonts w:ascii="Times New Roman" w:hAnsi="Times New Roman"/>
          <w:sz w:val="28"/>
          <w:szCs w:val="28"/>
        </w:rPr>
        <w:t>1.1. Настоящее Положение о погребении и похоронном деле на территории городского округа Тольятти (далее - Положение) разработано в соответствии с Федеральным законом от 06.10.2003 №</w:t>
      </w:r>
      <w:r w:rsidR="0013103D">
        <w:rPr>
          <w:rFonts w:ascii="Times New Roman" w:hAnsi="Times New Roman"/>
          <w:sz w:val="28"/>
          <w:szCs w:val="28"/>
        </w:rPr>
        <w:t xml:space="preserve"> </w:t>
      </w:r>
      <w:r w:rsidRPr="001D2558">
        <w:rPr>
          <w:rFonts w:ascii="Times New Roman" w:hAnsi="Times New Roman"/>
          <w:sz w:val="28"/>
          <w:szCs w:val="28"/>
        </w:rPr>
        <w:t>131-ФЗ «Об общих принципах организации местного самоуправления в Российской Федерации», Федеральным законом от 12.01.1996 №</w:t>
      </w:r>
      <w:r w:rsidR="0013103D">
        <w:rPr>
          <w:rFonts w:ascii="Times New Roman" w:hAnsi="Times New Roman"/>
          <w:sz w:val="28"/>
          <w:szCs w:val="28"/>
        </w:rPr>
        <w:t xml:space="preserve"> </w:t>
      </w:r>
      <w:r w:rsidRPr="001D2558">
        <w:rPr>
          <w:rFonts w:ascii="Times New Roman" w:hAnsi="Times New Roman"/>
          <w:sz w:val="28"/>
          <w:szCs w:val="28"/>
        </w:rPr>
        <w:t>8-ФЗ «О погребении и похоронном деле», Законом Самарской области от 06.07.2015 №</w:t>
      </w:r>
      <w:r w:rsidR="0013103D">
        <w:rPr>
          <w:rFonts w:ascii="Times New Roman" w:hAnsi="Times New Roman"/>
          <w:sz w:val="28"/>
          <w:szCs w:val="28"/>
        </w:rPr>
        <w:t xml:space="preserve"> </w:t>
      </w:r>
      <w:r w:rsidRPr="001D2558">
        <w:rPr>
          <w:rFonts w:ascii="Times New Roman" w:hAnsi="Times New Roman"/>
          <w:sz w:val="28"/>
          <w:szCs w:val="28"/>
        </w:rPr>
        <w:t>66-ГД «О порядке создания семейных (родовых) захоронений на территории Самарской области,</w:t>
      </w:r>
      <w:r w:rsidR="0013103D">
        <w:rPr>
          <w:rFonts w:ascii="Times New Roman" w:hAnsi="Times New Roman"/>
          <w:sz w:val="28"/>
          <w:szCs w:val="28"/>
        </w:rPr>
        <w:t xml:space="preserve"> </w:t>
      </w:r>
      <w:hyperlink r:id="rId8">
        <w:r w:rsidRPr="001D2558">
          <w:rPr>
            <w:rFonts w:ascii="Times New Roman" w:hAnsi="Times New Roman" w:cs="Times New Roman"/>
            <w:sz w:val="28"/>
          </w:rPr>
          <w:t>ГОСТ</w:t>
        </w:r>
        <w:r w:rsidR="0013103D">
          <w:rPr>
            <w:rFonts w:ascii="Times New Roman" w:hAnsi="Times New Roman" w:cs="Times New Roman"/>
            <w:sz w:val="28"/>
          </w:rPr>
          <w:t xml:space="preserve"> </w:t>
        </w:r>
        <w:r w:rsidRPr="001D2558">
          <w:rPr>
            <w:rFonts w:ascii="Times New Roman" w:hAnsi="Times New Roman" w:cs="Times New Roman"/>
            <w:sz w:val="28"/>
          </w:rPr>
          <w:t>32609-2014</w:t>
        </w:r>
      </w:hyperlink>
      <w:r w:rsidR="0015401F">
        <w:t xml:space="preserve"> «</w:t>
      </w:r>
      <w:r w:rsidRPr="001D2558">
        <w:rPr>
          <w:rFonts w:ascii="Times New Roman" w:hAnsi="Times New Roman" w:cs="Times New Roman"/>
          <w:sz w:val="28"/>
        </w:rPr>
        <w:t>Услуги бытовые. Услуги ритуальные. Термины и определения</w:t>
      </w:r>
      <w:r w:rsidR="0015401F">
        <w:rPr>
          <w:rFonts w:ascii="Times New Roman" w:hAnsi="Times New Roman" w:cs="Times New Roman"/>
          <w:sz w:val="28"/>
        </w:rPr>
        <w:t>»</w:t>
      </w:r>
      <w:r w:rsidRPr="001D2558">
        <w:rPr>
          <w:rFonts w:ascii="Times New Roman" w:hAnsi="Times New Roman" w:cs="Times New Roman"/>
          <w:sz w:val="28"/>
        </w:rPr>
        <w:t xml:space="preserve">, ГОСТ Р 59404-2021 «Услуги по изготовлению и установке намогильных сооружений. Общие Требования», </w:t>
      </w:r>
      <w:r w:rsidR="00C54F5B" w:rsidRPr="001D2558">
        <w:rPr>
          <w:rFonts w:ascii="Times New Roman" w:hAnsi="Times New Roman" w:cs="Times New Roman"/>
          <w:sz w:val="28"/>
        </w:rPr>
        <w:t xml:space="preserve">Санитарными </w:t>
      </w:r>
      <w:hyperlink r:id="rId9">
        <w:r w:rsidR="00C54F5B" w:rsidRPr="001D2558">
          <w:rPr>
            <w:rFonts w:ascii="Times New Roman" w:hAnsi="Times New Roman" w:cs="Times New Roman"/>
            <w:sz w:val="28"/>
          </w:rPr>
          <w:t>правилами</w:t>
        </w:r>
      </w:hyperlink>
      <w:r w:rsidR="00C54F5B" w:rsidRPr="001D2558">
        <w:rPr>
          <w:rFonts w:ascii="Times New Roman" w:hAnsi="Times New Roman" w:cs="Times New Roman"/>
          <w:sz w:val="28"/>
        </w:rPr>
        <w:t xml:space="preserve"> и нормами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утвержденными Постановлением Главного государственного санитарного врача РФ от 28.01.2021 N 3, </w:t>
      </w:r>
      <w:hyperlink r:id="rId10">
        <w:r w:rsidR="00C54F5B" w:rsidRPr="001D2558">
          <w:rPr>
            <w:rFonts w:ascii="Times New Roman" w:hAnsi="Times New Roman" w:cs="Times New Roman"/>
            <w:sz w:val="28"/>
          </w:rPr>
          <w:t>Уставом</w:t>
        </w:r>
      </w:hyperlink>
      <w:r w:rsidR="00C54F5B" w:rsidRPr="001D2558">
        <w:rPr>
          <w:rFonts w:ascii="Times New Roman" w:hAnsi="Times New Roman" w:cs="Times New Roman"/>
          <w:sz w:val="28"/>
        </w:rPr>
        <w:t xml:space="preserve"> городского округа Тольятти Самарской области.</w:t>
      </w:r>
    </w:p>
    <w:p w14:paraId="0A6B1078" w14:textId="77777777" w:rsidR="00DB58AF" w:rsidRPr="001D2558" w:rsidRDefault="00112C1E" w:rsidP="005139B6">
      <w:pPr>
        <w:pStyle w:val="ConsPlusNormal"/>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1.2. Настоящее Положение определяет порядок организации похоронного дела и оказания ритуальных услуг на территории общественных кладбищ городского округа Тольятти (далее - городской округ), гарантии осуществления погребения, порядок деятельности общественных кладбищ </w:t>
      </w:r>
      <w:r w:rsidRPr="001D2558">
        <w:rPr>
          <w:rFonts w:ascii="Times New Roman" w:hAnsi="Times New Roman" w:cs="Times New Roman"/>
          <w:sz w:val="28"/>
          <w:szCs w:val="28"/>
        </w:rPr>
        <w:lastRenderedPageBreak/>
        <w:t>городского округа, устанавливает порядок погребения, порядок создания семейных (родовых) захоронений и порядок установки намогильных сооружений на общественных кладбищах городского округа.</w:t>
      </w:r>
    </w:p>
    <w:p w14:paraId="486384B0" w14:textId="77777777" w:rsidR="00112C1E" w:rsidRPr="001D2558" w:rsidRDefault="00112C1E"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1.3. В настоящем Положении используются следующие понятия:</w:t>
      </w:r>
    </w:p>
    <w:p w14:paraId="2CE63D83" w14:textId="77777777" w:rsidR="00F23276" w:rsidRPr="000B5700" w:rsidRDefault="00F23276" w:rsidP="000B3D47">
      <w:pPr>
        <w:pStyle w:val="ConsPlusNormal"/>
        <w:spacing w:line="360" w:lineRule="auto"/>
        <w:ind w:firstLine="709"/>
        <w:jc w:val="both"/>
        <w:rPr>
          <w:rFonts w:ascii="Times New Roman" w:hAnsi="Times New Roman" w:cs="Times New Roman"/>
          <w:sz w:val="32"/>
          <w:szCs w:val="28"/>
        </w:rPr>
      </w:pPr>
      <w:r w:rsidRPr="001D2558">
        <w:rPr>
          <w:rFonts w:ascii="Times New Roman" w:hAnsi="Times New Roman" w:cs="Times New Roman"/>
          <w:sz w:val="28"/>
          <w:szCs w:val="28"/>
        </w:rPr>
        <w:t xml:space="preserve">- </w:t>
      </w:r>
      <w:r w:rsidRPr="000B5700">
        <w:rPr>
          <w:rFonts w:ascii="Times New Roman" w:hAnsi="Times New Roman" w:cs="Times New Roman"/>
          <w:sz w:val="28"/>
          <w:szCs w:val="28"/>
        </w:rPr>
        <w:t xml:space="preserve">погребение – обрядовые действия по захоронению тела </w:t>
      </w:r>
      <w:r w:rsidR="00A67683" w:rsidRPr="000B5700">
        <w:rPr>
          <w:rFonts w:ascii="Times New Roman" w:hAnsi="Times New Roman" w:cs="Times New Roman"/>
          <w:sz w:val="28"/>
          <w:szCs w:val="28"/>
        </w:rPr>
        <w:t>(</w:t>
      </w:r>
      <w:r w:rsidRPr="000B5700">
        <w:rPr>
          <w:rFonts w:ascii="Times New Roman" w:hAnsi="Times New Roman" w:cs="Times New Roman"/>
          <w:sz w:val="28"/>
          <w:szCs w:val="28"/>
        </w:rPr>
        <w:t>останков</w:t>
      </w:r>
      <w:r w:rsidR="00A67683" w:rsidRPr="000B5700">
        <w:rPr>
          <w:rFonts w:ascii="Times New Roman" w:hAnsi="Times New Roman" w:cs="Times New Roman"/>
          <w:sz w:val="28"/>
          <w:szCs w:val="28"/>
        </w:rPr>
        <w:t>)</w:t>
      </w:r>
      <w:r w:rsidR="000B5700">
        <w:rPr>
          <w:rFonts w:ascii="Times New Roman" w:hAnsi="Times New Roman" w:cs="Times New Roman"/>
          <w:sz w:val="28"/>
          <w:szCs w:val="28"/>
        </w:rPr>
        <w:t xml:space="preserve"> </w:t>
      </w:r>
      <w:r w:rsidR="00FA604E" w:rsidRPr="000B5700">
        <w:rPr>
          <w:rFonts w:ascii="Times New Roman" w:hAnsi="Times New Roman" w:cs="Times New Roman"/>
          <w:sz w:val="28"/>
          <w:szCs w:val="28"/>
        </w:rPr>
        <w:t>человека</w:t>
      </w:r>
      <w:r w:rsidR="000B5700">
        <w:rPr>
          <w:rFonts w:ascii="Times New Roman" w:hAnsi="Times New Roman" w:cs="Times New Roman"/>
          <w:sz w:val="28"/>
          <w:szCs w:val="28"/>
        </w:rPr>
        <w:t xml:space="preserve"> </w:t>
      </w:r>
      <w:r w:rsidR="00FA604E" w:rsidRPr="000B5700">
        <w:rPr>
          <w:rFonts w:ascii="Times New Roman" w:eastAsiaTheme="minorHAnsi" w:hAnsi="Times New Roman"/>
          <w:sz w:val="28"/>
          <w:szCs w:val="24"/>
          <w:lang w:eastAsia="en-US"/>
        </w:rPr>
        <w:t>после его смерти в соответствии с обычаями и традициями, не противоречащими санитарным и иным требованиям</w:t>
      </w:r>
      <w:r w:rsidRPr="000B5700">
        <w:rPr>
          <w:rFonts w:ascii="Times New Roman" w:hAnsi="Times New Roman" w:cs="Times New Roman"/>
          <w:sz w:val="32"/>
          <w:szCs w:val="28"/>
        </w:rPr>
        <w:t xml:space="preserve">, </w:t>
      </w:r>
      <w:r w:rsidR="00FA604E" w:rsidRPr="000B5700">
        <w:rPr>
          <w:rFonts w:ascii="Times New Roman" w:eastAsiaTheme="minorHAnsi" w:hAnsi="Times New Roman"/>
          <w:sz w:val="28"/>
          <w:szCs w:val="24"/>
          <w:lang w:eastAsia="en-US"/>
        </w:rPr>
        <w:t>путем предания тела (останков) умершего земле (захоронение в могилу, склеп), огню (кремация с последующим захоронением урны с прахом)</w:t>
      </w:r>
      <w:r w:rsidRPr="000B5700">
        <w:rPr>
          <w:rFonts w:ascii="Times New Roman" w:hAnsi="Times New Roman" w:cs="Times New Roman"/>
          <w:sz w:val="32"/>
          <w:szCs w:val="28"/>
        </w:rPr>
        <w:t>;</w:t>
      </w:r>
    </w:p>
    <w:p w14:paraId="17D2A1CF"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гарантированный перечень услуг по погребению – перечень услуг, предоставляемы</w:t>
      </w:r>
      <w:r w:rsidR="00F61CCC" w:rsidRPr="001D2558">
        <w:rPr>
          <w:rFonts w:ascii="Times New Roman" w:hAnsi="Times New Roman" w:cs="Times New Roman"/>
          <w:sz w:val="28"/>
          <w:szCs w:val="28"/>
        </w:rPr>
        <w:t>й</w:t>
      </w:r>
      <w:r w:rsidRPr="001D2558">
        <w:rPr>
          <w:rFonts w:ascii="Times New Roman" w:hAnsi="Times New Roman" w:cs="Times New Roman"/>
          <w:sz w:val="28"/>
          <w:szCs w:val="28"/>
        </w:rPr>
        <w:t xml:space="preserve"> на безвозмездной основе гражданам, гарантированный нормативными правовыми актами, действующими на территории Российской Федерации;</w:t>
      </w:r>
    </w:p>
    <w:p w14:paraId="0696462A"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кладбище – объект похоронного назначения, предназначенный для погребения останков и праха умерших или погибших;</w:t>
      </w:r>
    </w:p>
    <w:p w14:paraId="4E0E6311" w14:textId="77777777" w:rsidR="00FA604E" w:rsidRPr="000B5700" w:rsidRDefault="00112C1E" w:rsidP="00FA604E">
      <w:pPr>
        <w:autoSpaceDE w:val="0"/>
        <w:autoSpaceDN w:val="0"/>
        <w:adjustRightInd w:val="0"/>
        <w:spacing w:after="0" w:line="360" w:lineRule="auto"/>
        <w:ind w:firstLine="708"/>
        <w:jc w:val="both"/>
        <w:rPr>
          <w:rFonts w:ascii="Times New Roman" w:eastAsiaTheme="minorHAnsi" w:hAnsi="Times New Roman"/>
          <w:sz w:val="28"/>
          <w:szCs w:val="28"/>
          <w:lang w:eastAsia="en-US"/>
        </w:rPr>
      </w:pPr>
      <w:r w:rsidRPr="000B5700">
        <w:rPr>
          <w:rFonts w:ascii="Times New Roman" w:hAnsi="Times New Roman"/>
          <w:sz w:val="28"/>
          <w:szCs w:val="28"/>
        </w:rPr>
        <w:t xml:space="preserve">- места погребения – </w:t>
      </w:r>
      <w:r w:rsidR="00FA604E" w:rsidRPr="000B5700">
        <w:rPr>
          <w:rFonts w:ascii="Times New Roman" w:eastAsiaTheme="minorHAnsi" w:hAnsi="Times New Roman"/>
          <w:sz w:val="28"/>
          <w:szCs w:val="28"/>
          <w:lang w:eastAsia="en-US"/>
        </w:rPr>
        <w:t xml:space="preserve">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w:t>
      </w:r>
      <w:hyperlink r:id="rId11" w:history="1">
        <w:r w:rsidR="00FA604E" w:rsidRPr="000B5700">
          <w:rPr>
            <w:rFonts w:ascii="Times New Roman" w:eastAsiaTheme="minorHAnsi" w:hAnsi="Times New Roman"/>
            <w:sz w:val="28"/>
            <w:szCs w:val="28"/>
            <w:lang w:eastAsia="en-US"/>
          </w:rPr>
          <w:t>стенами скорби</w:t>
        </w:r>
      </w:hyperlink>
      <w:r w:rsidR="00FA604E" w:rsidRPr="000B5700">
        <w:rPr>
          <w:rFonts w:ascii="Times New Roman" w:eastAsiaTheme="minorHAnsi" w:hAnsi="Times New Roman"/>
          <w:sz w:val="28"/>
          <w:szCs w:val="28"/>
          <w:lang w:eastAsia="en-US"/>
        </w:rPr>
        <w:t xml:space="preserve">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14:paraId="18FB6AA8"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место захоронения – часть пространства объекта похоронного назначения (кладбища, колумбария и т.п.), предназначенная для захоронения останков или праха умерших или погибших;</w:t>
      </w:r>
    </w:p>
    <w:p w14:paraId="00375C98"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могила – место, находящееся на участке для погребения в земле, склепе, ином ритуальном сооружении, кроме колумбария, и предназначенное для захоронения останков умершего или погибшего в гробу или без него</w:t>
      </w:r>
      <w:r w:rsidR="007B2570" w:rsidRPr="001D2558">
        <w:rPr>
          <w:rFonts w:ascii="Times New Roman" w:hAnsi="Times New Roman" w:cs="Times New Roman"/>
          <w:sz w:val="28"/>
          <w:szCs w:val="28"/>
        </w:rPr>
        <w:t>, праха</w:t>
      </w:r>
      <w:r w:rsidRPr="001D2558">
        <w:rPr>
          <w:rFonts w:ascii="Times New Roman" w:hAnsi="Times New Roman" w:cs="Times New Roman"/>
          <w:sz w:val="28"/>
          <w:szCs w:val="28"/>
        </w:rPr>
        <w:t xml:space="preserve"> или урн</w:t>
      </w:r>
      <w:r w:rsidR="007B2570" w:rsidRPr="001D2558">
        <w:rPr>
          <w:rFonts w:ascii="Times New Roman" w:hAnsi="Times New Roman" w:cs="Times New Roman"/>
          <w:sz w:val="28"/>
          <w:szCs w:val="28"/>
        </w:rPr>
        <w:t>ы</w:t>
      </w:r>
      <w:r w:rsidRPr="001D2558">
        <w:rPr>
          <w:rFonts w:ascii="Times New Roman" w:hAnsi="Times New Roman" w:cs="Times New Roman"/>
          <w:sz w:val="28"/>
          <w:szCs w:val="28"/>
        </w:rPr>
        <w:t xml:space="preserve"> с прахом</w:t>
      </w:r>
      <w:r w:rsidR="007B2570" w:rsidRPr="001D2558">
        <w:rPr>
          <w:rFonts w:ascii="Times New Roman" w:hAnsi="Times New Roman" w:cs="Times New Roman"/>
          <w:sz w:val="28"/>
          <w:szCs w:val="28"/>
        </w:rPr>
        <w:t xml:space="preserve"> умершего или погибшего</w:t>
      </w:r>
      <w:r w:rsidRPr="001D2558">
        <w:rPr>
          <w:rFonts w:ascii="Times New Roman" w:hAnsi="Times New Roman" w:cs="Times New Roman"/>
          <w:sz w:val="28"/>
          <w:szCs w:val="28"/>
        </w:rPr>
        <w:t>;</w:t>
      </w:r>
    </w:p>
    <w:p w14:paraId="66E7D11D"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ритуальные услуги – результат непосредственного взаимодействия исполнителя и потребителя, а также деятельности исполнителя по погребению останков, праха умерших или погибших, проведению похорон, содержанию мест захоронений;</w:t>
      </w:r>
    </w:p>
    <w:p w14:paraId="664E3195"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ритуальное обслуживание населения – предоставление ритуальных услуг на безвозмездной основе или за плату;</w:t>
      </w:r>
    </w:p>
    <w:p w14:paraId="60D10681" w14:textId="77777777" w:rsidR="001A046A"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 </w:t>
      </w:r>
      <w:r w:rsidR="00596C41" w:rsidRPr="001D2558">
        <w:rPr>
          <w:rFonts w:ascii="Times New Roman" w:hAnsi="Times New Roman" w:cs="Times New Roman"/>
          <w:sz w:val="28"/>
          <w:szCs w:val="28"/>
        </w:rPr>
        <w:t>намогильные сооружения (надгробия)</w:t>
      </w:r>
      <w:r w:rsidR="001A046A" w:rsidRPr="001D2558">
        <w:rPr>
          <w:rFonts w:ascii="Times New Roman" w:hAnsi="Times New Roman" w:cs="Times New Roman"/>
          <w:sz w:val="28"/>
          <w:szCs w:val="28"/>
        </w:rPr>
        <w:t xml:space="preserve"> -</w:t>
      </w:r>
      <w:r w:rsidR="000B5700">
        <w:rPr>
          <w:rFonts w:ascii="Times New Roman" w:hAnsi="Times New Roman" w:cs="Times New Roman"/>
          <w:sz w:val="28"/>
          <w:szCs w:val="28"/>
        </w:rPr>
        <w:t xml:space="preserve"> </w:t>
      </w:r>
      <w:r w:rsidR="001A046A" w:rsidRPr="001D2558">
        <w:rPr>
          <w:rFonts w:ascii="Times New Roman" w:hAnsi="Times New Roman" w:cs="Times New Roman"/>
          <w:sz w:val="28"/>
          <w:szCs w:val="28"/>
        </w:rPr>
        <w:t>а</w:t>
      </w:r>
      <w:r w:rsidR="00596C41" w:rsidRPr="001D2558">
        <w:rPr>
          <w:rFonts w:ascii="Times New Roman" w:hAnsi="Times New Roman" w:cs="Times New Roman"/>
          <w:sz w:val="28"/>
          <w:szCs w:val="28"/>
        </w:rPr>
        <w:t>рхитектурно-скульптурное сооружение малой формы, содержащее мемориальную информацию, предназначенное для увековечивания памяти умерших, устанавливаемое на месте захоронения, и (или) ограждение места захоронения</w:t>
      </w:r>
      <w:r w:rsidR="001A046A" w:rsidRPr="001D2558">
        <w:rPr>
          <w:rFonts w:ascii="Times New Roman" w:hAnsi="Times New Roman" w:cs="Times New Roman"/>
          <w:sz w:val="28"/>
          <w:szCs w:val="28"/>
        </w:rPr>
        <w:t>;</w:t>
      </w:r>
    </w:p>
    <w:p w14:paraId="4DF379D9" w14:textId="77777777" w:rsidR="00596C41" w:rsidRPr="001D2558" w:rsidRDefault="001A046A"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 </w:t>
      </w:r>
      <w:r w:rsidR="00596C41" w:rsidRPr="001D2558">
        <w:rPr>
          <w:rFonts w:ascii="Times New Roman" w:hAnsi="Times New Roman" w:cs="Times New Roman"/>
          <w:sz w:val="28"/>
          <w:szCs w:val="28"/>
        </w:rPr>
        <w:t>могильная ограда (цоколь)</w:t>
      </w:r>
      <w:r w:rsidRPr="001D2558">
        <w:rPr>
          <w:rFonts w:ascii="Times New Roman" w:hAnsi="Times New Roman" w:cs="Times New Roman"/>
          <w:b/>
          <w:bCs/>
          <w:sz w:val="28"/>
          <w:szCs w:val="28"/>
        </w:rPr>
        <w:t xml:space="preserve"> -</w:t>
      </w:r>
      <w:r w:rsidR="000B5700">
        <w:rPr>
          <w:rFonts w:ascii="Times New Roman" w:hAnsi="Times New Roman" w:cs="Times New Roman"/>
          <w:b/>
          <w:bCs/>
          <w:sz w:val="28"/>
          <w:szCs w:val="28"/>
        </w:rPr>
        <w:t xml:space="preserve"> </w:t>
      </w:r>
      <w:r w:rsidRPr="001D2558">
        <w:rPr>
          <w:rFonts w:ascii="Times New Roman" w:hAnsi="Times New Roman" w:cs="Times New Roman"/>
          <w:sz w:val="28"/>
          <w:szCs w:val="28"/>
        </w:rPr>
        <w:t>о</w:t>
      </w:r>
      <w:r w:rsidR="00596C41" w:rsidRPr="001D2558">
        <w:rPr>
          <w:rFonts w:ascii="Times New Roman" w:hAnsi="Times New Roman" w:cs="Times New Roman"/>
          <w:sz w:val="28"/>
          <w:szCs w:val="28"/>
        </w:rPr>
        <w:t>граждающее линейное намогильное сооружение, устанавливаемое по периметру места захоронения</w:t>
      </w:r>
      <w:r w:rsidRPr="001D2558">
        <w:rPr>
          <w:rFonts w:ascii="Times New Roman" w:hAnsi="Times New Roman" w:cs="Times New Roman"/>
          <w:sz w:val="28"/>
          <w:szCs w:val="28"/>
        </w:rPr>
        <w:t>;</w:t>
      </w:r>
    </w:p>
    <w:p w14:paraId="109664C2" w14:textId="77777777" w:rsidR="00112C1E" w:rsidRPr="001D2558" w:rsidRDefault="00112C1E" w:rsidP="000B3D47">
      <w:pPr>
        <w:pStyle w:val="ConsPlusNormal"/>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кладбищенский период – время, по истечении которого завершается минерализация погребенного тела и разрешается следующее захоронение в родственную могилу;</w:t>
      </w:r>
    </w:p>
    <w:p w14:paraId="74A421AB" w14:textId="77777777" w:rsidR="00B00764" w:rsidRPr="001D2558" w:rsidRDefault="0038614D" w:rsidP="000B3D47">
      <w:pPr>
        <w:autoSpaceDE w:val="0"/>
        <w:autoSpaceDN w:val="0"/>
        <w:adjustRightInd w:val="0"/>
        <w:spacing w:after="0" w:line="360" w:lineRule="auto"/>
        <w:ind w:firstLine="709"/>
        <w:jc w:val="both"/>
        <w:rPr>
          <w:rFonts w:ascii="Times New Roman" w:hAnsi="Times New Roman"/>
          <w:sz w:val="28"/>
        </w:rPr>
      </w:pPr>
      <w:r w:rsidRPr="001D2558">
        <w:rPr>
          <w:rFonts w:ascii="Times New Roman" w:hAnsi="Times New Roman"/>
          <w:sz w:val="28"/>
        </w:rPr>
        <w:t>- заявитель - супруг (супруга), близкие родственники (дети, родители, дедушки, бабушки), иные родственники, законные представители умершего или иные физические и юридические лица, взявшие на себя обязанность осуществить погребение умершего</w:t>
      </w:r>
      <w:r w:rsidR="00BD755B" w:rsidRPr="001D2558">
        <w:rPr>
          <w:rFonts w:ascii="Times New Roman" w:hAnsi="Times New Roman"/>
          <w:sz w:val="28"/>
        </w:rPr>
        <w:t xml:space="preserve"> или погибшего</w:t>
      </w:r>
      <w:r w:rsidR="00B00764" w:rsidRPr="001D2558">
        <w:rPr>
          <w:rFonts w:ascii="Times New Roman" w:hAnsi="Times New Roman"/>
          <w:sz w:val="28"/>
        </w:rPr>
        <w:t>;</w:t>
      </w:r>
    </w:p>
    <w:p w14:paraId="57AC89FE" w14:textId="77777777" w:rsidR="00C61A9B" w:rsidRPr="001D2558" w:rsidRDefault="00B00764"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rPr>
        <w:t>- волеизъявление</w:t>
      </w:r>
      <w:r w:rsidR="00C61A9B" w:rsidRPr="001D2558">
        <w:rPr>
          <w:rFonts w:ascii="Times New Roman" w:hAnsi="Times New Roman"/>
          <w:sz w:val="28"/>
        </w:rPr>
        <w:t xml:space="preserve"> умершего</w:t>
      </w:r>
      <w:r w:rsidR="000B5700">
        <w:rPr>
          <w:rFonts w:ascii="Times New Roman" w:hAnsi="Times New Roman"/>
          <w:sz w:val="28"/>
        </w:rPr>
        <w:t xml:space="preserve"> </w:t>
      </w:r>
      <w:r w:rsidR="00DC1FFB" w:rsidRPr="001D2558">
        <w:rPr>
          <w:rFonts w:ascii="Times New Roman" w:hAnsi="Times New Roman"/>
          <w:sz w:val="28"/>
        </w:rPr>
        <w:t>–</w:t>
      </w:r>
      <w:r w:rsidR="000B5700">
        <w:rPr>
          <w:rFonts w:ascii="Times New Roman" w:hAnsi="Times New Roman"/>
          <w:sz w:val="28"/>
        </w:rPr>
        <w:t xml:space="preserve"> </w:t>
      </w:r>
      <w:r w:rsidR="00DC1FFB" w:rsidRPr="001D2558">
        <w:rPr>
          <w:rFonts w:ascii="Times New Roman" w:hAnsi="Times New Roman"/>
          <w:sz w:val="28"/>
        </w:rPr>
        <w:t>пожелание лица о достойном отношении к его телу после смерти,</w:t>
      </w:r>
      <w:r w:rsidR="000B5700">
        <w:rPr>
          <w:rFonts w:ascii="Times New Roman" w:hAnsi="Times New Roman"/>
          <w:sz w:val="28"/>
        </w:rPr>
        <w:t xml:space="preserve"> </w:t>
      </w:r>
      <w:r w:rsidR="00C61A9B" w:rsidRPr="001D2558">
        <w:rPr>
          <w:rFonts w:ascii="Times New Roman" w:hAnsi="Times New Roman"/>
          <w:sz w:val="28"/>
          <w:szCs w:val="28"/>
        </w:rPr>
        <w:t>выраженное в устной форме в присутствии свидетелей или в письменной форме, связанное с организацией и проведением похорон</w:t>
      </w:r>
      <w:r w:rsidR="001A046A" w:rsidRPr="001D2558">
        <w:rPr>
          <w:rFonts w:ascii="Times New Roman" w:hAnsi="Times New Roman"/>
          <w:sz w:val="28"/>
          <w:szCs w:val="28"/>
        </w:rPr>
        <w:t>;</w:t>
      </w:r>
    </w:p>
    <w:p w14:paraId="1136AC45" w14:textId="77777777" w:rsidR="00D1380B" w:rsidRPr="001D2558" w:rsidRDefault="0075002F" w:rsidP="00BD755B">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 xml:space="preserve">- </w:t>
      </w:r>
      <w:r w:rsidR="00D1380B" w:rsidRPr="001D2558">
        <w:rPr>
          <w:rFonts w:ascii="Times New Roman" w:hAnsi="Times New Roman"/>
          <w:sz w:val="28"/>
          <w:szCs w:val="28"/>
        </w:rPr>
        <w:t>специализированная служба по вопросам похоронного дела - созданн</w:t>
      </w:r>
      <w:r w:rsidR="00012F11">
        <w:rPr>
          <w:rFonts w:ascii="Times New Roman" w:hAnsi="Times New Roman"/>
          <w:sz w:val="28"/>
          <w:szCs w:val="28"/>
        </w:rPr>
        <w:t>ый</w:t>
      </w:r>
      <w:r w:rsidR="00D1380B" w:rsidRPr="001D2558">
        <w:rPr>
          <w:rFonts w:ascii="Times New Roman" w:hAnsi="Times New Roman"/>
          <w:sz w:val="28"/>
          <w:szCs w:val="28"/>
        </w:rPr>
        <w:t xml:space="preserve"> органами местного самоуправления городского округа Тольятти</w:t>
      </w:r>
      <w:r w:rsidR="000B5700">
        <w:rPr>
          <w:rFonts w:ascii="Times New Roman" w:hAnsi="Times New Roman"/>
          <w:sz w:val="28"/>
          <w:szCs w:val="28"/>
        </w:rPr>
        <w:t xml:space="preserve"> </w:t>
      </w:r>
      <w:r w:rsidR="00BD755B" w:rsidRPr="001D2558">
        <w:rPr>
          <w:rFonts w:ascii="Times New Roman" w:eastAsiaTheme="minorHAnsi" w:hAnsi="Times New Roman"/>
          <w:sz w:val="28"/>
          <w:szCs w:val="28"/>
          <w:lang w:eastAsia="en-US"/>
        </w:rPr>
        <w:t>любой хозяйствующий субъект, независимо от его организационно-правовой формы, формы собственности</w:t>
      </w:r>
      <w:r w:rsidR="00D1380B" w:rsidRPr="001D2558">
        <w:rPr>
          <w:rFonts w:ascii="Times New Roman" w:hAnsi="Times New Roman"/>
          <w:sz w:val="28"/>
          <w:szCs w:val="28"/>
        </w:rPr>
        <w:t>, на котор</w:t>
      </w:r>
      <w:r w:rsidR="00BD755B" w:rsidRPr="001D2558">
        <w:rPr>
          <w:rFonts w:ascii="Times New Roman" w:hAnsi="Times New Roman"/>
          <w:sz w:val="28"/>
          <w:szCs w:val="28"/>
        </w:rPr>
        <w:t>ый</w:t>
      </w:r>
      <w:r w:rsidR="00D1380B" w:rsidRPr="001D2558">
        <w:rPr>
          <w:rFonts w:ascii="Times New Roman" w:hAnsi="Times New Roman"/>
          <w:sz w:val="28"/>
          <w:szCs w:val="28"/>
        </w:rPr>
        <w:t xml:space="preserve"> в соответствии с Федеральным законом от 12.01.1996 № 8-ФЗ «О погребении и похоронном деле» возлагается обязанность по осуществлению погребения умерших</w:t>
      </w:r>
      <w:r w:rsidR="00BD755B" w:rsidRPr="001D2558">
        <w:rPr>
          <w:rFonts w:ascii="Times New Roman" w:hAnsi="Times New Roman"/>
          <w:sz w:val="28"/>
          <w:szCs w:val="28"/>
        </w:rPr>
        <w:t xml:space="preserve"> или погибших</w:t>
      </w:r>
      <w:r w:rsidR="001A046A" w:rsidRPr="001D2558">
        <w:rPr>
          <w:rFonts w:ascii="Times New Roman" w:hAnsi="Times New Roman"/>
          <w:sz w:val="28"/>
          <w:szCs w:val="28"/>
        </w:rPr>
        <w:t>;</w:t>
      </w:r>
    </w:p>
    <w:p w14:paraId="797B821E" w14:textId="77777777" w:rsidR="0091447A" w:rsidRPr="001D2558" w:rsidRDefault="0091447A" w:rsidP="00BD755B">
      <w:pPr>
        <w:autoSpaceDE w:val="0"/>
        <w:autoSpaceDN w:val="0"/>
        <w:adjustRightInd w:val="0"/>
        <w:spacing w:after="0" w:line="360" w:lineRule="auto"/>
        <w:ind w:firstLine="709"/>
        <w:jc w:val="both"/>
        <w:rPr>
          <w:rFonts w:ascii="Times New Roman" w:eastAsiaTheme="minorHAnsi" w:hAnsi="Times New Roman"/>
          <w:sz w:val="32"/>
          <w:szCs w:val="28"/>
          <w:lang w:eastAsia="en-US"/>
        </w:rPr>
      </w:pPr>
      <w:r w:rsidRPr="001D2558">
        <w:rPr>
          <w:rFonts w:ascii="Times New Roman" w:hAnsi="Times New Roman"/>
          <w:sz w:val="28"/>
          <w:szCs w:val="28"/>
        </w:rPr>
        <w:t xml:space="preserve">- </w:t>
      </w:r>
      <w:r w:rsidRPr="001D2558">
        <w:rPr>
          <w:rFonts w:ascii="Times New Roman" w:hAnsi="Times New Roman"/>
          <w:sz w:val="28"/>
          <w:szCs w:val="26"/>
        </w:rPr>
        <w:t>ответственное лицо за мест</w:t>
      </w:r>
      <w:r w:rsidR="00DA483A">
        <w:rPr>
          <w:rFonts w:ascii="Times New Roman" w:hAnsi="Times New Roman"/>
          <w:sz w:val="28"/>
          <w:szCs w:val="26"/>
        </w:rPr>
        <w:t>о</w:t>
      </w:r>
      <w:r w:rsidRPr="001D2558">
        <w:rPr>
          <w:rFonts w:ascii="Times New Roman" w:hAnsi="Times New Roman"/>
          <w:sz w:val="28"/>
          <w:szCs w:val="26"/>
        </w:rPr>
        <w:t xml:space="preserve"> захоронения - физическое лицо, взявшее на себя обязанность осуществить погребение умершего, лицо, на имя которого регистрируется захоронение, - </w:t>
      </w:r>
      <w:r w:rsidR="00E00E2C" w:rsidRPr="001D2558">
        <w:rPr>
          <w:rFonts w:ascii="Times New Roman" w:hAnsi="Times New Roman"/>
          <w:sz w:val="28"/>
        </w:rPr>
        <w:t>супруг (супруга), близкие родственники (дети, родители, дедушки, бабушки), иные родственники, законные представители умершего или иные физические и юридические лица, взявшие на себя обязанность осуществить погребение умершего или погибшего</w:t>
      </w:r>
      <w:r w:rsidRPr="001D2558">
        <w:rPr>
          <w:rFonts w:ascii="Times New Roman" w:hAnsi="Times New Roman"/>
          <w:sz w:val="28"/>
          <w:szCs w:val="26"/>
        </w:rPr>
        <w:t>;</w:t>
      </w:r>
    </w:p>
    <w:p w14:paraId="123BBBCD" w14:textId="77777777" w:rsidR="000B5700" w:rsidRPr="005E082E" w:rsidRDefault="0003555B" w:rsidP="000B5700">
      <w:pPr>
        <w:pStyle w:val="13"/>
        <w:numPr>
          <w:ilvl w:val="0"/>
          <w:numId w:val="6"/>
        </w:numPr>
        <w:tabs>
          <w:tab w:val="left" w:pos="944"/>
        </w:tabs>
        <w:spacing w:after="120" w:line="360" w:lineRule="auto"/>
        <w:ind w:firstLine="709"/>
        <w:jc w:val="both"/>
        <w:rPr>
          <w:rFonts w:ascii="Times New Roman" w:hAnsi="Times New Roman" w:cs="Times New Roman"/>
          <w:color w:val="00B050"/>
          <w:sz w:val="28"/>
          <w:szCs w:val="28"/>
        </w:rPr>
      </w:pPr>
      <w:r>
        <w:rPr>
          <w:rFonts w:ascii="Times New Roman" w:hAnsi="Times New Roman" w:cs="Times New Roman"/>
          <w:sz w:val="28"/>
          <w:szCs w:val="28"/>
        </w:rPr>
        <w:t>бесхозное</w:t>
      </w:r>
      <w:r w:rsidR="001118E7" w:rsidRPr="000B5700">
        <w:rPr>
          <w:rFonts w:ascii="Times New Roman" w:hAnsi="Times New Roman" w:cs="Times New Roman"/>
          <w:sz w:val="28"/>
          <w:szCs w:val="28"/>
        </w:rPr>
        <w:t xml:space="preserve"> (</w:t>
      </w:r>
      <w:r>
        <w:rPr>
          <w:rFonts w:ascii="Times New Roman" w:hAnsi="Times New Roman" w:cs="Times New Roman"/>
          <w:sz w:val="28"/>
          <w:szCs w:val="28"/>
        </w:rPr>
        <w:t>брошенное</w:t>
      </w:r>
      <w:r w:rsidR="001118E7" w:rsidRPr="000B5700">
        <w:rPr>
          <w:rFonts w:ascii="Times New Roman" w:hAnsi="Times New Roman" w:cs="Times New Roman"/>
          <w:sz w:val="28"/>
          <w:szCs w:val="28"/>
        </w:rPr>
        <w:t>)</w:t>
      </w:r>
      <w:r w:rsidR="00DB58AF" w:rsidRPr="000B5700">
        <w:rPr>
          <w:rFonts w:ascii="Times New Roman" w:hAnsi="Times New Roman" w:cs="Times New Roman"/>
          <w:sz w:val="28"/>
          <w:szCs w:val="28"/>
        </w:rPr>
        <w:t xml:space="preserve"> место захоронения -</w:t>
      </w:r>
      <w:r w:rsidR="00DB58AF" w:rsidRPr="00A727DC">
        <w:rPr>
          <w:rFonts w:ascii="Times New Roman" w:hAnsi="Times New Roman" w:cs="Times New Roman"/>
          <w:color w:val="FF0000"/>
          <w:sz w:val="28"/>
          <w:szCs w:val="28"/>
        </w:rPr>
        <w:t xml:space="preserve"> </w:t>
      </w:r>
      <w:r w:rsidR="000B5700">
        <w:rPr>
          <w:rFonts w:ascii="Times New Roman" w:hAnsi="Times New Roman" w:cs="Times New Roman"/>
          <w:sz w:val="28"/>
          <w:szCs w:val="28"/>
        </w:rPr>
        <w:t>н</w:t>
      </w:r>
      <w:r w:rsidR="000B5700" w:rsidRPr="000B5700">
        <w:rPr>
          <w:rFonts w:ascii="Times New Roman" w:hAnsi="Times New Roman" w:cs="Times New Roman"/>
          <w:sz w:val="28"/>
          <w:szCs w:val="28"/>
        </w:rPr>
        <w:t>еухоженное в течение длительного периода времени место захоронения</w:t>
      </w:r>
      <w:r w:rsidR="00446467" w:rsidRPr="000B5700">
        <w:rPr>
          <w:rFonts w:ascii="Times New Roman" w:hAnsi="Times New Roman" w:cs="Times New Roman"/>
          <w:sz w:val="28"/>
          <w:shd w:val="clear" w:color="auto" w:fill="FFFFFF"/>
        </w:rPr>
        <w:t xml:space="preserve">, </w:t>
      </w:r>
      <w:r w:rsidR="000B5700" w:rsidRPr="000B5700">
        <w:rPr>
          <w:rFonts w:ascii="Times New Roman" w:hAnsi="Times New Roman" w:cs="Times New Roman"/>
          <w:sz w:val="28"/>
          <w:shd w:val="clear" w:color="auto" w:fill="FFFFFF"/>
        </w:rPr>
        <w:t xml:space="preserve">которое </w:t>
      </w:r>
      <w:r w:rsidR="000B5700" w:rsidRPr="000B5700">
        <w:rPr>
          <w:rFonts w:ascii="Times New Roman" w:eastAsia="Times New Roman" w:hAnsi="Times New Roman" w:cs="Times New Roman"/>
          <w:sz w:val="28"/>
          <w:lang w:eastAsia="ru-RU"/>
        </w:rPr>
        <w:t>признается</w:t>
      </w:r>
      <w:r>
        <w:rPr>
          <w:rFonts w:ascii="Times New Roman" w:eastAsia="Times New Roman" w:hAnsi="Times New Roman" w:cs="Times New Roman"/>
          <w:sz w:val="28"/>
          <w:lang w:eastAsia="ru-RU"/>
        </w:rPr>
        <w:t xml:space="preserve"> бесхозным</w:t>
      </w:r>
      <w:r w:rsidR="000B5700" w:rsidRPr="000B5700">
        <w:rPr>
          <w:rFonts w:ascii="Times New Roman" w:eastAsia="Times New Roman" w:hAnsi="Times New Roman" w:cs="Times New Roman"/>
          <w:sz w:val="28"/>
          <w:lang w:eastAsia="ru-RU"/>
        </w:rPr>
        <w:t xml:space="preserve"> в Порядке, установленном настоящим Положением, при условии </w:t>
      </w:r>
      <w:r w:rsidR="000B5700" w:rsidRPr="000B5700">
        <w:rPr>
          <w:rFonts w:ascii="Times New Roman" w:eastAsia="Times New Roman" w:hAnsi="Times New Roman" w:cs="Times New Roman"/>
          <w:sz w:val="28"/>
          <w:szCs w:val="28"/>
          <w:lang w:eastAsia="ru-RU"/>
        </w:rPr>
        <w:t>истечения кладбищенского периода с момента захоронения.</w:t>
      </w:r>
    </w:p>
    <w:p w14:paraId="18A0678A" w14:textId="77777777" w:rsidR="0075002F" w:rsidRPr="000B5700" w:rsidRDefault="000B5700" w:rsidP="00FD30FB">
      <w:pPr>
        <w:pStyle w:val="13"/>
        <w:numPr>
          <w:ilvl w:val="0"/>
          <w:numId w:val="17"/>
        </w:numPr>
        <w:tabs>
          <w:tab w:val="left" w:pos="944"/>
        </w:tabs>
        <w:autoSpaceDE w:val="0"/>
        <w:autoSpaceDN w:val="0"/>
        <w:adjustRightInd w:val="0"/>
        <w:spacing w:after="120" w:line="360" w:lineRule="auto"/>
        <w:jc w:val="center"/>
        <w:outlineLvl w:val="0"/>
        <w:rPr>
          <w:rFonts w:ascii="Times New Roman" w:hAnsi="Times New Roman"/>
          <w:b/>
          <w:sz w:val="28"/>
          <w:szCs w:val="28"/>
        </w:rPr>
      </w:pPr>
      <w:r>
        <w:rPr>
          <w:rFonts w:ascii="Times New Roman" w:eastAsia="Times New Roman" w:hAnsi="Times New Roman" w:cs="Times New Roman"/>
          <w:color w:val="FF0000"/>
          <w:sz w:val="28"/>
          <w:lang w:eastAsia="ru-RU"/>
        </w:rPr>
        <w:t xml:space="preserve"> </w:t>
      </w:r>
      <w:r w:rsidR="00112C1E" w:rsidRPr="000B5700">
        <w:rPr>
          <w:rFonts w:ascii="Times New Roman" w:hAnsi="Times New Roman"/>
          <w:b/>
          <w:sz w:val="28"/>
          <w:szCs w:val="28"/>
        </w:rPr>
        <w:t>Похоронное дело</w:t>
      </w:r>
    </w:p>
    <w:p w14:paraId="5CB0D839" w14:textId="77777777" w:rsidR="0075002F" w:rsidRPr="001D2558" w:rsidRDefault="00112C1E" w:rsidP="005139B6">
      <w:pPr>
        <w:pStyle w:val="13"/>
        <w:spacing w:line="360" w:lineRule="auto"/>
        <w:ind w:left="-142"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2.1. </w:t>
      </w:r>
      <w:r w:rsidR="00D1380B" w:rsidRPr="001D2558">
        <w:rPr>
          <w:rFonts w:ascii="Times New Roman" w:hAnsi="Times New Roman" w:cs="Times New Roman"/>
          <w:sz w:val="28"/>
          <w:szCs w:val="28"/>
        </w:rPr>
        <w:t xml:space="preserve">Уполномоченным органом администрации городского округа Тольятти (далее - Администрация) в сфере погребения и похоронного дела является </w:t>
      </w:r>
      <w:r w:rsidR="0075002F" w:rsidRPr="001D2558">
        <w:rPr>
          <w:rFonts w:ascii="Times New Roman" w:hAnsi="Times New Roman"/>
          <w:sz w:val="28"/>
          <w:szCs w:val="28"/>
        </w:rPr>
        <w:t>департамент городского хозяйства (далее - уполномоченный орган).</w:t>
      </w:r>
    </w:p>
    <w:p w14:paraId="0763DA4D" w14:textId="77777777" w:rsidR="0075002F" w:rsidRPr="001D2558" w:rsidRDefault="0075002F" w:rsidP="004A0A7A">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Уполномоченный орган:</w:t>
      </w:r>
    </w:p>
    <w:p w14:paraId="1CBA7C6A" w14:textId="77777777" w:rsidR="0075002F" w:rsidRPr="001D2558" w:rsidRDefault="0075002F" w:rsidP="0075002F">
      <w:pPr>
        <w:pStyle w:val="13"/>
        <w:numPr>
          <w:ilvl w:val="0"/>
          <w:numId w:val="6"/>
        </w:numPr>
        <w:tabs>
          <w:tab w:val="left" w:pos="944"/>
        </w:tabs>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осуществляет разработку и реализацию единой политики в сфере похоронного дела и погребения в городском округе Тольятти;</w:t>
      </w:r>
    </w:p>
    <w:p w14:paraId="3943AA14" w14:textId="77777777" w:rsidR="0075002F" w:rsidRPr="001D2558" w:rsidRDefault="0075002F" w:rsidP="0075002F">
      <w:pPr>
        <w:pStyle w:val="13"/>
        <w:numPr>
          <w:ilvl w:val="0"/>
          <w:numId w:val="6"/>
        </w:numPr>
        <w:tabs>
          <w:tab w:val="left" w:pos="944"/>
        </w:tabs>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разрабатывает правовые акты об организации работы по оказанию ритуальных услуг и содержанию мест захороне</w:t>
      </w:r>
      <w:r w:rsidR="00DA0A5B" w:rsidRPr="001D2558">
        <w:rPr>
          <w:rFonts w:ascii="Times New Roman" w:hAnsi="Times New Roman" w:cs="Times New Roman"/>
          <w:sz w:val="28"/>
          <w:szCs w:val="28"/>
        </w:rPr>
        <w:t>ния в городском о</w:t>
      </w:r>
      <w:r w:rsidR="00F90323" w:rsidRPr="001D2558">
        <w:rPr>
          <w:rFonts w:ascii="Times New Roman" w:hAnsi="Times New Roman" w:cs="Times New Roman"/>
          <w:sz w:val="28"/>
          <w:szCs w:val="28"/>
        </w:rPr>
        <w:t>круге Тольятти;</w:t>
      </w:r>
    </w:p>
    <w:p w14:paraId="73E08440" w14:textId="77777777" w:rsidR="00F90323" w:rsidRPr="000B5700" w:rsidRDefault="007B3ADF" w:rsidP="0075002F">
      <w:pPr>
        <w:pStyle w:val="13"/>
        <w:numPr>
          <w:ilvl w:val="0"/>
          <w:numId w:val="6"/>
        </w:numPr>
        <w:tabs>
          <w:tab w:val="left" w:pos="944"/>
        </w:tabs>
        <w:spacing w:line="360" w:lineRule="auto"/>
        <w:ind w:firstLine="709"/>
        <w:jc w:val="both"/>
        <w:rPr>
          <w:rFonts w:ascii="Times New Roman" w:hAnsi="Times New Roman" w:cs="Times New Roman"/>
          <w:sz w:val="28"/>
          <w:szCs w:val="28"/>
        </w:rPr>
      </w:pPr>
      <w:r w:rsidRPr="000B5700">
        <w:rPr>
          <w:rFonts w:ascii="Times New Roman" w:hAnsi="Times New Roman"/>
          <w:sz w:val="28"/>
          <w:szCs w:val="28"/>
        </w:rPr>
        <w:t>осуществляет координацию и контроль за уставной деятельностью, организацией финансово-экономической деятельности муниципальных предприятий и муниципальных учреждений</w:t>
      </w:r>
      <w:r w:rsidR="00F90323" w:rsidRPr="000B5700">
        <w:rPr>
          <w:rFonts w:ascii="Times New Roman" w:hAnsi="Times New Roman"/>
          <w:sz w:val="28"/>
          <w:szCs w:val="28"/>
        </w:rPr>
        <w:t>,</w:t>
      </w:r>
      <w:r w:rsidRPr="000B5700">
        <w:rPr>
          <w:rFonts w:ascii="Times New Roman" w:hAnsi="Times New Roman"/>
          <w:sz w:val="28"/>
          <w:szCs w:val="28"/>
        </w:rPr>
        <w:t xml:space="preserve"> находящихся в ведомственном подчинении Уполномоченного органа, а также</w:t>
      </w:r>
      <w:r w:rsidR="00F90323" w:rsidRPr="000B5700">
        <w:rPr>
          <w:rFonts w:ascii="Times New Roman" w:hAnsi="Times New Roman"/>
          <w:sz w:val="28"/>
          <w:szCs w:val="28"/>
        </w:rPr>
        <w:t xml:space="preserve"> требований законодательства Российской Федерации и нормативных правовых актов Самарской области и городского округа Тольятти.</w:t>
      </w:r>
    </w:p>
    <w:p w14:paraId="073E73EE" w14:textId="77777777" w:rsidR="00D1380B" w:rsidRPr="001D2558" w:rsidRDefault="0075002F" w:rsidP="005139B6">
      <w:pPr>
        <w:pStyle w:val="13"/>
        <w:spacing w:line="360" w:lineRule="auto"/>
        <w:ind w:left="-142"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2.2. </w:t>
      </w:r>
      <w:r w:rsidRPr="000B5700">
        <w:rPr>
          <w:rFonts w:ascii="Times New Roman" w:hAnsi="Times New Roman"/>
          <w:sz w:val="28"/>
          <w:szCs w:val="28"/>
        </w:rPr>
        <w:t xml:space="preserve">Уполномоченной организацией в сфере погребения и похоронного </w:t>
      </w:r>
      <w:r w:rsidR="005C5575" w:rsidRPr="000B5700">
        <w:rPr>
          <w:rFonts w:ascii="Times New Roman" w:hAnsi="Times New Roman"/>
          <w:sz w:val="28"/>
          <w:szCs w:val="28"/>
        </w:rPr>
        <w:t>дела является</w:t>
      </w:r>
      <w:r w:rsidR="005C5575" w:rsidRPr="000B5700">
        <w:rPr>
          <w:rFonts w:ascii="Times New Roman" w:hAnsi="Times New Roman" w:cs="Times New Roman"/>
          <w:sz w:val="28"/>
          <w:szCs w:val="28"/>
        </w:rPr>
        <w:t xml:space="preserve"> м</w:t>
      </w:r>
      <w:r w:rsidR="00D1380B" w:rsidRPr="000B5700">
        <w:rPr>
          <w:rFonts w:ascii="Times New Roman" w:hAnsi="Times New Roman" w:cs="Times New Roman"/>
          <w:sz w:val="28"/>
          <w:szCs w:val="28"/>
        </w:rPr>
        <w:t>униципальное казенное учреждение городского</w:t>
      </w:r>
      <w:r w:rsidR="00D1380B" w:rsidRPr="001D2558">
        <w:rPr>
          <w:rFonts w:ascii="Times New Roman" w:hAnsi="Times New Roman" w:cs="Times New Roman"/>
          <w:sz w:val="28"/>
          <w:szCs w:val="28"/>
        </w:rPr>
        <w:t xml:space="preserve"> округа Тольятти «Р</w:t>
      </w:r>
      <w:r w:rsidR="000C5911">
        <w:rPr>
          <w:rFonts w:ascii="Times New Roman" w:hAnsi="Times New Roman" w:cs="Times New Roman"/>
          <w:sz w:val="28"/>
          <w:szCs w:val="28"/>
        </w:rPr>
        <w:t>итуал</w:t>
      </w:r>
      <w:r w:rsidR="00D1380B" w:rsidRPr="001D2558">
        <w:rPr>
          <w:rFonts w:ascii="Times New Roman" w:hAnsi="Times New Roman" w:cs="Times New Roman"/>
          <w:sz w:val="28"/>
          <w:szCs w:val="28"/>
        </w:rPr>
        <w:t xml:space="preserve">» (далее </w:t>
      </w:r>
      <w:r w:rsidR="005C5575" w:rsidRPr="001D2558">
        <w:rPr>
          <w:rFonts w:ascii="Times New Roman" w:hAnsi="Times New Roman" w:cs="Times New Roman"/>
          <w:sz w:val="28"/>
          <w:szCs w:val="28"/>
        </w:rPr>
        <w:t>–</w:t>
      </w:r>
      <w:r w:rsidR="00D1380B" w:rsidRPr="001D2558">
        <w:rPr>
          <w:rFonts w:ascii="Times New Roman" w:hAnsi="Times New Roman" w:cs="Times New Roman"/>
          <w:sz w:val="28"/>
          <w:szCs w:val="28"/>
        </w:rPr>
        <w:t xml:space="preserve"> уполномоченн</w:t>
      </w:r>
      <w:r w:rsidR="005C5575" w:rsidRPr="001D2558">
        <w:rPr>
          <w:rFonts w:ascii="Times New Roman" w:hAnsi="Times New Roman" w:cs="Times New Roman"/>
          <w:sz w:val="28"/>
          <w:szCs w:val="28"/>
        </w:rPr>
        <w:t>ая организация</w:t>
      </w:r>
      <w:r w:rsidR="00D1380B" w:rsidRPr="001D2558">
        <w:rPr>
          <w:rFonts w:ascii="Times New Roman" w:hAnsi="Times New Roman" w:cs="Times New Roman"/>
          <w:sz w:val="28"/>
          <w:szCs w:val="28"/>
        </w:rPr>
        <w:t>).</w:t>
      </w:r>
    </w:p>
    <w:p w14:paraId="01F21B80" w14:textId="77777777" w:rsidR="00710064" w:rsidRPr="001D2558" w:rsidRDefault="00D1380B"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Уполномоченн</w:t>
      </w:r>
      <w:r w:rsidR="005C5575" w:rsidRPr="001D2558">
        <w:rPr>
          <w:rFonts w:ascii="Times New Roman" w:hAnsi="Times New Roman" w:cs="Times New Roman"/>
          <w:sz w:val="28"/>
          <w:szCs w:val="28"/>
        </w:rPr>
        <w:t>ая организация</w:t>
      </w:r>
      <w:r w:rsidRPr="001D2558">
        <w:rPr>
          <w:rFonts w:ascii="Times New Roman" w:hAnsi="Times New Roman" w:cs="Times New Roman"/>
          <w:sz w:val="28"/>
          <w:szCs w:val="28"/>
        </w:rPr>
        <w:t>:</w:t>
      </w:r>
    </w:p>
    <w:p w14:paraId="4015AD28" w14:textId="77777777" w:rsidR="00710064" w:rsidRPr="001D2558" w:rsidRDefault="005C5575" w:rsidP="000B3D47">
      <w:pPr>
        <w:pStyle w:val="13"/>
        <w:numPr>
          <w:ilvl w:val="0"/>
          <w:numId w:val="6"/>
        </w:numPr>
        <w:tabs>
          <w:tab w:val="left" w:pos="944"/>
        </w:tabs>
        <w:spacing w:line="360" w:lineRule="auto"/>
        <w:ind w:firstLine="709"/>
        <w:jc w:val="both"/>
        <w:rPr>
          <w:rFonts w:ascii="Times New Roman" w:hAnsi="Times New Roman" w:cs="Times New Roman"/>
          <w:sz w:val="28"/>
          <w:szCs w:val="28"/>
        </w:rPr>
      </w:pPr>
      <w:bookmarkStart w:id="1" w:name="bookmark34"/>
      <w:bookmarkEnd w:id="1"/>
      <w:r w:rsidRPr="001D2558">
        <w:rPr>
          <w:rFonts w:ascii="Times New Roman" w:hAnsi="Times New Roman" w:cs="Times New Roman"/>
          <w:sz w:val="28"/>
          <w:szCs w:val="28"/>
        </w:rPr>
        <w:t>участвует в</w:t>
      </w:r>
      <w:r w:rsidR="00710064" w:rsidRPr="001D2558">
        <w:rPr>
          <w:rFonts w:ascii="Times New Roman" w:hAnsi="Times New Roman" w:cs="Times New Roman"/>
          <w:sz w:val="28"/>
          <w:szCs w:val="28"/>
        </w:rPr>
        <w:t xml:space="preserve"> разработк</w:t>
      </w:r>
      <w:r w:rsidRPr="001D2558">
        <w:rPr>
          <w:rFonts w:ascii="Times New Roman" w:hAnsi="Times New Roman" w:cs="Times New Roman"/>
          <w:sz w:val="28"/>
          <w:szCs w:val="28"/>
        </w:rPr>
        <w:t>е</w:t>
      </w:r>
      <w:r w:rsidR="00710064" w:rsidRPr="001D2558">
        <w:rPr>
          <w:rFonts w:ascii="Times New Roman" w:hAnsi="Times New Roman" w:cs="Times New Roman"/>
          <w:sz w:val="28"/>
          <w:szCs w:val="28"/>
        </w:rPr>
        <w:t xml:space="preserve"> и реализаци</w:t>
      </w:r>
      <w:r w:rsidRPr="001D2558">
        <w:rPr>
          <w:rFonts w:ascii="Times New Roman" w:hAnsi="Times New Roman" w:cs="Times New Roman"/>
          <w:sz w:val="28"/>
          <w:szCs w:val="28"/>
        </w:rPr>
        <w:t>и</w:t>
      </w:r>
      <w:r w:rsidR="00710064" w:rsidRPr="001D2558">
        <w:rPr>
          <w:rFonts w:ascii="Times New Roman" w:hAnsi="Times New Roman" w:cs="Times New Roman"/>
          <w:sz w:val="28"/>
          <w:szCs w:val="28"/>
        </w:rPr>
        <w:t xml:space="preserve"> единой политики в сфере похоронного дела и погребения в городском округе Тольятти;</w:t>
      </w:r>
    </w:p>
    <w:p w14:paraId="1AA09F18" w14:textId="77777777" w:rsidR="00710064" w:rsidRPr="001D2558" w:rsidRDefault="005C5575" w:rsidP="000B3D47">
      <w:pPr>
        <w:pStyle w:val="13"/>
        <w:numPr>
          <w:ilvl w:val="0"/>
          <w:numId w:val="6"/>
        </w:numPr>
        <w:tabs>
          <w:tab w:val="left" w:pos="944"/>
        </w:tabs>
        <w:spacing w:line="360" w:lineRule="auto"/>
        <w:ind w:firstLine="709"/>
        <w:jc w:val="both"/>
        <w:rPr>
          <w:rFonts w:ascii="Times New Roman" w:hAnsi="Times New Roman" w:cs="Times New Roman"/>
          <w:sz w:val="28"/>
          <w:szCs w:val="28"/>
        </w:rPr>
      </w:pPr>
      <w:bookmarkStart w:id="2" w:name="bookmark35"/>
      <w:bookmarkEnd w:id="2"/>
      <w:r w:rsidRPr="001D2558">
        <w:rPr>
          <w:rFonts w:ascii="Times New Roman" w:hAnsi="Times New Roman" w:cs="Times New Roman"/>
          <w:sz w:val="28"/>
          <w:szCs w:val="28"/>
        </w:rPr>
        <w:t xml:space="preserve">участвует в </w:t>
      </w:r>
      <w:r w:rsidR="00710064" w:rsidRPr="001D2558">
        <w:rPr>
          <w:rFonts w:ascii="Times New Roman" w:hAnsi="Times New Roman" w:cs="Times New Roman"/>
          <w:sz w:val="28"/>
          <w:szCs w:val="28"/>
        </w:rPr>
        <w:t>разраб</w:t>
      </w:r>
      <w:r w:rsidRPr="001D2558">
        <w:rPr>
          <w:rFonts w:ascii="Times New Roman" w:hAnsi="Times New Roman" w:cs="Times New Roman"/>
          <w:sz w:val="28"/>
          <w:szCs w:val="28"/>
        </w:rPr>
        <w:t>отке</w:t>
      </w:r>
      <w:r w:rsidR="00710064" w:rsidRPr="001D2558">
        <w:rPr>
          <w:rFonts w:ascii="Times New Roman" w:hAnsi="Times New Roman" w:cs="Times New Roman"/>
          <w:sz w:val="28"/>
          <w:szCs w:val="28"/>
        </w:rPr>
        <w:t xml:space="preserve"> правовы</w:t>
      </w:r>
      <w:r w:rsidRPr="001D2558">
        <w:rPr>
          <w:rFonts w:ascii="Times New Roman" w:hAnsi="Times New Roman" w:cs="Times New Roman"/>
          <w:sz w:val="28"/>
          <w:szCs w:val="28"/>
        </w:rPr>
        <w:t>х</w:t>
      </w:r>
      <w:r w:rsidR="00710064" w:rsidRPr="001D2558">
        <w:rPr>
          <w:rFonts w:ascii="Times New Roman" w:hAnsi="Times New Roman" w:cs="Times New Roman"/>
          <w:sz w:val="28"/>
          <w:szCs w:val="28"/>
        </w:rPr>
        <w:t xml:space="preserve"> акт</w:t>
      </w:r>
      <w:r w:rsidRPr="001D2558">
        <w:rPr>
          <w:rFonts w:ascii="Times New Roman" w:hAnsi="Times New Roman" w:cs="Times New Roman"/>
          <w:sz w:val="28"/>
          <w:szCs w:val="28"/>
        </w:rPr>
        <w:t>ов</w:t>
      </w:r>
      <w:r w:rsidR="00710064" w:rsidRPr="001D2558">
        <w:rPr>
          <w:rFonts w:ascii="Times New Roman" w:hAnsi="Times New Roman" w:cs="Times New Roman"/>
          <w:sz w:val="28"/>
          <w:szCs w:val="28"/>
        </w:rPr>
        <w:t xml:space="preserve"> об организации работы по оказанию ритуальных услуг и содержанию мест захоронения в городском округе Тольятти;</w:t>
      </w:r>
    </w:p>
    <w:p w14:paraId="1F0411BF" w14:textId="77777777" w:rsidR="00710064" w:rsidRPr="001D2558" w:rsidRDefault="00710064" w:rsidP="00FD30FB">
      <w:pPr>
        <w:pStyle w:val="13"/>
        <w:numPr>
          <w:ilvl w:val="0"/>
          <w:numId w:val="32"/>
        </w:numPr>
        <w:tabs>
          <w:tab w:val="left" w:pos="944"/>
        </w:tabs>
        <w:spacing w:line="360" w:lineRule="auto"/>
        <w:ind w:firstLine="709"/>
        <w:jc w:val="both"/>
        <w:rPr>
          <w:rFonts w:ascii="Times New Roman" w:hAnsi="Times New Roman" w:cs="Times New Roman"/>
          <w:sz w:val="28"/>
          <w:szCs w:val="28"/>
        </w:rPr>
      </w:pPr>
      <w:bookmarkStart w:id="3" w:name="bookmark36"/>
      <w:bookmarkStart w:id="4" w:name="bookmark37"/>
      <w:bookmarkEnd w:id="3"/>
      <w:bookmarkEnd w:id="4"/>
      <w:r w:rsidRPr="001D2558">
        <w:rPr>
          <w:rFonts w:ascii="Times New Roman" w:hAnsi="Times New Roman" w:cs="Times New Roman"/>
          <w:sz w:val="28"/>
          <w:szCs w:val="28"/>
        </w:rPr>
        <w:t>осуществляет предоставление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регистрацию захоронений на общественных кладбищах и ведение единой централизованной базы данных по захоронениям;</w:t>
      </w:r>
    </w:p>
    <w:p w14:paraId="7A297E70" w14:textId="77777777" w:rsidR="00710064" w:rsidRPr="001D2558" w:rsidRDefault="00710064" w:rsidP="00DA0A5B">
      <w:pPr>
        <w:pStyle w:val="13"/>
        <w:numPr>
          <w:ilvl w:val="0"/>
          <w:numId w:val="6"/>
        </w:numPr>
        <w:tabs>
          <w:tab w:val="left" w:pos="993"/>
        </w:tabs>
        <w:spacing w:line="360" w:lineRule="auto"/>
        <w:ind w:firstLine="709"/>
        <w:jc w:val="both"/>
        <w:rPr>
          <w:rFonts w:ascii="Times New Roman" w:hAnsi="Times New Roman" w:cs="Times New Roman"/>
          <w:sz w:val="28"/>
          <w:szCs w:val="28"/>
        </w:rPr>
      </w:pPr>
      <w:bookmarkStart w:id="5" w:name="bookmark38"/>
      <w:bookmarkEnd w:id="5"/>
      <w:r w:rsidRPr="001D2558">
        <w:rPr>
          <w:rFonts w:ascii="Times New Roman" w:hAnsi="Times New Roman" w:cs="Times New Roman"/>
          <w:sz w:val="28"/>
          <w:szCs w:val="28"/>
        </w:rPr>
        <w:t>осуществляет предоставление участка земли для создания семейного (родового) захоронения и регистрацию семейных (родовых) захоронений, созданных на общественных кладбищах</w:t>
      </w:r>
      <w:r w:rsidR="000C5911">
        <w:rPr>
          <w:rFonts w:ascii="Times New Roman" w:hAnsi="Times New Roman" w:cs="Times New Roman"/>
          <w:sz w:val="28"/>
          <w:szCs w:val="28"/>
        </w:rPr>
        <w:t xml:space="preserve"> городского округа Тольятти</w:t>
      </w:r>
      <w:r w:rsidRPr="001D2558">
        <w:rPr>
          <w:rFonts w:ascii="Times New Roman" w:hAnsi="Times New Roman" w:cs="Times New Roman"/>
          <w:sz w:val="28"/>
          <w:szCs w:val="28"/>
        </w:rPr>
        <w:t>;</w:t>
      </w:r>
    </w:p>
    <w:p w14:paraId="24E4756B" w14:textId="77777777" w:rsidR="00710064" w:rsidRDefault="00710064"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bookmarkStart w:id="6" w:name="bookmark39"/>
      <w:bookmarkEnd w:id="6"/>
      <w:r w:rsidRPr="001D2558">
        <w:rPr>
          <w:rFonts w:ascii="Times New Roman" w:hAnsi="Times New Roman" w:cs="Times New Roman"/>
          <w:sz w:val="28"/>
          <w:szCs w:val="28"/>
        </w:rPr>
        <w:t>обеспечивает формирование и сохранность архивного фонда документов по регистрации захоронений;</w:t>
      </w:r>
    </w:p>
    <w:p w14:paraId="6B793E8B" w14:textId="77777777" w:rsidR="00301617" w:rsidRDefault="00301617"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формирует и осуществляет ведение учета всех общественных кладбищ городского округа Тольятти;</w:t>
      </w:r>
    </w:p>
    <w:p w14:paraId="25614EF0" w14:textId="77777777" w:rsidR="00301617" w:rsidRPr="00301617" w:rsidRDefault="00301617"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sidRPr="001D52EA">
        <w:rPr>
          <w:rFonts w:ascii="Times New Roman" w:hAnsi="Times New Roman"/>
          <w:sz w:val="28"/>
          <w:szCs w:val="28"/>
          <w:lang w:eastAsia="ru-RU"/>
        </w:rPr>
        <w:t>пров</w:t>
      </w:r>
      <w:r>
        <w:rPr>
          <w:rFonts w:ascii="Times New Roman" w:hAnsi="Times New Roman"/>
          <w:sz w:val="28"/>
          <w:szCs w:val="28"/>
          <w:lang w:eastAsia="ru-RU"/>
        </w:rPr>
        <w:t>о</w:t>
      </w:r>
      <w:r w:rsidRPr="001D52EA">
        <w:rPr>
          <w:rFonts w:ascii="Times New Roman" w:hAnsi="Times New Roman"/>
          <w:sz w:val="28"/>
          <w:szCs w:val="28"/>
          <w:lang w:eastAsia="ru-RU"/>
        </w:rPr>
        <w:t>д</w:t>
      </w:r>
      <w:r>
        <w:rPr>
          <w:rFonts w:ascii="Times New Roman" w:hAnsi="Times New Roman"/>
          <w:sz w:val="28"/>
          <w:szCs w:val="28"/>
          <w:lang w:eastAsia="ru-RU"/>
        </w:rPr>
        <w:t>ит</w:t>
      </w:r>
      <w:r w:rsidRPr="001D52EA">
        <w:rPr>
          <w:rFonts w:ascii="Times New Roman" w:hAnsi="Times New Roman"/>
          <w:sz w:val="28"/>
          <w:szCs w:val="28"/>
          <w:lang w:eastAsia="ru-RU"/>
        </w:rPr>
        <w:t xml:space="preserve"> инвентаризаци</w:t>
      </w:r>
      <w:r>
        <w:rPr>
          <w:rFonts w:ascii="Times New Roman" w:hAnsi="Times New Roman"/>
          <w:sz w:val="28"/>
          <w:szCs w:val="28"/>
          <w:lang w:eastAsia="ru-RU"/>
        </w:rPr>
        <w:t>ю</w:t>
      </w:r>
      <w:r w:rsidRPr="001D52EA">
        <w:rPr>
          <w:rFonts w:ascii="Times New Roman" w:hAnsi="Times New Roman"/>
          <w:sz w:val="28"/>
          <w:szCs w:val="28"/>
          <w:lang w:eastAsia="ru-RU"/>
        </w:rPr>
        <w:t xml:space="preserve"> мест захоронений на </w:t>
      </w:r>
      <w:r w:rsidRPr="001D52EA">
        <w:rPr>
          <w:rFonts w:ascii="Times New Roman" w:hAnsi="Times New Roman"/>
          <w:sz w:val="28"/>
          <w:szCs w:val="28"/>
        </w:rPr>
        <w:t>общественных кладбищах городского округа Тольятти</w:t>
      </w:r>
      <w:r w:rsidRPr="001D52EA">
        <w:rPr>
          <w:rFonts w:ascii="Times New Roman" w:hAnsi="Times New Roman"/>
          <w:sz w:val="28"/>
          <w:szCs w:val="28"/>
          <w:lang w:eastAsia="ru-RU"/>
        </w:rPr>
        <w:t>, с соблюдением требований законодательства Российской Федерации</w:t>
      </w:r>
      <w:r>
        <w:rPr>
          <w:rFonts w:ascii="Times New Roman" w:hAnsi="Times New Roman"/>
          <w:sz w:val="28"/>
          <w:szCs w:val="28"/>
          <w:lang w:eastAsia="ru-RU"/>
        </w:rPr>
        <w:t>;</w:t>
      </w:r>
    </w:p>
    <w:p w14:paraId="211E0B28" w14:textId="77777777" w:rsidR="00301617" w:rsidRPr="001D2558" w:rsidRDefault="00301617"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Pr>
          <w:rFonts w:ascii="Times New Roman" w:hAnsi="Times New Roman"/>
          <w:sz w:val="28"/>
          <w:szCs w:val="28"/>
          <w:lang w:eastAsia="ru-RU"/>
        </w:rPr>
        <w:t>осуществляет регистрацию установки (замены) намогильных сооружений (надгробий) на общественных кладбищах городского округа Тольятти, с внесением соответствующей записи в журнал регистрации уведомлений об установке намогильных сооружений (надгробий);</w:t>
      </w:r>
    </w:p>
    <w:p w14:paraId="189EB954" w14:textId="77777777" w:rsidR="00710064" w:rsidRPr="001D2558" w:rsidRDefault="00710064"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организует благоустройство и текущее содержание </w:t>
      </w:r>
      <w:r w:rsidR="00301617">
        <w:rPr>
          <w:rFonts w:ascii="Times New Roman" w:hAnsi="Times New Roman" w:cs="Times New Roman"/>
          <w:sz w:val="28"/>
          <w:szCs w:val="28"/>
        </w:rPr>
        <w:t>территории общественных кладбищ городского округа Тольятти</w:t>
      </w:r>
      <w:r w:rsidRPr="001D2558">
        <w:rPr>
          <w:rFonts w:ascii="Times New Roman" w:hAnsi="Times New Roman" w:cs="Times New Roman"/>
          <w:sz w:val="28"/>
          <w:szCs w:val="28"/>
        </w:rPr>
        <w:t>;</w:t>
      </w:r>
    </w:p>
    <w:p w14:paraId="1C387D0C" w14:textId="77777777" w:rsidR="00710064" w:rsidRPr="001D2558" w:rsidRDefault="00301617"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обеспечивает режим работы и функционирования общественных кладбищ городского округа Тольятти</w:t>
      </w:r>
      <w:r w:rsidR="00710064" w:rsidRPr="001D2558">
        <w:rPr>
          <w:rFonts w:ascii="Times New Roman" w:hAnsi="Times New Roman" w:cs="Times New Roman"/>
          <w:sz w:val="28"/>
          <w:szCs w:val="28"/>
        </w:rPr>
        <w:t>;</w:t>
      </w:r>
    </w:p>
    <w:p w14:paraId="3E21EB4F" w14:textId="77777777" w:rsidR="00710064" w:rsidRPr="001D2558" w:rsidRDefault="00710064" w:rsidP="000B3D47">
      <w:pPr>
        <w:pStyle w:val="13"/>
        <w:numPr>
          <w:ilvl w:val="0"/>
          <w:numId w:val="6"/>
        </w:numPr>
        <w:tabs>
          <w:tab w:val="left" w:pos="1063"/>
        </w:tabs>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организует обеспечение надлежащего общественного порядка на территории общественн</w:t>
      </w:r>
      <w:r w:rsidR="00301617">
        <w:rPr>
          <w:rFonts w:ascii="Times New Roman" w:hAnsi="Times New Roman" w:cs="Times New Roman"/>
          <w:sz w:val="28"/>
          <w:szCs w:val="28"/>
        </w:rPr>
        <w:t>ых</w:t>
      </w:r>
      <w:r w:rsidRPr="001D2558">
        <w:rPr>
          <w:rFonts w:ascii="Times New Roman" w:hAnsi="Times New Roman" w:cs="Times New Roman"/>
          <w:sz w:val="28"/>
          <w:szCs w:val="28"/>
        </w:rPr>
        <w:t xml:space="preserve"> кладбища</w:t>
      </w:r>
      <w:r w:rsidR="00301617">
        <w:rPr>
          <w:rFonts w:ascii="Times New Roman" w:hAnsi="Times New Roman" w:cs="Times New Roman"/>
          <w:sz w:val="28"/>
          <w:szCs w:val="28"/>
        </w:rPr>
        <w:t>х городского округа Тольятти</w:t>
      </w:r>
      <w:r w:rsidR="000C5911">
        <w:rPr>
          <w:rFonts w:ascii="Times New Roman" w:hAnsi="Times New Roman" w:cs="Times New Roman"/>
          <w:sz w:val="28"/>
          <w:szCs w:val="28"/>
        </w:rPr>
        <w:t>.</w:t>
      </w:r>
    </w:p>
    <w:p w14:paraId="364D0726" w14:textId="77777777" w:rsidR="00710064" w:rsidRPr="001D2558" w:rsidRDefault="00D1380B" w:rsidP="005139B6">
      <w:pPr>
        <w:pStyle w:val="13"/>
        <w:numPr>
          <w:ilvl w:val="1"/>
          <w:numId w:val="17"/>
        </w:numPr>
        <w:tabs>
          <w:tab w:val="left" w:pos="1134"/>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Специализированной службой по вопросам похоронного дела на территории городского округа Тольятти (далее - Специализированная служба) является</w:t>
      </w:r>
      <w:bookmarkStart w:id="7" w:name="bookmark41"/>
      <w:bookmarkStart w:id="8" w:name="bookmark42"/>
      <w:bookmarkEnd w:id="7"/>
      <w:bookmarkEnd w:id="8"/>
      <w:r w:rsidRPr="001D2558">
        <w:rPr>
          <w:rFonts w:ascii="Times New Roman" w:hAnsi="Times New Roman" w:cs="Times New Roman"/>
          <w:sz w:val="28"/>
          <w:szCs w:val="28"/>
        </w:rPr>
        <w:t xml:space="preserve"> муниципальное унитарное предприятие «</w:t>
      </w:r>
      <w:proofErr w:type="spellStart"/>
      <w:r w:rsidRPr="001D2558">
        <w:rPr>
          <w:rFonts w:ascii="Times New Roman" w:hAnsi="Times New Roman" w:cs="Times New Roman"/>
          <w:sz w:val="28"/>
          <w:szCs w:val="28"/>
        </w:rPr>
        <w:t>Спецкомбинат</w:t>
      </w:r>
      <w:proofErr w:type="spellEnd"/>
      <w:r w:rsidR="0013103D">
        <w:rPr>
          <w:rFonts w:ascii="Times New Roman" w:hAnsi="Times New Roman" w:cs="Times New Roman"/>
          <w:sz w:val="28"/>
          <w:szCs w:val="28"/>
        </w:rPr>
        <w:t xml:space="preserve"> </w:t>
      </w:r>
      <w:r w:rsidRPr="001D2558">
        <w:rPr>
          <w:rFonts w:ascii="Times New Roman" w:hAnsi="Times New Roman" w:cs="Times New Roman"/>
          <w:sz w:val="28"/>
          <w:szCs w:val="28"/>
        </w:rPr>
        <w:t>ритуальных ус</w:t>
      </w:r>
      <w:r w:rsidR="002645A5" w:rsidRPr="001D2558">
        <w:rPr>
          <w:rFonts w:ascii="Times New Roman" w:hAnsi="Times New Roman" w:cs="Times New Roman"/>
          <w:sz w:val="28"/>
          <w:szCs w:val="28"/>
        </w:rPr>
        <w:t>луг» городского округа Тольятти</w:t>
      </w:r>
      <w:r w:rsidRPr="001D2558">
        <w:rPr>
          <w:rFonts w:ascii="Times New Roman" w:hAnsi="Times New Roman" w:cs="Times New Roman"/>
          <w:sz w:val="28"/>
          <w:szCs w:val="28"/>
        </w:rPr>
        <w:t xml:space="preserve">. </w:t>
      </w:r>
      <w:bookmarkStart w:id="9" w:name="bookmark43"/>
      <w:bookmarkStart w:id="10" w:name="bookmark44"/>
      <w:bookmarkEnd w:id="9"/>
      <w:bookmarkEnd w:id="10"/>
    </w:p>
    <w:p w14:paraId="4418014A" w14:textId="77777777" w:rsidR="007F1D93" w:rsidRPr="001D2558" w:rsidRDefault="007F1D93" w:rsidP="005139B6">
      <w:pPr>
        <w:pStyle w:val="13"/>
        <w:numPr>
          <w:ilvl w:val="1"/>
          <w:numId w:val="17"/>
        </w:numPr>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Специализированная служба на общественных кладбищах городского округа Тольятти</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осуществляет:</w:t>
      </w:r>
    </w:p>
    <w:p w14:paraId="67F64E78" w14:textId="77777777" w:rsidR="007F1D93" w:rsidRPr="001D2558" w:rsidRDefault="007F1D93" w:rsidP="00DA0A5B">
      <w:pPr>
        <w:pStyle w:val="13"/>
        <w:numPr>
          <w:ilvl w:val="0"/>
          <w:numId w:val="8"/>
        </w:numPr>
        <w:tabs>
          <w:tab w:val="left" w:pos="1276"/>
        </w:tabs>
        <w:spacing w:line="360" w:lineRule="auto"/>
        <w:ind w:firstLine="709"/>
        <w:jc w:val="both"/>
        <w:rPr>
          <w:rFonts w:ascii="Times New Roman" w:hAnsi="Times New Roman" w:cs="Times New Roman"/>
          <w:sz w:val="28"/>
          <w:szCs w:val="28"/>
        </w:rPr>
      </w:pPr>
      <w:bookmarkStart w:id="11" w:name="bookmark45"/>
      <w:bookmarkEnd w:id="11"/>
      <w:r w:rsidRPr="001D2558">
        <w:rPr>
          <w:rFonts w:ascii="Times New Roman" w:hAnsi="Times New Roman" w:cs="Times New Roman"/>
          <w:sz w:val="28"/>
          <w:szCs w:val="28"/>
        </w:rPr>
        <w:t>оказание услуг по погребению на безвозмездной основе в</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соответствии с гарантированным перечнем, установленным Федеральным</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законом от 12.01.1996 №</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8-</w:t>
      </w:r>
      <w:r w:rsidR="004F6CF4" w:rsidRPr="001D2558">
        <w:rPr>
          <w:rFonts w:ascii="Times New Roman" w:hAnsi="Times New Roman" w:cs="Times New Roman"/>
          <w:sz w:val="28"/>
          <w:szCs w:val="28"/>
        </w:rPr>
        <w:t>ФЗ «</w:t>
      </w:r>
      <w:r w:rsidRPr="001D2558">
        <w:rPr>
          <w:rFonts w:ascii="Times New Roman" w:hAnsi="Times New Roman" w:cs="Times New Roman"/>
          <w:sz w:val="28"/>
          <w:szCs w:val="28"/>
        </w:rPr>
        <w:t xml:space="preserve">О погребении и похоронном деле» (далее </w:t>
      </w:r>
      <w:r w:rsidR="0071177E" w:rsidRPr="001D2558">
        <w:rPr>
          <w:rFonts w:ascii="Times New Roman" w:hAnsi="Times New Roman" w:cs="Times New Roman"/>
          <w:sz w:val="28"/>
          <w:szCs w:val="28"/>
        </w:rPr>
        <w:t>- З</w:t>
      </w:r>
      <w:r w:rsidRPr="001D2558">
        <w:rPr>
          <w:rFonts w:ascii="Times New Roman" w:hAnsi="Times New Roman" w:cs="Times New Roman"/>
          <w:sz w:val="28"/>
          <w:szCs w:val="28"/>
        </w:rPr>
        <w:t>акон о погребении);</w:t>
      </w:r>
    </w:p>
    <w:p w14:paraId="6F2D4295" w14:textId="77777777" w:rsidR="007F1D93" w:rsidRPr="001D2558" w:rsidRDefault="007F1D93" w:rsidP="000B3D47">
      <w:pPr>
        <w:pStyle w:val="13"/>
        <w:numPr>
          <w:ilvl w:val="0"/>
          <w:numId w:val="8"/>
        </w:numPr>
        <w:tabs>
          <w:tab w:val="left" w:pos="1216"/>
        </w:tabs>
        <w:spacing w:line="360" w:lineRule="auto"/>
        <w:ind w:firstLine="709"/>
        <w:jc w:val="both"/>
        <w:rPr>
          <w:rFonts w:ascii="Times New Roman" w:hAnsi="Times New Roman" w:cs="Times New Roman"/>
          <w:sz w:val="28"/>
          <w:szCs w:val="28"/>
        </w:rPr>
      </w:pPr>
      <w:bookmarkStart w:id="12" w:name="bookmark46"/>
      <w:bookmarkEnd w:id="12"/>
      <w:r w:rsidRPr="001D2558">
        <w:rPr>
          <w:rFonts w:ascii="Times New Roman" w:hAnsi="Times New Roman" w:cs="Times New Roman"/>
          <w:sz w:val="28"/>
          <w:szCs w:val="28"/>
        </w:rPr>
        <w:t>погребение умерших (погибших) при отсутствии супруга, близких</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родственников, иных родственников либо законного представителя умершего</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(погибшего) или при их невозможности осуществить погребение умершего;</w:t>
      </w:r>
    </w:p>
    <w:p w14:paraId="36604B09" w14:textId="77777777" w:rsidR="007F1D93" w:rsidRPr="001D2558" w:rsidRDefault="007F1D93" w:rsidP="00DA0A5B">
      <w:pPr>
        <w:pStyle w:val="13"/>
        <w:numPr>
          <w:ilvl w:val="0"/>
          <w:numId w:val="8"/>
        </w:numPr>
        <w:tabs>
          <w:tab w:val="left" w:pos="1276"/>
          <w:tab w:val="left" w:pos="1418"/>
        </w:tabs>
        <w:spacing w:line="360" w:lineRule="auto"/>
        <w:ind w:firstLine="709"/>
        <w:jc w:val="both"/>
        <w:rPr>
          <w:rFonts w:ascii="Times New Roman" w:hAnsi="Times New Roman" w:cs="Times New Roman"/>
          <w:sz w:val="28"/>
          <w:szCs w:val="28"/>
        </w:rPr>
      </w:pPr>
      <w:bookmarkStart w:id="13" w:name="bookmark47"/>
      <w:bookmarkEnd w:id="13"/>
      <w:r w:rsidRPr="001D2558">
        <w:rPr>
          <w:rFonts w:ascii="Times New Roman" w:hAnsi="Times New Roman" w:cs="Times New Roman"/>
          <w:sz w:val="28"/>
          <w:szCs w:val="28"/>
        </w:rPr>
        <w:t>погребение умерших, личность которых не установлена органами</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внутренних дел, в определенные законодательством Российской Федерации</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сроки;</w:t>
      </w:r>
    </w:p>
    <w:p w14:paraId="272B6A51" w14:textId="77777777" w:rsidR="007F1D93" w:rsidRPr="001D2558" w:rsidRDefault="007F1D93" w:rsidP="00DA0A5B">
      <w:pPr>
        <w:pStyle w:val="13"/>
        <w:numPr>
          <w:ilvl w:val="0"/>
          <w:numId w:val="8"/>
        </w:numPr>
        <w:tabs>
          <w:tab w:val="left" w:pos="1276"/>
        </w:tabs>
        <w:spacing w:line="360" w:lineRule="auto"/>
        <w:ind w:firstLine="709"/>
        <w:jc w:val="both"/>
        <w:rPr>
          <w:rFonts w:ascii="Times New Roman" w:hAnsi="Times New Roman" w:cs="Times New Roman"/>
          <w:sz w:val="28"/>
          <w:szCs w:val="28"/>
        </w:rPr>
      </w:pPr>
      <w:bookmarkStart w:id="14" w:name="bookmark48"/>
      <w:bookmarkEnd w:id="14"/>
      <w:r w:rsidRPr="001D2558">
        <w:rPr>
          <w:rFonts w:ascii="Times New Roman" w:hAnsi="Times New Roman" w:cs="Times New Roman"/>
          <w:sz w:val="28"/>
          <w:szCs w:val="28"/>
        </w:rPr>
        <w:t>погребение умерших (погибших), оказание услуг по погребению и</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иных ритуальных услуг за счет средств супруга, близких родственников, иных</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родственников, законного представителя умершего или иного лица, взявшего</w:t>
      </w:r>
      <w:r w:rsidR="0013103D">
        <w:rPr>
          <w:rFonts w:ascii="Times New Roman" w:hAnsi="Times New Roman" w:cs="Times New Roman"/>
          <w:sz w:val="28"/>
          <w:szCs w:val="28"/>
        </w:rPr>
        <w:t xml:space="preserve"> </w:t>
      </w:r>
      <w:r w:rsidRPr="001D2558">
        <w:rPr>
          <w:rFonts w:ascii="Times New Roman" w:hAnsi="Times New Roman" w:cs="Times New Roman"/>
          <w:sz w:val="28"/>
          <w:szCs w:val="28"/>
        </w:rPr>
        <w:t>на себя обязанность осуществить погребение умершего;</w:t>
      </w:r>
    </w:p>
    <w:p w14:paraId="479A7B4B" w14:textId="77777777" w:rsidR="00710064" w:rsidRPr="001D2558" w:rsidRDefault="007F1D93" w:rsidP="00E25A71">
      <w:pPr>
        <w:pStyle w:val="13"/>
        <w:numPr>
          <w:ilvl w:val="0"/>
          <w:numId w:val="8"/>
        </w:numPr>
        <w:tabs>
          <w:tab w:val="left" w:pos="567"/>
        </w:tabs>
        <w:spacing w:line="360" w:lineRule="auto"/>
        <w:ind w:firstLine="709"/>
        <w:jc w:val="both"/>
        <w:rPr>
          <w:rFonts w:ascii="Times New Roman" w:hAnsi="Times New Roman" w:cs="Times New Roman"/>
          <w:sz w:val="28"/>
          <w:szCs w:val="28"/>
        </w:rPr>
      </w:pPr>
      <w:bookmarkStart w:id="15" w:name="bookmark49"/>
      <w:bookmarkStart w:id="16" w:name="bookmark50"/>
      <w:bookmarkEnd w:id="15"/>
      <w:bookmarkEnd w:id="16"/>
      <w:r w:rsidRPr="001D2558">
        <w:rPr>
          <w:rFonts w:ascii="Times New Roman" w:hAnsi="Times New Roman" w:cs="Times New Roman"/>
          <w:sz w:val="28"/>
          <w:szCs w:val="28"/>
        </w:rPr>
        <w:t>иные мероприятия, не противоречащие действующему законодательству и нормативным правовым актам</w:t>
      </w:r>
      <w:bookmarkStart w:id="17" w:name="bookmark51"/>
      <w:bookmarkEnd w:id="17"/>
      <w:r w:rsidR="003F7775" w:rsidRPr="001D2558">
        <w:rPr>
          <w:rFonts w:ascii="Times New Roman" w:hAnsi="Times New Roman" w:cs="Times New Roman"/>
          <w:sz w:val="28"/>
          <w:szCs w:val="28"/>
        </w:rPr>
        <w:t>.</w:t>
      </w:r>
    </w:p>
    <w:p w14:paraId="0C78CC3C"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w:t>
      </w:r>
      <w:r w:rsidR="0013103D">
        <w:rPr>
          <w:rFonts w:ascii="Times New Roman" w:hAnsi="Times New Roman"/>
          <w:sz w:val="28"/>
          <w:szCs w:val="28"/>
        </w:rPr>
        <w:t xml:space="preserve"> </w:t>
      </w:r>
      <w:r w:rsidRPr="001D2558">
        <w:rPr>
          <w:rFonts w:ascii="Times New Roman" w:hAnsi="Times New Roman"/>
          <w:sz w:val="28"/>
          <w:szCs w:val="28"/>
        </w:rPr>
        <w:t>Общественными кладбищами городского округа Тольятти являются места погребения, расположенные по адресам:</w:t>
      </w:r>
    </w:p>
    <w:p w14:paraId="113FC110"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.1. Самарская область, город Тольятти, Комсомольский район, Поволжское шоссе; на земельном участке расположен объект, имеющий адрес: Поволжское шоссе, 5 –</w:t>
      </w:r>
      <w:proofErr w:type="spellStart"/>
      <w:r w:rsidRPr="001D2558">
        <w:rPr>
          <w:rFonts w:ascii="Times New Roman" w:hAnsi="Times New Roman"/>
          <w:sz w:val="28"/>
          <w:szCs w:val="28"/>
        </w:rPr>
        <w:t>Тоазовское</w:t>
      </w:r>
      <w:proofErr w:type="spellEnd"/>
      <w:r w:rsidRPr="001D2558">
        <w:rPr>
          <w:rFonts w:ascii="Times New Roman" w:hAnsi="Times New Roman"/>
          <w:sz w:val="28"/>
          <w:szCs w:val="28"/>
        </w:rPr>
        <w:t xml:space="preserve"> старое кладбище.</w:t>
      </w:r>
    </w:p>
    <w:p w14:paraId="55DE3D2E"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.2. Самарская область, город Тольятти, Комсомольский район, северо-восточнее здания, имеющего адрес: Поволжское шоссе, </w:t>
      </w:r>
      <w:r w:rsidR="000B78F6" w:rsidRPr="001D2558">
        <w:rPr>
          <w:rFonts w:ascii="Times New Roman" w:hAnsi="Times New Roman"/>
          <w:sz w:val="28"/>
          <w:szCs w:val="28"/>
        </w:rPr>
        <w:t>5–</w:t>
      </w:r>
      <w:proofErr w:type="spellStart"/>
      <w:r w:rsidRPr="001D2558">
        <w:rPr>
          <w:rFonts w:ascii="Times New Roman" w:hAnsi="Times New Roman"/>
          <w:sz w:val="28"/>
          <w:szCs w:val="28"/>
        </w:rPr>
        <w:t>Тоазовское</w:t>
      </w:r>
      <w:proofErr w:type="spellEnd"/>
      <w:r w:rsidRPr="001D2558">
        <w:rPr>
          <w:rFonts w:ascii="Times New Roman" w:hAnsi="Times New Roman"/>
          <w:sz w:val="28"/>
          <w:szCs w:val="28"/>
        </w:rPr>
        <w:t xml:space="preserve"> новое кладбище.</w:t>
      </w:r>
    </w:p>
    <w:p w14:paraId="49DDFAA8"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.3. Самарская область, город Тольятти, Центральный район, ул. </w:t>
      </w:r>
      <w:proofErr w:type="spellStart"/>
      <w:r w:rsidRPr="001D2558">
        <w:rPr>
          <w:rFonts w:ascii="Times New Roman" w:hAnsi="Times New Roman"/>
          <w:sz w:val="28"/>
          <w:szCs w:val="28"/>
        </w:rPr>
        <w:t>Баныкина</w:t>
      </w:r>
      <w:proofErr w:type="spellEnd"/>
      <w:r w:rsidRPr="001D2558">
        <w:rPr>
          <w:rFonts w:ascii="Times New Roman" w:hAnsi="Times New Roman"/>
          <w:sz w:val="28"/>
          <w:szCs w:val="28"/>
        </w:rPr>
        <w:t xml:space="preserve">, земельный участок № 41/1 – </w:t>
      </w:r>
      <w:proofErr w:type="spellStart"/>
      <w:r w:rsidRPr="001D2558">
        <w:rPr>
          <w:rFonts w:ascii="Times New Roman" w:hAnsi="Times New Roman"/>
          <w:sz w:val="28"/>
          <w:szCs w:val="28"/>
        </w:rPr>
        <w:t>Баныкинское</w:t>
      </w:r>
      <w:proofErr w:type="spellEnd"/>
      <w:r w:rsidRPr="001D2558">
        <w:rPr>
          <w:rFonts w:ascii="Times New Roman" w:hAnsi="Times New Roman"/>
          <w:sz w:val="28"/>
          <w:szCs w:val="28"/>
        </w:rPr>
        <w:t xml:space="preserve"> кладбище.</w:t>
      </w:r>
    </w:p>
    <w:p w14:paraId="63E5DCEA"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.4. Самарская область, город Тольятти, Комсомольский район, </w:t>
      </w:r>
      <w:proofErr w:type="spellStart"/>
      <w:r w:rsidRPr="001D2558">
        <w:rPr>
          <w:rFonts w:ascii="Times New Roman" w:hAnsi="Times New Roman"/>
          <w:sz w:val="28"/>
          <w:szCs w:val="28"/>
        </w:rPr>
        <w:t>мкр</w:t>
      </w:r>
      <w:proofErr w:type="spellEnd"/>
      <w:r w:rsidRPr="001D2558">
        <w:rPr>
          <w:rFonts w:ascii="Times New Roman" w:hAnsi="Times New Roman"/>
          <w:sz w:val="28"/>
          <w:szCs w:val="28"/>
        </w:rPr>
        <w:t>. Федоровка – Федоровское кладбище.</w:t>
      </w:r>
    </w:p>
    <w:p w14:paraId="0458EDB4"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.5. Самарская область, город Тольятти, Комсомольский район, </w:t>
      </w:r>
      <w:proofErr w:type="spellStart"/>
      <w:r w:rsidRPr="001D2558">
        <w:rPr>
          <w:rFonts w:ascii="Times New Roman" w:hAnsi="Times New Roman"/>
          <w:sz w:val="28"/>
          <w:szCs w:val="28"/>
        </w:rPr>
        <w:t>мкр</w:t>
      </w:r>
      <w:proofErr w:type="spellEnd"/>
      <w:r w:rsidRPr="001D2558">
        <w:rPr>
          <w:rFonts w:ascii="Times New Roman" w:hAnsi="Times New Roman"/>
          <w:sz w:val="28"/>
          <w:szCs w:val="28"/>
        </w:rPr>
        <w:t xml:space="preserve">. </w:t>
      </w:r>
      <w:proofErr w:type="spellStart"/>
      <w:r w:rsidRPr="001D2558">
        <w:rPr>
          <w:rFonts w:ascii="Times New Roman" w:hAnsi="Times New Roman"/>
          <w:sz w:val="28"/>
          <w:szCs w:val="28"/>
        </w:rPr>
        <w:t>Новоматюшкино</w:t>
      </w:r>
      <w:proofErr w:type="spellEnd"/>
      <w:r w:rsidRPr="001D2558">
        <w:rPr>
          <w:rFonts w:ascii="Times New Roman" w:hAnsi="Times New Roman"/>
          <w:sz w:val="28"/>
          <w:szCs w:val="28"/>
        </w:rPr>
        <w:t xml:space="preserve">, 314 м северо-западнее от пересечения ул. Раздольная и ул. Автомобилистов – Старое </w:t>
      </w:r>
      <w:proofErr w:type="spellStart"/>
      <w:r w:rsidRPr="001D2558">
        <w:rPr>
          <w:rFonts w:ascii="Times New Roman" w:hAnsi="Times New Roman"/>
          <w:sz w:val="28"/>
          <w:szCs w:val="28"/>
        </w:rPr>
        <w:t>Новоматюшкинское</w:t>
      </w:r>
      <w:proofErr w:type="spellEnd"/>
      <w:r w:rsidRPr="001D2558">
        <w:rPr>
          <w:rFonts w:ascii="Times New Roman" w:hAnsi="Times New Roman"/>
          <w:sz w:val="28"/>
          <w:szCs w:val="28"/>
        </w:rPr>
        <w:t xml:space="preserve"> кладбище.</w:t>
      </w:r>
    </w:p>
    <w:p w14:paraId="62A3CD0F"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.6. Самарская область, муниципальный район Ставропольский, территория </w:t>
      </w:r>
      <w:proofErr w:type="spellStart"/>
      <w:r w:rsidRPr="001D2558">
        <w:rPr>
          <w:rFonts w:ascii="Times New Roman" w:hAnsi="Times New Roman"/>
          <w:sz w:val="28"/>
          <w:szCs w:val="28"/>
        </w:rPr>
        <w:t>Новоматюшкинского</w:t>
      </w:r>
      <w:proofErr w:type="spellEnd"/>
      <w:r w:rsidRPr="001D2558">
        <w:rPr>
          <w:rFonts w:ascii="Times New Roman" w:hAnsi="Times New Roman"/>
          <w:sz w:val="28"/>
          <w:szCs w:val="28"/>
        </w:rPr>
        <w:t xml:space="preserve"> кладбища – Новое </w:t>
      </w:r>
      <w:proofErr w:type="spellStart"/>
      <w:r w:rsidRPr="001D2558">
        <w:rPr>
          <w:rFonts w:ascii="Times New Roman" w:hAnsi="Times New Roman"/>
          <w:sz w:val="28"/>
          <w:szCs w:val="28"/>
        </w:rPr>
        <w:t>Новоматюшкинское</w:t>
      </w:r>
      <w:proofErr w:type="spellEnd"/>
      <w:r w:rsidRPr="001D2558">
        <w:rPr>
          <w:rFonts w:ascii="Times New Roman" w:hAnsi="Times New Roman"/>
          <w:sz w:val="28"/>
          <w:szCs w:val="28"/>
        </w:rPr>
        <w:t xml:space="preserve"> кладбище.</w:t>
      </w:r>
    </w:p>
    <w:p w14:paraId="40FE9AE8" w14:textId="77777777" w:rsidR="00DB58AF" w:rsidRPr="001D2558" w:rsidRDefault="004B2ACA" w:rsidP="005139B6">
      <w:pPr>
        <w:pStyle w:val="20"/>
        <w:shd w:val="clear" w:color="auto" w:fill="auto"/>
        <w:tabs>
          <w:tab w:val="left" w:pos="0"/>
        </w:tabs>
        <w:spacing w:after="0" w:line="360" w:lineRule="auto"/>
        <w:ind w:firstLine="567"/>
        <w:jc w:val="both"/>
        <w:rPr>
          <w:sz w:val="28"/>
          <w:szCs w:val="28"/>
        </w:rPr>
      </w:pPr>
      <w:r w:rsidRPr="001D2558">
        <w:rPr>
          <w:sz w:val="28"/>
          <w:szCs w:val="28"/>
        </w:rPr>
        <w:t>2.</w:t>
      </w:r>
      <w:r w:rsidR="005C5575" w:rsidRPr="001D2558">
        <w:rPr>
          <w:sz w:val="28"/>
          <w:szCs w:val="28"/>
        </w:rPr>
        <w:t>5</w:t>
      </w:r>
      <w:r w:rsidRPr="001D2558">
        <w:rPr>
          <w:sz w:val="28"/>
          <w:szCs w:val="28"/>
        </w:rPr>
        <w:t xml:space="preserve">.7. Самарская область, городской округ Тольятти, г. Тольятти, Обводное шоссе, земельный </w:t>
      </w:r>
      <w:r w:rsidR="004F6CF4" w:rsidRPr="001D2558">
        <w:rPr>
          <w:sz w:val="28"/>
          <w:szCs w:val="28"/>
        </w:rPr>
        <w:t>участок №</w:t>
      </w:r>
      <w:r w:rsidRPr="001D2558">
        <w:rPr>
          <w:sz w:val="28"/>
          <w:szCs w:val="28"/>
        </w:rPr>
        <w:t>53/2.</w:t>
      </w:r>
    </w:p>
    <w:p w14:paraId="028983B0" w14:textId="77777777" w:rsidR="00DB58AF" w:rsidRPr="001D2558" w:rsidRDefault="004B2ACA" w:rsidP="005139B6">
      <w:pPr>
        <w:pStyle w:val="20"/>
        <w:shd w:val="clear" w:color="auto" w:fill="auto"/>
        <w:tabs>
          <w:tab w:val="left" w:pos="0"/>
          <w:tab w:val="left" w:pos="791"/>
        </w:tabs>
        <w:spacing w:after="0" w:line="360" w:lineRule="auto"/>
        <w:ind w:firstLine="567"/>
        <w:jc w:val="both"/>
        <w:rPr>
          <w:sz w:val="28"/>
          <w:szCs w:val="28"/>
        </w:rPr>
      </w:pPr>
      <w:r w:rsidRPr="001D2558">
        <w:rPr>
          <w:sz w:val="28"/>
          <w:szCs w:val="28"/>
        </w:rPr>
        <w:t>2.</w:t>
      </w:r>
      <w:r w:rsidR="005C5575" w:rsidRPr="001D2558">
        <w:rPr>
          <w:sz w:val="28"/>
          <w:szCs w:val="28"/>
        </w:rPr>
        <w:t>5</w:t>
      </w:r>
      <w:r w:rsidRPr="001D2558">
        <w:rPr>
          <w:sz w:val="28"/>
          <w:szCs w:val="28"/>
        </w:rPr>
        <w:t xml:space="preserve">.8. Самарская область, городской округ Тольятти, г. Тольятти, Обводное шоссе, земельный </w:t>
      </w:r>
      <w:r w:rsidR="004F6CF4" w:rsidRPr="001D2558">
        <w:rPr>
          <w:sz w:val="28"/>
          <w:szCs w:val="28"/>
        </w:rPr>
        <w:t>участок №</w:t>
      </w:r>
      <w:r w:rsidRPr="001D2558">
        <w:rPr>
          <w:sz w:val="28"/>
          <w:szCs w:val="28"/>
        </w:rPr>
        <w:t>53/3.</w:t>
      </w:r>
    </w:p>
    <w:p w14:paraId="708D9C66" w14:textId="77777777" w:rsidR="00DB58AF" w:rsidRPr="001D2558" w:rsidRDefault="004B2ACA" w:rsidP="005139B6">
      <w:pPr>
        <w:tabs>
          <w:tab w:val="left" w:pos="0"/>
        </w:tabs>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.9. Самарская область, городской округ Тольятти, г. Тольятти, Обводное шоссе, земельный </w:t>
      </w:r>
      <w:r w:rsidR="004F6CF4" w:rsidRPr="001D2558">
        <w:rPr>
          <w:rFonts w:ascii="Times New Roman" w:hAnsi="Times New Roman"/>
          <w:sz w:val="28"/>
          <w:szCs w:val="28"/>
        </w:rPr>
        <w:t>участок №</w:t>
      </w:r>
      <w:r w:rsidRPr="001D2558">
        <w:rPr>
          <w:rFonts w:ascii="Times New Roman" w:hAnsi="Times New Roman"/>
          <w:sz w:val="28"/>
          <w:szCs w:val="28"/>
        </w:rPr>
        <w:t xml:space="preserve">53/4. </w:t>
      </w:r>
    </w:p>
    <w:p w14:paraId="03B5EE5F" w14:textId="77777777" w:rsidR="00DB58AF" w:rsidRPr="001D2558" w:rsidRDefault="004B2ACA" w:rsidP="005139B6">
      <w:pPr>
        <w:tabs>
          <w:tab w:val="left" w:pos="0"/>
        </w:tabs>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5</w:t>
      </w:r>
      <w:r w:rsidRPr="001D2558">
        <w:rPr>
          <w:rFonts w:ascii="Times New Roman" w:hAnsi="Times New Roman"/>
          <w:sz w:val="28"/>
          <w:szCs w:val="28"/>
        </w:rPr>
        <w:t xml:space="preserve">.10. Самарская область, городской округ Тольятти, г. Тольятти, Обводное шоссе, земельный </w:t>
      </w:r>
      <w:r w:rsidR="004F6CF4" w:rsidRPr="001D2558">
        <w:rPr>
          <w:rFonts w:ascii="Times New Roman" w:hAnsi="Times New Roman"/>
          <w:sz w:val="28"/>
          <w:szCs w:val="28"/>
        </w:rPr>
        <w:t>участок №</w:t>
      </w:r>
      <w:r w:rsidRPr="001D2558">
        <w:rPr>
          <w:rFonts w:ascii="Times New Roman" w:hAnsi="Times New Roman"/>
          <w:sz w:val="28"/>
          <w:szCs w:val="28"/>
        </w:rPr>
        <w:t>53/5.</w:t>
      </w:r>
    </w:p>
    <w:p w14:paraId="7586598C"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6</w:t>
      </w:r>
      <w:r w:rsidRPr="001D2558">
        <w:rPr>
          <w:rFonts w:ascii="Times New Roman" w:hAnsi="Times New Roman"/>
          <w:sz w:val="28"/>
          <w:szCs w:val="28"/>
        </w:rPr>
        <w:t xml:space="preserve">. Общественные кладбища находятся в ведении </w:t>
      </w:r>
      <w:r w:rsidR="00A86FD3">
        <w:rPr>
          <w:rFonts w:ascii="Times New Roman" w:hAnsi="Times New Roman"/>
          <w:sz w:val="28"/>
          <w:szCs w:val="28"/>
        </w:rPr>
        <w:t>А</w:t>
      </w:r>
      <w:r w:rsidRPr="001D2558">
        <w:rPr>
          <w:rFonts w:ascii="Times New Roman" w:hAnsi="Times New Roman"/>
          <w:sz w:val="28"/>
          <w:szCs w:val="28"/>
        </w:rPr>
        <w:t xml:space="preserve">дминистрации городского округа Тольятти. </w:t>
      </w:r>
    </w:p>
    <w:p w14:paraId="3E26420D"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7</w:t>
      </w:r>
      <w:r w:rsidRPr="001D2558">
        <w:rPr>
          <w:rFonts w:ascii="Times New Roman" w:hAnsi="Times New Roman"/>
          <w:sz w:val="28"/>
          <w:szCs w:val="28"/>
        </w:rPr>
        <w:t>. Решение о создании мест погребения на территории городского округа Тольятти принимается Администрацией.</w:t>
      </w:r>
    </w:p>
    <w:p w14:paraId="5CC0BFAB"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8</w:t>
      </w:r>
      <w:r w:rsidRPr="001D2558">
        <w:rPr>
          <w:rFonts w:ascii="Times New Roman" w:hAnsi="Times New Roman"/>
          <w:sz w:val="28"/>
          <w:szCs w:val="28"/>
        </w:rPr>
        <w:t xml:space="preserve">. Создаваемые и существующие места погребения не подлежат сносу и переносятся только по решению Администрации в </w:t>
      </w:r>
      <w:r w:rsidR="00887844" w:rsidRPr="001D2558">
        <w:rPr>
          <w:rFonts w:ascii="Times New Roman" w:hAnsi="Times New Roman"/>
          <w:sz w:val="28"/>
          <w:szCs w:val="28"/>
        </w:rPr>
        <w:t>случаях, указанных в ч. 2 ст. 4 Федерального закона от 12.01.1996 № 8-ФЗ «О погребении и похоронном деле».</w:t>
      </w:r>
    </w:p>
    <w:p w14:paraId="6985DFE1" w14:textId="77777777" w:rsidR="004B2ACA"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9</w:t>
      </w:r>
      <w:r w:rsidRPr="001D2558">
        <w:rPr>
          <w:rFonts w:ascii="Times New Roman" w:hAnsi="Times New Roman"/>
          <w:sz w:val="28"/>
          <w:szCs w:val="28"/>
        </w:rPr>
        <w:t xml:space="preserve">. Реализация гарантий, предусмотренных Федеральным </w:t>
      </w:r>
      <w:hyperlink r:id="rId12" w:history="1">
        <w:r w:rsidRPr="001D2558">
          <w:rPr>
            <w:rFonts w:ascii="Times New Roman" w:hAnsi="Times New Roman"/>
            <w:sz w:val="28"/>
            <w:szCs w:val="28"/>
          </w:rPr>
          <w:t>законом</w:t>
        </w:r>
      </w:hyperlink>
      <w:r w:rsidRPr="001D2558">
        <w:rPr>
          <w:rFonts w:ascii="Times New Roman" w:hAnsi="Times New Roman"/>
          <w:sz w:val="28"/>
          <w:szCs w:val="28"/>
        </w:rPr>
        <w:t xml:space="preserve"> от 12.01.1996 №</w:t>
      </w:r>
      <w:r w:rsidR="005642CE">
        <w:rPr>
          <w:rFonts w:ascii="Times New Roman" w:hAnsi="Times New Roman"/>
          <w:sz w:val="28"/>
          <w:szCs w:val="28"/>
        </w:rPr>
        <w:t xml:space="preserve"> </w:t>
      </w:r>
      <w:r w:rsidRPr="001D2558">
        <w:rPr>
          <w:rFonts w:ascii="Times New Roman" w:hAnsi="Times New Roman"/>
          <w:sz w:val="28"/>
          <w:szCs w:val="28"/>
        </w:rPr>
        <w:t>8-ФЗ «О погребении и похоронном деле», на территории городского округа Тольятти является основной целью организации похоронного дела.</w:t>
      </w:r>
    </w:p>
    <w:p w14:paraId="4FEAB5FF" w14:textId="77777777" w:rsidR="004B2ACA" w:rsidRPr="001D2558" w:rsidRDefault="004B2ACA"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Погребение умерших (погибших) производится в целях достойного отношения к телам умерших (погибших), обеспечения санитарно-эпидемиологического благополучия населения и обеспечения гарантии прав умершего быть погребенным на общественных кладбищах городского округа Тольятти.</w:t>
      </w:r>
    </w:p>
    <w:p w14:paraId="7A54C9C1" w14:textId="77777777" w:rsidR="00DB58AF" w:rsidRDefault="004B2ACA" w:rsidP="00E25A71">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Ритуальные услуги по погребению предоставляются населению в порядке, установленном Законом о погребении и настоящим Положением.</w:t>
      </w:r>
    </w:p>
    <w:p w14:paraId="21CCF451" w14:textId="77777777" w:rsidR="004B2ACA"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5C5575" w:rsidRPr="001D2558">
        <w:rPr>
          <w:rFonts w:ascii="Times New Roman" w:hAnsi="Times New Roman"/>
          <w:sz w:val="28"/>
          <w:szCs w:val="28"/>
        </w:rPr>
        <w:t>10</w:t>
      </w:r>
      <w:r w:rsidRPr="001D2558">
        <w:rPr>
          <w:rFonts w:ascii="Times New Roman" w:hAnsi="Times New Roman"/>
          <w:sz w:val="28"/>
          <w:szCs w:val="28"/>
        </w:rPr>
        <w:t xml:space="preserve">.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w:t>
      </w:r>
      <w:r w:rsidRPr="00FF7501">
        <w:rPr>
          <w:rFonts w:ascii="Times New Roman" w:hAnsi="Times New Roman"/>
          <w:sz w:val="28"/>
          <w:szCs w:val="28"/>
        </w:rPr>
        <w:t>на безвозмездной</w:t>
      </w:r>
      <w:r w:rsidRPr="001D2558">
        <w:rPr>
          <w:rFonts w:ascii="Times New Roman" w:hAnsi="Times New Roman"/>
          <w:sz w:val="28"/>
          <w:szCs w:val="28"/>
        </w:rPr>
        <w:t xml:space="preserve"> основе следующего перечня услуг по погребению:</w:t>
      </w:r>
    </w:p>
    <w:p w14:paraId="4EC57D00" w14:textId="77777777" w:rsidR="004B2ACA" w:rsidRPr="001D2558" w:rsidRDefault="004B2ACA"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1) оформление документов, необходимых для погребения;</w:t>
      </w:r>
    </w:p>
    <w:p w14:paraId="09593DF9" w14:textId="77777777" w:rsidR="004B2ACA" w:rsidRPr="001D2558" w:rsidRDefault="004B2ACA"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2) предоставление и доставка гроба и других предметов, необходимых для погребения;</w:t>
      </w:r>
    </w:p>
    <w:p w14:paraId="3FAB2C2F" w14:textId="77777777" w:rsidR="004B2ACA" w:rsidRPr="001D2558" w:rsidRDefault="004B2ACA"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3) перевозка тела (останков) умершего на кладбище;</w:t>
      </w:r>
    </w:p>
    <w:p w14:paraId="24CADFCB" w14:textId="77777777" w:rsidR="00DB58AF" w:rsidRPr="001D2558" w:rsidRDefault="004B2ACA" w:rsidP="00E25A71">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4) погребение.</w:t>
      </w:r>
    </w:p>
    <w:p w14:paraId="15F8249F"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2.1</w:t>
      </w:r>
      <w:r w:rsidR="005C5575" w:rsidRPr="001D2558">
        <w:rPr>
          <w:rFonts w:ascii="Times New Roman" w:hAnsi="Times New Roman"/>
          <w:sz w:val="28"/>
          <w:szCs w:val="28"/>
        </w:rPr>
        <w:t>1</w:t>
      </w:r>
      <w:r w:rsidRPr="001D2558">
        <w:rPr>
          <w:rFonts w:ascii="Times New Roman" w:hAnsi="Times New Roman"/>
          <w:sz w:val="28"/>
          <w:szCs w:val="28"/>
        </w:rPr>
        <w:t xml:space="preserve">. Услуги по погребению, указанные в </w:t>
      </w:r>
      <w:hyperlink w:anchor="Par8" w:history="1">
        <w:r w:rsidRPr="001D2558">
          <w:rPr>
            <w:rFonts w:ascii="Times New Roman" w:hAnsi="Times New Roman"/>
            <w:sz w:val="28"/>
            <w:szCs w:val="28"/>
          </w:rPr>
          <w:t xml:space="preserve">пункте </w:t>
        </w:r>
      </w:hyperlink>
      <w:r w:rsidR="00636F25" w:rsidRPr="001D2558">
        <w:rPr>
          <w:rFonts w:ascii="Times New Roman" w:hAnsi="Times New Roman"/>
          <w:sz w:val="28"/>
          <w:szCs w:val="28"/>
        </w:rPr>
        <w:t>2.10</w:t>
      </w:r>
      <w:r w:rsidR="000B5700">
        <w:rPr>
          <w:rFonts w:ascii="Times New Roman" w:hAnsi="Times New Roman"/>
          <w:sz w:val="28"/>
          <w:szCs w:val="28"/>
        </w:rPr>
        <w:t xml:space="preserve"> </w:t>
      </w:r>
      <w:r w:rsidRPr="001D2558">
        <w:rPr>
          <w:rFonts w:ascii="Times New Roman" w:hAnsi="Times New Roman"/>
          <w:sz w:val="28"/>
          <w:szCs w:val="28"/>
        </w:rPr>
        <w:t>настоящего Положения, оказываются Специализированной службой за счет собственных средств</w:t>
      </w:r>
      <w:r w:rsidR="00DB58AF" w:rsidRPr="001D2558">
        <w:rPr>
          <w:rFonts w:ascii="Times New Roman" w:hAnsi="Times New Roman"/>
          <w:sz w:val="28"/>
          <w:szCs w:val="28"/>
        </w:rPr>
        <w:t>,</w:t>
      </w:r>
      <w:r w:rsidR="005642CE">
        <w:rPr>
          <w:rFonts w:ascii="Times New Roman" w:hAnsi="Times New Roman"/>
          <w:sz w:val="28"/>
          <w:szCs w:val="28"/>
        </w:rPr>
        <w:t xml:space="preserve"> </w:t>
      </w:r>
      <w:r w:rsidRPr="001D2558">
        <w:rPr>
          <w:rFonts w:ascii="Times New Roman" w:hAnsi="Times New Roman"/>
          <w:sz w:val="28"/>
          <w:szCs w:val="28"/>
        </w:rPr>
        <w:t xml:space="preserve">в соответствии </w:t>
      </w:r>
      <w:r w:rsidR="004F6CF4" w:rsidRPr="001D2558">
        <w:rPr>
          <w:rFonts w:ascii="Times New Roman" w:hAnsi="Times New Roman"/>
          <w:sz w:val="28"/>
          <w:szCs w:val="28"/>
        </w:rPr>
        <w:t>с Законом</w:t>
      </w:r>
      <w:r w:rsidRPr="001D2558">
        <w:rPr>
          <w:rFonts w:ascii="Times New Roman" w:hAnsi="Times New Roman"/>
          <w:sz w:val="28"/>
          <w:szCs w:val="28"/>
        </w:rPr>
        <w:t xml:space="preserve"> о погребении и пунктом 4.5 настоящего Положения. Возмещение стоимости указанных услуг Специализированной службы производится в порядке, предусмотренном Законом о погребении. </w:t>
      </w:r>
    </w:p>
    <w:p w14:paraId="6BA1B23D" w14:textId="77777777" w:rsidR="00DB58AF"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2.1</w:t>
      </w:r>
      <w:r w:rsidR="005C5575" w:rsidRPr="001D2558">
        <w:rPr>
          <w:rFonts w:ascii="Times New Roman" w:hAnsi="Times New Roman"/>
          <w:sz w:val="28"/>
          <w:szCs w:val="28"/>
        </w:rPr>
        <w:t>2</w:t>
      </w:r>
      <w:r w:rsidRPr="001D2558">
        <w:rPr>
          <w:rFonts w:ascii="Times New Roman" w:hAnsi="Times New Roman"/>
          <w:sz w:val="28"/>
          <w:szCs w:val="28"/>
        </w:rPr>
        <w:t>. Лицам, получившим услуги в соответствии с пунктом 2.1</w:t>
      </w:r>
      <w:r w:rsidR="00DB58AF" w:rsidRPr="001D2558">
        <w:rPr>
          <w:rFonts w:ascii="Times New Roman" w:hAnsi="Times New Roman"/>
          <w:sz w:val="28"/>
          <w:szCs w:val="28"/>
        </w:rPr>
        <w:t>0</w:t>
      </w:r>
      <w:r w:rsidRPr="001D2558">
        <w:rPr>
          <w:rFonts w:ascii="Times New Roman" w:hAnsi="Times New Roman"/>
          <w:sz w:val="28"/>
          <w:szCs w:val="28"/>
        </w:rPr>
        <w:t xml:space="preserve"> настоящего Положения, социальное пособие на погребение не выплачивается.</w:t>
      </w:r>
    </w:p>
    <w:p w14:paraId="353FBD21" w14:textId="77777777" w:rsidR="004D6553" w:rsidRPr="001D2558" w:rsidRDefault="004D6553" w:rsidP="005139B6">
      <w:pPr>
        <w:pStyle w:val="formattext"/>
        <w:shd w:val="clear" w:color="auto" w:fill="FFFFFF"/>
        <w:spacing w:before="0" w:beforeAutospacing="0" w:after="0" w:afterAutospacing="0" w:line="360" w:lineRule="auto"/>
        <w:ind w:firstLine="567"/>
        <w:jc w:val="both"/>
        <w:textAlignment w:val="baseline"/>
        <w:rPr>
          <w:sz w:val="28"/>
          <w:szCs w:val="20"/>
        </w:rPr>
      </w:pPr>
      <w:r w:rsidRPr="001D2558">
        <w:rPr>
          <w:sz w:val="28"/>
          <w:szCs w:val="20"/>
        </w:rPr>
        <w:t>2.1</w:t>
      </w:r>
      <w:r>
        <w:rPr>
          <w:sz w:val="28"/>
          <w:szCs w:val="20"/>
        </w:rPr>
        <w:t>3</w:t>
      </w:r>
      <w:r w:rsidRPr="001D2558">
        <w:rPr>
          <w:sz w:val="28"/>
          <w:szCs w:val="20"/>
        </w:rPr>
        <w:t>. Качество услуг по погребению, указанных в пункте 2.1</w:t>
      </w:r>
      <w:r>
        <w:rPr>
          <w:sz w:val="28"/>
          <w:szCs w:val="20"/>
        </w:rPr>
        <w:t>0</w:t>
      </w:r>
      <w:r w:rsidRPr="001D2558">
        <w:rPr>
          <w:sz w:val="28"/>
          <w:szCs w:val="20"/>
        </w:rPr>
        <w:t xml:space="preserve"> настоящего Положения, должны соответствовать следующим требованиям.</w:t>
      </w:r>
    </w:p>
    <w:p w14:paraId="69477546" w14:textId="77777777" w:rsidR="004D6553" w:rsidRPr="001D2558" w:rsidRDefault="004D6553" w:rsidP="005139B6">
      <w:pPr>
        <w:pStyle w:val="formattext"/>
        <w:shd w:val="clear" w:color="auto" w:fill="FFFFFF"/>
        <w:spacing w:before="0" w:beforeAutospacing="0" w:after="0" w:afterAutospacing="0" w:line="360" w:lineRule="auto"/>
        <w:ind w:firstLine="567"/>
        <w:jc w:val="both"/>
        <w:textAlignment w:val="baseline"/>
        <w:rPr>
          <w:sz w:val="28"/>
          <w:szCs w:val="20"/>
        </w:rPr>
      </w:pPr>
      <w:r w:rsidRPr="001D2558">
        <w:rPr>
          <w:sz w:val="28"/>
          <w:szCs w:val="20"/>
        </w:rPr>
        <w:t>2.1</w:t>
      </w:r>
      <w:r>
        <w:rPr>
          <w:sz w:val="28"/>
          <w:szCs w:val="20"/>
        </w:rPr>
        <w:t>3</w:t>
      </w:r>
      <w:r w:rsidRPr="001D2558">
        <w:rPr>
          <w:sz w:val="28"/>
          <w:szCs w:val="20"/>
        </w:rPr>
        <w:t>.1. По оформлению документов, необходимых для погребения:</w:t>
      </w:r>
    </w:p>
    <w:p w14:paraId="756AF9E9" w14:textId="77777777" w:rsidR="004D6553" w:rsidRPr="000B5700" w:rsidRDefault="004D6553" w:rsidP="00DA483A">
      <w:pPr>
        <w:pStyle w:val="a3"/>
        <w:numPr>
          <w:ilvl w:val="0"/>
          <w:numId w:val="23"/>
        </w:numPr>
        <w:autoSpaceDE w:val="0"/>
        <w:autoSpaceDN w:val="0"/>
        <w:adjustRightInd w:val="0"/>
        <w:spacing w:after="0" w:line="360" w:lineRule="auto"/>
        <w:ind w:left="0" w:firstLine="567"/>
        <w:jc w:val="both"/>
        <w:rPr>
          <w:rFonts w:ascii="Times New Roman" w:eastAsiaTheme="minorHAnsi" w:hAnsi="Times New Roman"/>
          <w:sz w:val="28"/>
          <w:szCs w:val="20"/>
          <w:lang w:eastAsia="en-US"/>
        </w:rPr>
      </w:pPr>
      <w:r w:rsidRPr="000B5700">
        <w:rPr>
          <w:rFonts w:ascii="Times New Roman" w:hAnsi="Times New Roman"/>
          <w:sz w:val="28"/>
          <w:szCs w:val="20"/>
        </w:rPr>
        <w:t>оформление медицинского свидетельства о смерти (учетная форма 106/у-08) и свидетельства о смерти (</w:t>
      </w:r>
      <w:r w:rsidRPr="000B5700">
        <w:rPr>
          <w:rFonts w:ascii="Times New Roman" w:eastAsiaTheme="minorHAnsi" w:hAnsi="Times New Roman"/>
          <w:sz w:val="28"/>
          <w:szCs w:val="28"/>
          <w:lang w:eastAsia="en-US"/>
        </w:rPr>
        <w:t>в органах, осуществляющих государственную регистрацию актов гражданского состояния);</w:t>
      </w:r>
    </w:p>
    <w:p w14:paraId="240246AC" w14:textId="77777777" w:rsidR="004D6553" w:rsidRPr="001D2558" w:rsidRDefault="004D6553" w:rsidP="00DA483A">
      <w:pPr>
        <w:pStyle w:val="a3"/>
        <w:numPr>
          <w:ilvl w:val="0"/>
          <w:numId w:val="23"/>
        </w:numPr>
        <w:spacing w:after="0" w:line="360" w:lineRule="auto"/>
        <w:ind w:left="0" w:firstLine="567"/>
        <w:jc w:val="both"/>
        <w:rPr>
          <w:rFonts w:ascii="Times New Roman" w:hAnsi="Times New Roman"/>
          <w:sz w:val="36"/>
          <w:szCs w:val="20"/>
        </w:rPr>
      </w:pPr>
      <w:r w:rsidRPr="001D2558">
        <w:rPr>
          <w:rFonts w:ascii="Times New Roman" w:hAnsi="Times New Roman"/>
          <w:sz w:val="28"/>
        </w:rPr>
        <w:t xml:space="preserve">справки о смерти для назначения и выплаты </w:t>
      </w:r>
      <w:r w:rsidRPr="001D2558">
        <w:rPr>
          <w:rFonts w:ascii="Times New Roman" w:hAnsi="Times New Roman"/>
          <w:sz w:val="28"/>
          <w:szCs w:val="28"/>
        </w:rPr>
        <w:t>социально</w:t>
      </w:r>
      <w:r>
        <w:rPr>
          <w:rFonts w:ascii="Times New Roman" w:hAnsi="Times New Roman"/>
          <w:sz w:val="28"/>
          <w:szCs w:val="28"/>
        </w:rPr>
        <w:t>го</w:t>
      </w:r>
      <w:r w:rsidRPr="001D2558">
        <w:rPr>
          <w:rFonts w:ascii="Times New Roman" w:hAnsi="Times New Roman"/>
          <w:sz w:val="28"/>
          <w:szCs w:val="28"/>
        </w:rPr>
        <w:t xml:space="preserve"> пособи</w:t>
      </w:r>
      <w:r>
        <w:rPr>
          <w:rFonts w:ascii="Times New Roman" w:hAnsi="Times New Roman"/>
          <w:sz w:val="28"/>
          <w:szCs w:val="28"/>
        </w:rPr>
        <w:t>я</w:t>
      </w:r>
      <w:r w:rsidRPr="001D2558">
        <w:rPr>
          <w:rFonts w:ascii="Times New Roman" w:hAnsi="Times New Roman"/>
          <w:sz w:val="28"/>
          <w:szCs w:val="28"/>
        </w:rPr>
        <w:t xml:space="preserve"> на погребение</w:t>
      </w:r>
      <w:r w:rsidR="005642CE">
        <w:rPr>
          <w:rFonts w:ascii="Times New Roman" w:hAnsi="Times New Roman"/>
          <w:sz w:val="28"/>
          <w:szCs w:val="28"/>
        </w:rPr>
        <w:t xml:space="preserve"> </w:t>
      </w:r>
      <w:r w:rsidRPr="001D2558">
        <w:rPr>
          <w:rFonts w:ascii="Times New Roman" w:hAnsi="Times New Roman"/>
          <w:sz w:val="28"/>
          <w:szCs w:val="28"/>
        </w:rPr>
        <w:t>в размере и порядке, установленных Законом о погребении</w:t>
      </w:r>
      <w:r w:rsidRPr="001D2558">
        <w:rPr>
          <w:rFonts w:ascii="Times New Roman" w:hAnsi="Times New Roman"/>
          <w:sz w:val="28"/>
        </w:rPr>
        <w:t xml:space="preserve">; </w:t>
      </w:r>
    </w:p>
    <w:p w14:paraId="065E0509" w14:textId="77777777" w:rsidR="004D6553" w:rsidRPr="001D2558" w:rsidRDefault="004D6553" w:rsidP="00DA483A">
      <w:pPr>
        <w:pStyle w:val="a3"/>
        <w:numPr>
          <w:ilvl w:val="0"/>
          <w:numId w:val="23"/>
        </w:numPr>
        <w:spacing w:after="0" w:line="360" w:lineRule="auto"/>
        <w:ind w:left="0" w:firstLine="567"/>
        <w:jc w:val="both"/>
        <w:rPr>
          <w:rFonts w:ascii="Times New Roman" w:hAnsi="Times New Roman"/>
          <w:sz w:val="36"/>
          <w:szCs w:val="20"/>
        </w:rPr>
      </w:pPr>
      <w:r w:rsidRPr="001D2558">
        <w:rPr>
          <w:rFonts w:ascii="Times New Roman" w:hAnsi="Times New Roman"/>
          <w:sz w:val="28"/>
        </w:rPr>
        <w:t>счёта</w:t>
      </w:r>
      <w:r w:rsidR="005642CE">
        <w:rPr>
          <w:rFonts w:ascii="Times New Roman" w:hAnsi="Times New Roman"/>
          <w:sz w:val="28"/>
        </w:rPr>
        <w:t xml:space="preserve"> </w:t>
      </w:r>
      <w:r w:rsidRPr="001D2558">
        <w:rPr>
          <w:rFonts w:ascii="Times New Roman" w:hAnsi="Times New Roman"/>
          <w:sz w:val="28"/>
        </w:rPr>
        <w:t>- заказа на погребение.</w:t>
      </w:r>
    </w:p>
    <w:p w14:paraId="5FF3E7DC" w14:textId="77777777" w:rsidR="004D6553" w:rsidRPr="001D2558" w:rsidRDefault="004D6553" w:rsidP="005139B6">
      <w:pPr>
        <w:pStyle w:val="formattext"/>
        <w:shd w:val="clear" w:color="auto" w:fill="FFFFFF"/>
        <w:spacing w:before="0" w:beforeAutospacing="0" w:after="0" w:afterAutospacing="0" w:line="360" w:lineRule="auto"/>
        <w:ind w:firstLine="567"/>
        <w:jc w:val="both"/>
        <w:textAlignment w:val="baseline"/>
        <w:rPr>
          <w:sz w:val="28"/>
          <w:szCs w:val="20"/>
        </w:rPr>
      </w:pPr>
      <w:r w:rsidRPr="001D2558">
        <w:rPr>
          <w:sz w:val="28"/>
          <w:szCs w:val="20"/>
        </w:rPr>
        <w:t>2.1</w:t>
      </w:r>
      <w:r>
        <w:rPr>
          <w:sz w:val="28"/>
          <w:szCs w:val="20"/>
        </w:rPr>
        <w:t>3</w:t>
      </w:r>
      <w:r w:rsidRPr="001D2558">
        <w:rPr>
          <w:sz w:val="28"/>
          <w:szCs w:val="20"/>
        </w:rPr>
        <w:t>.</w:t>
      </w:r>
      <w:r>
        <w:rPr>
          <w:sz w:val="28"/>
          <w:szCs w:val="20"/>
        </w:rPr>
        <w:t>2</w:t>
      </w:r>
      <w:r w:rsidRPr="001D2558">
        <w:rPr>
          <w:sz w:val="28"/>
          <w:szCs w:val="20"/>
        </w:rPr>
        <w:t>. По предоставлению и доставке гроба и других предметов, необходимых для погребения:</w:t>
      </w:r>
    </w:p>
    <w:p w14:paraId="2B12C89A" w14:textId="77777777" w:rsidR="004D6553" w:rsidRPr="001D2558" w:rsidRDefault="004D6553" w:rsidP="00DA483A">
      <w:pPr>
        <w:pStyle w:val="formattext"/>
        <w:numPr>
          <w:ilvl w:val="0"/>
          <w:numId w:val="25"/>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предоставление деревянного гроба из струганного пиломатериала хвойных или лиственных пород, с внутренней обивкой из хлопчатобумажной ткани;</w:t>
      </w:r>
    </w:p>
    <w:p w14:paraId="0AA68215" w14:textId="77777777" w:rsidR="004D6553" w:rsidRPr="001D2558" w:rsidRDefault="004D6553" w:rsidP="00DA483A">
      <w:pPr>
        <w:pStyle w:val="formattext"/>
        <w:numPr>
          <w:ilvl w:val="0"/>
          <w:numId w:val="25"/>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доставка в один адрес (до места нахождения тела (останков) умершего) гроба и других предметов, необходимых для погребения, включая погрузочно-разгрузочные работы. Для доставки гроба предоставляется специально оборудованный транспорт - автокатафалк.</w:t>
      </w:r>
    </w:p>
    <w:p w14:paraId="30D913B5" w14:textId="77777777" w:rsidR="004D6553" w:rsidRPr="001D2558" w:rsidRDefault="004D6553" w:rsidP="004D6553">
      <w:pPr>
        <w:pStyle w:val="formattext"/>
        <w:shd w:val="clear" w:color="auto" w:fill="FFFFFF"/>
        <w:spacing w:before="0" w:beforeAutospacing="0" w:after="0" w:afterAutospacing="0" w:line="360" w:lineRule="auto"/>
        <w:ind w:left="360" w:firstLine="207"/>
        <w:jc w:val="both"/>
        <w:textAlignment w:val="baseline"/>
        <w:rPr>
          <w:sz w:val="28"/>
          <w:szCs w:val="20"/>
        </w:rPr>
      </w:pPr>
      <w:r w:rsidRPr="001D2558">
        <w:rPr>
          <w:sz w:val="28"/>
          <w:szCs w:val="20"/>
        </w:rPr>
        <w:t>2.1</w:t>
      </w:r>
      <w:r w:rsidR="00157A72">
        <w:rPr>
          <w:sz w:val="28"/>
          <w:szCs w:val="20"/>
        </w:rPr>
        <w:t>3</w:t>
      </w:r>
      <w:r w:rsidRPr="001D2558">
        <w:rPr>
          <w:sz w:val="28"/>
          <w:szCs w:val="20"/>
        </w:rPr>
        <w:t>.</w:t>
      </w:r>
      <w:r w:rsidR="00157A72">
        <w:rPr>
          <w:sz w:val="28"/>
          <w:szCs w:val="20"/>
        </w:rPr>
        <w:t>3</w:t>
      </w:r>
      <w:r w:rsidRPr="001D2558">
        <w:rPr>
          <w:sz w:val="28"/>
          <w:szCs w:val="20"/>
        </w:rPr>
        <w:t>. По перевозке тела (останков) умершего на кладбище:</w:t>
      </w:r>
    </w:p>
    <w:p w14:paraId="12D5C373" w14:textId="77777777" w:rsidR="004D6553" w:rsidRPr="001D2558" w:rsidRDefault="004D6553" w:rsidP="00DA483A">
      <w:pPr>
        <w:pStyle w:val="a3"/>
        <w:numPr>
          <w:ilvl w:val="0"/>
          <w:numId w:val="26"/>
        </w:numPr>
        <w:spacing w:after="0" w:line="360" w:lineRule="auto"/>
        <w:ind w:left="0" w:firstLine="567"/>
        <w:jc w:val="both"/>
        <w:rPr>
          <w:rFonts w:ascii="Times New Roman" w:hAnsi="Times New Roman"/>
          <w:sz w:val="26"/>
          <w:szCs w:val="26"/>
        </w:rPr>
      </w:pPr>
      <w:r w:rsidRPr="001D2558">
        <w:rPr>
          <w:rFonts w:ascii="Times New Roman" w:hAnsi="Times New Roman"/>
          <w:sz w:val="28"/>
          <w:szCs w:val="26"/>
        </w:rPr>
        <w:t>п</w:t>
      </w:r>
      <w:r w:rsidRPr="001D2558">
        <w:rPr>
          <w:rFonts w:ascii="Times New Roman" w:hAnsi="Times New Roman"/>
          <w:sz w:val="28"/>
          <w:szCs w:val="20"/>
        </w:rPr>
        <w:t xml:space="preserve">еревозка и вынос гроба с телом умершего из места </w:t>
      </w:r>
      <w:proofErr w:type="spellStart"/>
      <w:r w:rsidRPr="001D2558">
        <w:rPr>
          <w:rFonts w:ascii="Times New Roman" w:hAnsi="Times New Roman"/>
          <w:sz w:val="28"/>
          <w:szCs w:val="20"/>
        </w:rPr>
        <w:t>предпохоронного</w:t>
      </w:r>
      <w:proofErr w:type="spellEnd"/>
      <w:r w:rsidRPr="001D2558">
        <w:rPr>
          <w:rFonts w:ascii="Times New Roman" w:hAnsi="Times New Roman"/>
          <w:sz w:val="28"/>
          <w:szCs w:val="20"/>
        </w:rPr>
        <w:t xml:space="preserve"> содержания (дома, морга и др.) до места погребения (кремации);</w:t>
      </w:r>
    </w:p>
    <w:p w14:paraId="2DB7CB33" w14:textId="77777777" w:rsidR="004D6553" w:rsidRPr="001D2558" w:rsidRDefault="004D6553" w:rsidP="00DA483A">
      <w:pPr>
        <w:pStyle w:val="a3"/>
        <w:numPr>
          <w:ilvl w:val="0"/>
          <w:numId w:val="26"/>
        </w:numPr>
        <w:spacing w:after="0" w:line="360" w:lineRule="auto"/>
        <w:ind w:left="0" w:firstLine="567"/>
        <w:jc w:val="both"/>
        <w:rPr>
          <w:rFonts w:ascii="Times New Roman" w:hAnsi="Times New Roman"/>
          <w:sz w:val="26"/>
          <w:szCs w:val="26"/>
        </w:rPr>
      </w:pPr>
      <w:r w:rsidRPr="001D2558">
        <w:rPr>
          <w:rFonts w:ascii="Times New Roman" w:hAnsi="Times New Roman"/>
          <w:sz w:val="28"/>
          <w:szCs w:val="28"/>
        </w:rPr>
        <w:t>вынос гроба из автокатафалка, перенос гроба до места захоронения и опускание гроба (на стропах) производится бригадой по захоронению.</w:t>
      </w:r>
    </w:p>
    <w:p w14:paraId="7EFB34BF" w14:textId="77777777" w:rsidR="004D6553" w:rsidRPr="001D2558" w:rsidRDefault="004D6553" w:rsidP="004D6553">
      <w:pPr>
        <w:pStyle w:val="formattext"/>
        <w:shd w:val="clear" w:color="auto" w:fill="FFFFFF"/>
        <w:spacing w:before="0" w:beforeAutospacing="0" w:after="0" w:afterAutospacing="0" w:line="360" w:lineRule="auto"/>
        <w:ind w:firstLine="567"/>
        <w:jc w:val="both"/>
        <w:textAlignment w:val="baseline"/>
        <w:rPr>
          <w:sz w:val="28"/>
          <w:szCs w:val="20"/>
        </w:rPr>
      </w:pPr>
      <w:r w:rsidRPr="001D2558">
        <w:rPr>
          <w:sz w:val="28"/>
          <w:szCs w:val="20"/>
        </w:rPr>
        <w:t>2.1</w:t>
      </w:r>
      <w:r w:rsidR="00157A72">
        <w:rPr>
          <w:sz w:val="28"/>
          <w:szCs w:val="20"/>
        </w:rPr>
        <w:t>3</w:t>
      </w:r>
      <w:r w:rsidRPr="001D2558">
        <w:rPr>
          <w:sz w:val="28"/>
          <w:szCs w:val="20"/>
        </w:rPr>
        <w:t>.</w:t>
      </w:r>
      <w:r w:rsidR="00157A72">
        <w:rPr>
          <w:sz w:val="28"/>
          <w:szCs w:val="20"/>
        </w:rPr>
        <w:t>4</w:t>
      </w:r>
      <w:r w:rsidRPr="001D2558">
        <w:rPr>
          <w:sz w:val="28"/>
          <w:szCs w:val="20"/>
        </w:rPr>
        <w:t xml:space="preserve">. По погребению: </w:t>
      </w:r>
    </w:p>
    <w:p w14:paraId="06237FB2" w14:textId="77777777" w:rsidR="004D6553" w:rsidRPr="001D2558" w:rsidRDefault="004D6553" w:rsidP="00DA483A">
      <w:pPr>
        <w:pStyle w:val="formattext"/>
        <w:numPr>
          <w:ilvl w:val="0"/>
          <w:numId w:val="27"/>
        </w:numPr>
        <w:shd w:val="clear" w:color="auto" w:fill="FFFFFF"/>
        <w:spacing w:before="0" w:beforeAutospacing="0" w:after="0" w:afterAutospacing="0" w:line="360" w:lineRule="auto"/>
        <w:ind w:left="851" w:hanging="284"/>
        <w:jc w:val="both"/>
        <w:textAlignment w:val="baseline"/>
        <w:rPr>
          <w:sz w:val="28"/>
          <w:szCs w:val="20"/>
        </w:rPr>
      </w:pPr>
      <w:r w:rsidRPr="001D2558">
        <w:rPr>
          <w:sz w:val="28"/>
          <w:szCs w:val="20"/>
        </w:rPr>
        <w:t xml:space="preserve">расчистка места захоронения от кустарника и веток, от снега; </w:t>
      </w:r>
    </w:p>
    <w:p w14:paraId="1AE69054" w14:textId="77777777" w:rsidR="004D6553" w:rsidRPr="001D2558" w:rsidRDefault="004D6553" w:rsidP="00DA483A">
      <w:pPr>
        <w:pStyle w:val="formattext"/>
        <w:numPr>
          <w:ilvl w:val="0"/>
          <w:numId w:val="27"/>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 xml:space="preserve">разметка места для рытья могилы в соответствии с планировкой кладбища; </w:t>
      </w:r>
    </w:p>
    <w:p w14:paraId="1A3BB6FE" w14:textId="77777777" w:rsidR="004D6553" w:rsidRPr="001D2558" w:rsidRDefault="004D6553" w:rsidP="00DA483A">
      <w:pPr>
        <w:pStyle w:val="formattext"/>
        <w:numPr>
          <w:ilvl w:val="0"/>
          <w:numId w:val="27"/>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 xml:space="preserve">рытье могилы осуществляется вручную либо с использованием механизированных средств на отведенном участке кладбища; </w:t>
      </w:r>
    </w:p>
    <w:p w14:paraId="7FE7E4E5" w14:textId="77777777" w:rsidR="004D6553" w:rsidRPr="001D2558" w:rsidRDefault="004D6553" w:rsidP="00DA483A">
      <w:pPr>
        <w:pStyle w:val="formattext"/>
        <w:numPr>
          <w:ilvl w:val="0"/>
          <w:numId w:val="27"/>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 xml:space="preserve">закрытие крышки гроба и опускание гроба в могилу; </w:t>
      </w:r>
    </w:p>
    <w:p w14:paraId="7E450EFD" w14:textId="77777777" w:rsidR="004D6553" w:rsidRPr="001D2558" w:rsidRDefault="004D6553" w:rsidP="00DA483A">
      <w:pPr>
        <w:pStyle w:val="formattext"/>
        <w:numPr>
          <w:ilvl w:val="0"/>
          <w:numId w:val="27"/>
        </w:numPr>
        <w:shd w:val="clear" w:color="auto" w:fill="FFFFFF"/>
        <w:spacing w:before="0" w:beforeAutospacing="0" w:after="0" w:afterAutospacing="0" w:line="360" w:lineRule="auto"/>
        <w:ind w:left="0" w:firstLine="567"/>
        <w:jc w:val="both"/>
        <w:textAlignment w:val="baseline"/>
        <w:rPr>
          <w:sz w:val="28"/>
          <w:szCs w:val="20"/>
        </w:rPr>
      </w:pPr>
      <w:r w:rsidRPr="001D2558">
        <w:rPr>
          <w:sz w:val="28"/>
          <w:szCs w:val="20"/>
        </w:rPr>
        <w:t xml:space="preserve">засыпка могилы и устройство намогильного холма высотой не менее 0,5 м от поверхности земли; </w:t>
      </w:r>
    </w:p>
    <w:p w14:paraId="3A5CEC08" w14:textId="77777777" w:rsidR="004D6553" w:rsidRPr="001D2558" w:rsidRDefault="004D6553" w:rsidP="00DA483A">
      <w:pPr>
        <w:pStyle w:val="a3"/>
        <w:numPr>
          <w:ilvl w:val="0"/>
          <w:numId w:val="27"/>
        </w:numPr>
        <w:spacing w:after="0" w:line="360" w:lineRule="auto"/>
        <w:ind w:left="0" w:firstLine="567"/>
        <w:jc w:val="both"/>
        <w:rPr>
          <w:sz w:val="28"/>
          <w:szCs w:val="20"/>
        </w:rPr>
      </w:pPr>
      <w:r w:rsidRPr="001D2558">
        <w:rPr>
          <w:rFonts w:ascii="Times New Roman" w:hAnsi="Times New Roman"/>
          <w:sz w:val="28"/>
          <w:szCs w:val="26"/>
        </w:rPr>
        <w:t>установка намогильного регистрационного знака,</w:t>
      </w:r>
      <w:r w:rsidRPr="001D2558">
        <w:rPr>
          <w:rFonts w:ascii="Times New Roman" w:hAnsi="Times New Roman"/>
          <w:sz w:val="28"/>
          <w:szCs w:val="28"/>
        </w:rPr>
        <w:t xml:space="preserve"> выполненного из материалов и способом, обеспечивающим долговременное сохранение информации</w:t>
      </w:r>
      <w:r w:rsidRPr="001D2558">
        <w:rPr>
          <w:rFonts w:ascii="Times New Roman" w:hAnsi="Times New Roman"/>
          <w:sz w:val="28"/>
          <w:szCs w:val="26"/>
        </w:rPr>
        <w:t>,</w:t>
      </w:r>
      <w:r w:rsidR="005642CE">
        <w:rPr>
          <w:rFonts w:ascii="Times New Roman" w:hAnsi="Times New Roman"/>
          <w:sz w:val="28"/>
          <w:szCs w:val="26"/>
        </w:rPr>
        <w:t xml:space="preserve"> </w:t>
      </w:r>
      <w:r w:rsidRPr="001D2558">
        <w:rPr>
          <w:rFonts w:ascii="Times New Roman" w:hAnsi="Times New Roman"/>
          <w:sz w:val="28"/>
          <w:szCs w:val="20"/>
        </w:rPr>
        <w:t>с указанием</w:t>
      </w:r>
      <w:r w:rsidRPr="001D2558">
        <w:rPr>
          <w:sz w:val="28"/>
          <w:szCs w:val="20"/>
        </w:rPr>
        <w:t xml:space="preserve">: </w:t>
      </w:r>
    </w:p>
    <w:p w14:paraId="19D7CCF2"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Взрослые: – ориентировочно 95 знаков</w:t>
      </w:r>
      <w:r>
        <w:rPr>
          <w:rFonts w:ascii="Times New Roman" w:hAnsi="Times New Roman"/>
          <w:sz w:val="28"/>
          <w:szCs w:val="26"/>
        </w:rPr>
        <w:t>;</w:t>
      </w:r>
    </w:p>
    <w:p w14:paraId="06DE11D2"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ФИО/неизвестный мужчина/неи</w:t>
      </w:r>
      <w:r>
        <w:rPr>
          <w:rFonts w:ascii="Times New Roman" w:hAnsi="Times New Roman"/>
          <w:sz w:val="28"/>
          <w:szCs w:val="26"/>
        </w:rPr>
        <w:t>звестная женщина – до 30 знаков;</w:t>
      </w:r>
    </w:p>
    <w:p w14:paraId="105E57B8"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Дата рождения - 12 знаков 00.00.0000г.</w:t>
      </w:r>
      <w:r>
        <w:rPr>
          <w:rFonts w:ascii="Times New Roman" w:hAnsi="Times New Roman"/>
          <w:sz w:val="28"/>
          <w:szCs w:val="26"/>
        </w:rPr>
        <w:t>;</w:t>
      </w:r>
    </w:p>
    <w:p w14:paraId="0E57EAB0"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Дата смерти/дата погребения - 12 знаков 00.00.0000г.</w:t>
      </w:r>
      <w:r>
        <w:rPr>
          <w:rFonts w:ascii="Times New Roman" w:hAnsi="Times New Roman"/>
          <w:sz w:val="28"/>
          <w:szCs w:val="26"/>
        </w:rPr>
        <w:t>;</w:t>
      </w:r>
    </w:p>
    <w:p w14:paraId="5DD3284B"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Место захоронения: очередь 00, учас</w:t>
      </w:r>
      <w:r>
        <w:rPr>
          <w:rFonts w:ascii="Times New Roman" w:hAnsi="Times New Roman"/>
          <w:sz w:val="28"/>
          <w:szCs w:val="26"/>
        </w:rPr>
        <w:t>ток 00, сектор 000, могила 0000</w:t>
      </w:r>
      <w:r w:rsidRPr="001D2558">
        <w:rPr>
          <w:rFonts w:ascii="Times New Roman" w:hAnsi="Times New Roman"/>
          <w:sz w:val="28"/>
          <w:szCs w:val="26"/>
        </w:rPr>
        <w:t xml:space="preserve"> – 41 знаков</w:t>
      </w:r>
      <w:r>
        <w:rPr>
          <w:rFonts w:ascii="Times New Roman" w:hAnsi="Times New Roman"/>
          <w:sz w:val="28"/>
          <w:szCs w:val="26"/>
        </w:rPr>
        <w:t>;</w:t>
      </w:r>
    </w:p>
    <w:p w14:paraId="08BDB498"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Мертворожденный ребенок – ориентировочно 85 знаков</w:t>
      </w:r>
      <w:r>
        <w:rPr>
          <w:rFonts w:ascii="Times New Roman" w:hAnsi="Times New Roman"/>
          <w:sz w:val="28"/>
          <w:szCs w:val="26"/>
        </w:rPr>
        <w:t>;</w:t>
      </w:r>
    </w:p>
    <w:p w14:paraId="70C5DB8B"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Фамилия (</w:t>
      </w:r>
      <w:r w:rsidR="005E082E" w:rsidRPr="001D2558">
        <w:rPr>
          <w:rFonts w:ascii="Times New Roman" w:hAnsi="Times New Roman"/>
          <w:sz w:val="28"/>
          <w:szCs w:val="26"/>
        </w:rPr>
        <w:t>младенец) –</w:t>
      </w:r>
      <w:r w:rsidRPr="001D2558">
        <w:rPr>
          <w:rFonts w:ascii="Times New Roman" w:hAnsi="Times New Roman"/>
          <w:sz w:val="28"/>
          <w:szCs w:val="26"/>
        </w:rPr>
        <w:t xml:space="preserve"> до 20 знаков</w:t>
      </w:r>
      <w:r>
        <w:rPr>
          <w:rFonts w:ascii="Times New Roman" w:hAnsi="Times New Roman"/>
          <w:sz w:val="28"/>
          <w:szCs w:val="26"/>
        </w:rPr>
        <w:t>;</w:t>
      </w:r>
    </w:p>
    <w:p w14:paraId="718469C4"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Дата рождения/дата смерти - 12 знаков 00.00.0000г.</w:t>
      </w:r>
      <w:r>
        <w:rPr>
          <w:rFonts w:ascii="Times New Roman" w:hAnsi="Times New Roman"/>
          <w:sz w:val="28"/>
          <w:szCs w:val="26"/>
        </w:rPr>
        <w:t>;</w:t>
      </w:r>
    </w:p>
    <w:p w14:paraId="7FDA7138"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Дата погребения - 12 знаков 00.00.0000г.</w:t>
      </w:r>
      <w:r>
        <w:rPr>
          <w:rFonts w:ascii="Times New Roman" w:hAnsi="Times New Roman"/>
          <w:sz w:val="28"/>
          <w:szCs w:val="26"/>
        </w:rPr>
        <w:t>;</w:t>
      </w:r>
    </w:p>
    <w:p w14:paraId="7A367CA2" w14:textId="77777777" w:rsidR="004D6553" w:rsidRPr="001D2558" w:rsidRDefault="004D6553" w:rsidP="004D6553">
      <w:pPr>
        <w:spacing w:after="0" w:line="360" w:lineRule="auto"/>
        <w:ind w:firstLine="567"/>
        <w:jc w:val="both"/>
        <w:rPr>
          <w:rFonts w:ascii="Times New Roman" w:hAnsi="Times New Roman"/>
          <w:sz w:val="28"/>
          <w:szCs w:val="26"/>
        </w:rPr>
      </w:pPr>
      <w:r w:rsidRPr="001D2558">
        <w:rPr>
          <w:rFonts w:ascii="Times New Roman" w:hAnsi="Times New Roman"/>
          <w:sz w:val="28"/>
          <w:szCs w:val="26"/>
        </w:rPr>
        <w:t>Место захоронения: очередь 00, участок 00, сектор 000, могила 0000 – 41 знаков</w:t>
      </w:r>
      <w:r>
        <w:rPr>
          <w:rFonts w:ascii="Times New Roman" w:hAnsi="Times New Roman"/>
          <w:sz w:val="28"/>
          <w:szCs w:val="26"/>
        </w:rPr>
        <w:t>.</w:t>
      </w:r>
    </w:p>
    <w:p w14:paraId="17584678" w14:textId="77777777" w:rsidR="004D6553" w:rsidRPr="004D6553" w:rsidRDefault="004D6553" w:rsidP="00DA483A">
      <w:pPr>
        <w:pStyle w:val="a3"/>
        <w:numPr>
          <w:ilvl w:val="0"/>
          <w:numId w:val="27"/>
        </w:numPr>
        <w:spacing w:after="0" w:line="360" w:lineRule="auto"/>
        <w:ind w:left="0" w:firstLine="567"/>
        <w:jc w:val="both"/>
        <w:rPr>
          <w:rFonts w:ascii="Times New Roman" w:hAnsi="Times New Roman"/>
          <w:sz w:val="26"/>
          <w:szCs w:val="26"/>
        </w:rPr>
      </w:pPr>
      <w:r w:rsidRPr="001D2558">
        <w:rPr>
          <w:rFonts w:ascii="Times New Roman" w:hAnsi="Times New Roman"/>
          <w:sz w:val="28"/>
          <w:szCs w:val="20"/>
        </w:rPr>
        <w:t>регистрационный знак устанавливается после осуществления погребения.</w:t>
      </w:r>
    </w:p>
    <w:p w14:paraId="30942790" w14:textId="77777777" w:rsidR="00DB58AF"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2.1</w:t>
      </w:r>
      <w:r w:rsidR="00157A72">
        <w:rPr>
          <w:rFonts w:ascii="Times New Roman" w:hAnsi="Times New Roman"/>
          <w:sz w:val="28"/>
          <w:szCs w:val="28"/>
        </w:rPr>
        <w:t>4</w:t>
      </w:r>
      <w:r w:rsidRPr="001D2558">
        <w:rPr>
          <w:rFonts w:ascii="Times New Roman" w:hAnsi="Times New Roman"/>
          <w:sz w:val="28"/>
          <w:szCs w:val="28"/>
        </w:rPr>
        <w:t>.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и порядке, установленных Законом о погребении.</w:t>
      </w:r>
    </w:p>
    <w:p w14:paraId="3EBE7B1B" w14:textId="77777777" w:rsidR="00F772DD"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w:t>
      </w:r>
      <w:r w:rsidR="00EC62B2" w:rsidRPr="001D2558">
        <w:rPr>
          <w:rFonts w:ascii="Times New Roman" w:hAnsi="Times New Roman"/>
          <w:sz w:val="28"/>
          <w:szCs w:val="28"/>
        </w:rPr>
        <w:t>1</w:t>
      </w:r>
      <w:r w:rsidR="00157A72">
        <w:rPr>
          <w:rFonts w:ascii="Times New Roman" w:hAnsi="Times New Roman"/>
          <w:sz w:val="28"/>
          <w:szCs w:val="28"/>
        </w:rPr>
        <w:t>5</w:t>
      </w:r>
      <w:r w:rsidRPr="001D2558">
        <w:rPr>
          <w:rFonts w:ascii="Times New Roman" w:hAnsi="Times New Roman"/>
          <w:sz w:val="28"/>
          <w:szCs w:val="28"/>
        </w:rPr>
        <w:t xml:space="preserve">. Погребение умерших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а также погребение умерших, личность которых не установлена, осуществляется Специализированной службой за счет собственных средств в </w:t>
      </w:r>
      <w:bookmarkStart w:id="18" w:name="Par53"/>
      <w:bookmarkEnd w:id="18"/>
      <w:r w:rsidRPr="001D2558">
        <w:rPr>
          <w:rFonts w:ascii="Times New Roman" w:hAnsi="Times New Roman"/>
          <w:sz w:val="28"/>
          <w:szCs w:val="28"/>
        </w:rPr>
        <w:t>соответствии с Законом о погребении и пунктом 4.6 настоящего Положения.</w:t>
      </w:r>
      <w:r w:rsidR="005642CE">
        <w:rPr>
          <w:rFonts w:ascii="Times New Roman" w:hAnsi="Times New Roman"/>
          <w:sz w:val="28"/>
          <w:szCs w:val="28"/>
        </w:rPr>
        <w:t xml:space="preserve"> </w:t>
      </w:r>
      <w:r w:rsidRPr="001D2558">
        <w:rPr>
          <w:rFonts w:ascii="Times New Roman" w:hAnsi="Times New Roman"/>
          <w:sz w:val="28"/>
          <w:szCs w:val="28"/>
        </w:rPr>
        <w:t>Возмещение стоимости указанных услуг Специализированной службы производится в порядке, предусмотренном Законом о погребении.</w:t>
      </w:r>
    </w:p>
    <w:p w14:paraId="2C8592B3" w14:textId="77777777" w:rsidR="004B2ACA" w:rsidRPr="001D2558" w:rsidRDefault="004B2ACA"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2.1</w:t>
      </w:r>
      <w:r w:rsidR="00157A72">
        <w:rPr>
          <w:rFonts w:ascii="Times New Roman" w:hAnsi="Times New Roman"/>
          <w:sz w:val="28"/>
          <w:szCs w:val="28"/>
        </w:rPr>
        <w:t>6</w:t>
      </w:r>
      <w:r w:rsidRPr="001D2558">
        <w:rPr>
          <w:rFonts w:ascii="Times New Roman" w:hAnsi="Times New Roman"/>
          <w:sz w:val="28"/>
          <w:szCs w:val="28"/>
        </w:rPr>
        <w:t xml:space="preserve">. Услуги, оказываемые Специализированной службой при погребении умерших, указанных в </w:t>
      </w:r>
      <w:hyperlink w:anchor="Par33" w:history="1">
        <w:r w:rsidRPr="001D2558">
          <w:rPr>
            <w:rFonts w:ascii="Times New Roman" w:hAnsi="Times New Roman"/>
            <w:sz w:val="28"/>
            <w:szCs w:val="28"/>
          </w:rPr>
          <w:t xml:space="preserve">пункте </w:t>
        </w:r>
      </w:hyperlink>
      <w:r w:rsidR="003F67D8" w:rsidRPr="001D2558">
        <w:rPr>
          <w:rFonts w:ascii="Times New Roman" w:hAnsi="Times New Roman"/>
          <w:sz w:val="28"/>
          <w:szCs w:val="28"/>
        </w:rPr>
        <w:t>2.1</w:t>
      </w:r>
      <w:r w:rsidR="00157A72">
        <w:rPr>
          <w:rFonts w:ascii="Times New Roman" w:hAnsi="Times New Roman"/>
          <w:sz w:val="28"/>
          <w:szCs w:val="28"/>
        </w:rPr>
        <w:t>5</w:t>
      </w:r>
      <w:r w:rsidR="000B5700">
        <w:rPr>
          <w:rFonts w:ascii="Times New Roman" w:hAnsi="Times New Roman"/>
          <w:sz w:val="28"/>
          <w:szCs w:val="28"/>
        </w:rPr>
        <w:t xml:space="preserve"> </w:t>
      </w:r>
      <w:r w:rsidR="004F6CF4" w:rsidRPr="001D2558">
        <w:rPr>
          <w:rFonts w:ascii="Times New Roman" w:hAnsi="Times New Roman"/>
          <w:sz w:val="28"/>
          <w:szCs w:val="28"/>
        </w:rPr>
        <w:t>настоящего</w:t>
      </w:r>
      <w:r w:rsidRPr="001D2558">
        <w:rPr>
          <w:rFonts w:ascii="Times New Roman" w:hAnsi="Times New Roman"/>
          <w:sz w:val="28"/>
          <w:szCs w:val="28"/>
        </w:rPr>
        <w:t xml:space="preserve"> Положения, включают:</w:t>
      </w:r>
    </w:p>
    <w:p w14:paraId="1B59B957" w14:textId="77777777" w:rsidR="004B2ACA" w:rsidRPr="001D2558" w:rsidRDefault="004B2ACA" w:rsidP="00855C62">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1) оформление документов, необходимых для погребения;</w:t>
      </w:r>
    </w:p>
    <w:p w14:paraId="5C28100D" w14:textId="77777777" w:rsidR="004B2ACA" w:rsidRPr="001D2558" w:rsidRDefault="004B2ACA" w:rsidP="00855C62">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2) облачение тела;</w:t>
      </w:r>
    </w:p>
    <w:p w14:paraId="07FCAD93" w14:textId="77777777" w:rsidR="004B2ACA" w:rsidRPr="001D2558" w:rsidRDefault="004B2ACA" w:rsidP="00855C62">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3) предоставление гроба;</w:t>
      </w:r>
    </w:p>
    <w:p w14:paraId="039B94A2" w14:textId="77777777" w:rsidR="004B2ACA" w:rsidRPr="001D2558" w:rsidRDefault="004B2ACA" w:rsidP="00855C62">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 xml:space="preserve">4) перевозку </w:t>
      </w:r>
      <w:r w:rsidR="00A900F9">
        <w:rPr>
          <w:rFonts w:ascii="Times New Roman" w:hAnsi="Times New Roman"/>
          <w:sz w:val="28"/>
          <w:szCs w:val="28"/>
        </w:rPr>
        <w:t xml:space="preserve">тела (останков) </w:t>
      </w:r>
      <w:r w:rsidRPr="001D2558">
        <w:rPr>
          <w:rFonts w:ascii="Times New Roman" w:hAnsi="Times New Roman"/>
          <w:sz w:val="28"/>
          <w:szCs w:val="28"/>
        </w:rPr>
        <w:t>умершего на кладбище;</w:t>
      </w:r>
    </w:p>
    <w:p w14:paraId="02A1AF1F" w14:textId="77777777" w:rsidR="00DB58AF" w:rsidRPr="001D2558" w:rsidRDefault="004B2ACA" w:rsidP="00855C62">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5) погребение.</w:t>
      </w:r>
    </w:p>
    <w:p w14:paraId="0FC7E872" w14:textId="77777777" w:rsidR="00112C1E" w:rsidRPr="001D2558" w:rsidRDefault="004B2ACA" w:rsidP="004A0A7A">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14:paraId="032D0907" w14:textId="77777777" w:rsidR="004D6553" w:rsidRPr="000B5700" w:rsidRDefault="00157A72" w:rsidP="005139B6">
      <w:pPr>
        <w:spacing w:after="0" w:line="360" w:lineRule="auto"/>
        <w:ind w:firstLine="567"/>
        <w:jc w:val="both"/>
        <w:rPr>
          <w:rFonts w:ascii="Times New Roman" w:hAnsi="Times New Roman"/>
          <w:sz w:val="28"/>
        </w:rPr>
      </w:pPr>
      <w:r w:rsidRPr="000B5700">
        <w:rPr>
          <w:rFonts w:ascii="Times New Roman" w:hAnsi="Times New Roman"/>
          <w:sz w:val="28"/>
        </w:rPr>
        <w:t>2</w:t>
      </w:r>
      <w:r w:rsidRPr="000B5700">
        <w:rPr>
          <w:rFonts w:ascii="Times New Roman" w:hAnsi="Times New Roman"/>
          <w:sz w:val="36"/>
        </w:rPr>
        <w:t>.</w:t>
      </w:r>
      <w:r w:rsidRPr="000B5700">
        <w:rPr>
          <w:rFonts w:ascii="Times New Roman" w:hAnsi="Times New Roman"/>
          <w:sz w:val="28"/>
        </w:rPr>
        <w:t xml:space="preserve">17. </w:t>
      </w:r>
      <w:r w:rsidR="004D6553" w:rsidRPr="000B5700">
        <w:rPr>
          <w:rFonts w:ascii="Times New Roman" w:hAnsi="Times New Roman"/>
          <w:sz w:val="28"/>
        </w:rPr>
        <w:t xml:space="preserve">Качество услуг по погребению умерших (погибших), </w:t>
      </w:r>
      <w:r w:rsidRPr="000B5700">
        <w:rPr>
          <w:rFonts w:ascii="Times New Roman" w:hAnsi="Times New Roman"/>
          <w:sz w:val="28"/>
        </w:rPr>
        <w:t>указанных в пункте 2.1</w:t>
      </w:r>
      <w:r w:rsidR="00F9703C">
        <w:rPr>
          <w:rFonts w:ascii="Times New Roman" w:hAnsi="Times New Roman"/>
          <w:sz w:val="28"/>
        </w:rPr>
        <w:t>6</w:t>
      </w:r>
      <w:r w:rsidRPr="000B5700">
        <w:rPr>
          <w:rFonts w:ascii="Times New Roman" w:hAnsi="Times New Roman"/>
          <w:sz w:val="28"/>
        </w:rPr>
        <w:t xml:space="preserve"> настоящего Положения</w:t>
      </w:r>
      <w:r w:rsidR="004D6553" w:rsidRPr="000B5700">
        <w:rPr>
          <w:rFonts w:ascii="Times New Roman" w:hAnsi="Times New Roman"/>
          <w:sz w:val="28"/>
        </w:rPr>
        <w:t xml:space="preserve">, должно соответствовать требованиям, перечисленным в </w:t>
      </w:r>
      <w:r w:rsidRPr="000B5700">
        <w:rPr>
          <w:rFonts w:ascii="Times New Roman" w:hAnsi="Times New Roman"/>
          <w:sz w:val="28"/>
        </w:rPr>
        <w:t xml:space="preserve">пункте 2.13 </w:t>
      </w:r>
      <w:r w:rsidR="004D6553" w:rsidRPr="000B5700">
        <w:rPr>
          <w:rFonts w:ascii="Times New Roman" w:hAnsi="Times New Roman"/>
          <w:sz w:val="28"/>
        </w:rPr>
        <w:t>настоящего По</w:t>
      </w:r>
      <w:r w:rsidRPr="000B5700">
        <w:rPr>
          <w:rFonts w:ascii="Times New Roman" w:hAnsi="Times New Roman"/>
          <w:sz w:val="28"/>
        </w:rPr>
        <w:t>ложения</w:t>
      </w:r>
      <w:r w:rsidR="004D6553" w:rsidRPr="000B5700">
        <w:rPr>
          <w:rFonts w:ascii="Times New Roman" w:hAnsi="Times New Roman"/>
          <w:sz w:val="28"/>
        </w:rPr>
        <w:t>, с учетом следующей особенности:</w:t>
      </w:r>
    </w:p>
    <w:p w14:paraId="71C01114" w14:textId="77777777" w:rsidR="004D6553" w:rsidRPr="000B5700" w:rsidRDefault="004D6553" w:rsidP="00F52026">
      <w:pPr>
        <w:pStyle w:val="formattext"/>
        <w:numPr>
          <w:ilvl w:val="0"/>
          <w:numId w:val="30"/>
        </w:numPr>
        <w:shd w:val="clear" w:color="auto" w:fill="FFFFFF"/>
        <w:spacing w:before="0" w:beforeAutospacing="0" w:after="0" w:afterAutospacing="0" w:line="360" w:lineRule="auto"/>
        <w:ind w:left="0" w:firstLine="567"/>
        <w:jc w:val="both"/>
        <w:textAlignment w:val="baseline"/>
        <w:rPr>
          <w:sz w:val="28"/>
          <w:szCs w:val="20"/>
        </w:rPr>
      </w:pPr>
      <w:r w:rsidRPr="000B5700">
        <w:rPr>
          <w:sz w:val="28"/>
        </w:rPr>
        <w:t xml:space="preserve">облачение тела в саван из хлопчатобумажной ткани и укладывание тела умершего в гроб. </w:t>
      </w:r>
    </w:p>
    <w:p w14:paraId="705C2DAB" w14:textId="77777777" w:rsidR="006531C7" w:rsidRDefault="00F52026" w:rsidP="00F52026">
      <w:pPr>
        <w:pStyle w:val="formattext"/>
        <w:shd w:val="clear" w:color="auto" w:fill="FFFFFF"/>
        <w:tabs>
          <w:tab w:val="left" w:pos="3420"/>
        </w:tabs>
        <w:spacing w:before="120" w:beforeAutospacing="0" w:after="120" w:afterAutospacing="0" w:line="360" w:lineRule="auto"/>
        <w:jc w:val="center"/>
        <w:textAlignment w:val="baseline"/>
        <w:rPr>
          <w:b/>
          <w:sz w:val="28"/>
          <w:szCs w:val="28"/>
        </w:rPr>
      </w:pPr>
      <w:bookmarkStart w:id="19" w:name="Par332"/>
      <w:bookmarkStart w:id="20" w:name="Par333"/>
      <w:bookmarkEnd w:id="19"/>
      <w:bookmarkEnd w:id="20"/>
      <w:r w:rsidRPr="00F52026">
        <w:rPr>
          <w:b/>
          <w:sz w:val="28"/>
          <w:szCs w:val="20"/>
        </w:rPr>
        <w:t>3</w:t>
      </w:r>
      <w:r>
        <w:rPr>
          <w:sz w:val="28"/>
          <w:szCs w:val="20"/>
        </w:rPr>
        <w:t xml:space="preserve">. </w:t>
      </w:r>
      <w:r w:rsidR="00112C1E" w:rsidRPr="001D2558">
        <w:rPr>
          <w:b/>
          <w:sz w:val="28"/>
          <w:szCs w:val="28"/>
        </w:rPr>
        <w:t>Порядок деятельности общественных кладбищ</w:t>
      </w:r>
    </w:p>
    <w:p w14:paraId="1B50DE34" w14:textId="77777777" w:rsidR="00DB58AF" w:rsidRPr="001D2558" w:rsidRDefault="00112C1E" w:rsidP="004A0A7A">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3.1. Общественные кладбища городского округа Тольятти предназначены для погребения умерших (погибших).</w:t>
      </w:r>
    </w:p>
    <w:p w14:paraId="086925B8" w14:textId="77777777" w:rsidR="00112C1E" w:rsidRPr="001D2558" w:rsidRDefault="00112C1E" w:rsidP="004A0A7A">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3.2. Кладбища открыты для посещений ежедневно:</w:t>
      </w:r>
    </w:p>
    <w:p w14:paraId="44D8B97E" w14:textId="77777777" w:rsidR="00112C1E" w:rsidRPr="001D2558" w:rsidRDefault="00112C1E"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 xml:space="preserve">с 1 </w:t>
      </w:r>
      <w:r w:rsidR="004F6CF4" w:rsidRPr="001D2558">
        <w:rPr>
          <w:rFonts w:ascii="Times New Roman" w:hAnsi="Times New Roman"/>
          <w:sz w:val="28"/>
          <w:szCs w:val="28"/>
        </w:rPr>
        <w:t>апреля по</w:t>
      </w:r>
      <w:r w:rsidRPr="001D2558">
        <w:rPr>
          <w:rFonts w:ascii="Times New Roman" w:hAnsi="Times New Roman"/>
          <w:sz w:val="28"/>
          <w:szCs w:val="28"/>
        </w:rPr>
        <w:t xml:space="preserve"> 30 сентября - с 8.00 до 19.00;</w:t>
      </w:r>
    </w:p>
    <w:p w14:paraId="4950F2B6" w14:textId="77777777" w:rsidR="00DB58AF" w:rsidRPr="001D2558" w:rsidRDefault="00112C1E" w:rsidP="00010181">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с 1 октября по 31</w:t>
      </w:r>
      <w:r w:rsidR="004F6CF4" w:rsidRPr="001D2558">
        <w:rPr>
          <w:rFonts w:ascii="Times New Roman" w:hAnsi="Times New Roman"/>
          <w:sz w:val="28"/>
          <w:szCs w:val="28"/>
        </w:rPr>
        <w:t>марта -</w:t>
      </w:r>
      <w:r w:rsidRPr="001D2558">
        <w:rPr>
          <w:rFonts w:ascii="Times New Roman" w:hAnsi="Times New Roman"/>
          <w:sz w:val="28"/>
          <w:szCs w:val="28"/>
        </w:rPr>
        <w:t xml:space="preserve"> с 8.00 до 17.00.</w:t>
      </w:r>
    </w:p>
    <w:p w14:paraId="417C0516" w14:textId="77777777" w:rsidR="00112C1E" w:rsidRPr="001D2558" w:rsidRDefault="00112C1E" w:rsidP="000B3D47">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3.3. Погребение умерших осуществляется ежедневно с 10.00 до 17.00 часов.</w:t>
      </w:r>
    </w:p>
    <w:p w14:paraId="4DDBF615"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3.4. На территории общественных кладбищ городского округа Тольятти выделяются обособленные участки земли (зоны-секторы):</w:t>
      </w:r>
    </w:p>
    <w:p w14:paraId="0A7C5C5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bookmarkStart w:id="21" w:name="P126"/>
      <w:bookmarkEnd w:id="21"/>
      <w:r w:rsidRPr="001D2558">
        <w:rPr>
          <w:rFonts w:ascii="Times New Roman" w:hAnsi="Times New Roman" w:cs="Times New Roman"/>
          <w:sz w:val="28"/>
        </w:rPr>
        <w:t xml:space="preserve">3.4.1. Мемориал Славы - в границах сектора N 26/5 общественного кладбища по адресу: Самарская область, город Тольятти, Центральный район, ул. </w:t>
      </w:r>
      <w:proofErr w:type="spellStart"/>
      <w:r w:rsidRPr="001D2558">
        <w:rPr>
          <w:rFonts w:ascii="Times New Roman" w:hAnsi="Times New Roman" w:cs="Times New Roman"/>
          <w:sz w:val="28"/>
        </w:rPr>
        <w:t>Баныкина</w:t>
      </w:r>
      <w:proofErr w:type="spellEnd"/>
      <w:r w:rsidRPr="001D2558">
        <w:rPr>
          <w:rFonts w:ascii="Times New Roman" w:hAnsi="Times New Roman" w:cs="Times New Roman"/>
          <w:sz w:val="28"/>
        </w:rPr>
        <w:t>, земельный участок N 41/1.</w:t>
      </w:r>
    </w:p>
    <w:p w14:paraId="5FEF7834"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Мемориал Славы предназначен для погребения умерших, имеющих особые заслуги перед государством, и (или) Самарской областью, и (или) городским округом Тольятти:</w:t>
      </w:r>
    </w:p>
    <w:p w14:paraId="00E353B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носивших при жизни звание "Почетный гражданин городского округа (города) Тольятти", "Почетный гражданин Самарской области";</w:t>
      </w:r>
    </w:p>
    <w:p w14:paraId="2C101BE7"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Российской Федерации, Героев Советского Союза, полных кавалеров орденов Славы;</w:t>
      </w:r>
    </w:p>
    <w:p w14:paraId="010B4723"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труда Российской Федерации, Героев социалистического труда, полных кавалеров орденов трудовой Славы;</w:t>
      </w:r>
    </w:p>
    <w:p w14:paraId="28B4BD01"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военнослужащих, сотрудников органов внутренних дел, погибших (умерших) при исполнении служебных обязанностей в период ведения боевых действий</w:t>
      </w:r>
      <w:r w:rsidR="003F67D8" w:rsidRPr="001D2558">
        <w:rPr>
          <w:rFonts w:ascii="Times New Roman" w:hAnsi="Times New Roman" w:cs="Times New Roman"/>
          <w:sz w:val="28"/>
        </w:rPr>
        <w:t xml:space="preserve"> в звании от майора включительно</w:t>
      </w:r>
      <w:r w:rsidRPr="001D2558">
        <w:rPr>
          <w:rFonts w:ascii="Times New Roman" w:hAnsi="Times New Roman" w:cs="Times New Roman"/>
          <w:sz w:val="28"/>
        </w:rPr>
        <w:t>.</w:t>
      </w:r>
    </w:p>
    <w:p w14:paraId="38C3A2CC" w14:textId="77777777" w:rsidR="008836AC" w:rsidRPr="001D2558" w:rsidRDefault="002B690A" w:rsidP="00636F25">
      <w:pPr>
        <w:pStyle w:val="ConsPlusNormal"/>
        <w:spacing w:line="360" w:lineRule="auto"/>
        <w:ind w:firstLine="540"/>
        <w:jc w:val="both"/>
        <w:rPr>
          <w:rFonts w:ascii="Times New Roman" w:hAnsi="Times New Roman" w:cs="Times New Roman"/>
          <w:sz w:val="28"/>
        </w:rPr>
      </w:pPr>
      <w:bookmarkStart w:id="22" w:name="P132"/>
      <w:bookmarkEnd w:id="22"/>
      <w:r w:rsidRPr="001D2558">
        <w:rPr>
          <w:rFonts w:ascii="Times New Roman" w:hAnsi="Times New Roman" w:cs="Times New Roman"/>
          <w:sz w:val="28"/>
        </w:rPr>
        <w:t>3.4.2. Участок Почетных захоронений</w:t>
      </w:r>
      <w:r w:rsidR="00FF6F9E">
        <w:rPr>
          <w:rFonts w:ascii="Times New Roman" w:hAnsi="Times New Roman" w:cs="Times New Roman"/>
          <w:sz w:val="28"/>
        </w:rPr>
        <w:t xml:space="preserve"> </w:t>
      </w:r>
      <w:r w:rsidR="008836AC" w:rsidRPr="001D2558">
        <w:rPr>
          <w:rFonts w:ascii="Times New Roman" w:hAnsi="Times New Roman" w:cs="Times New Roman"/>
          <w:sz w:val="28"/>
        </w:rPr>
        <w:t>- в границах квартала 2-Б общественного кладбища, расположенного по адресу: Самарская область, городской округ Тольятти, г. Тольятти, Обводное шоссе, земельный участок N 53/2</w:t>
      </w:r>
      <w:r w:rsidR="00DE1479">
        <w:rPr>
          <w:rFonts w:ascii="Times New Roman" w:hAnsi="Times New Roman" w:cs="Times New Roman"/>
          <w:sz w:val="28"/>
        </w:rPr>
        <w:t>.</w:t>
      </w:r>
    </w:p>
    <w:p w14:paraId="4449481F"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Участок Почетных захоронений предназначен для погребения умерших, имеющих особые заслуги перед государством, и (или) Самарской областью, и (или) городским округом Тольятти:</w:t>
      </w:r>
    </w:p>
    <w:p w14:paraId="4A60A933"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носивших при жизни звание "Почетный гражданин городского округа (города) Тольятти", "Почетный гражданин Самарской области";</w:t>
      </w:r>
    </w:p>
    <w:p w14:paraId="7947DE7E"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носивших при жизни иные почетные звания Российской Федерации, Самарской области и городского округа Тольятти, перечень которых установлен нормативными правовыми актами Российской Федерации, нормативными правовыми актами Самарской области и городского округа Тольятти;</w:t>
      </w:r>
    </w:p>
    <w:p w14:paraId="552F873A"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Российской Федерации, Героев Советского Союза, полных кавалеров орденов Славы;</w:t>
      </w:r>
    </w:p>
    <w:p w14:paraId="1B6394D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труда Российской Федерации, Героев социалистического труда, полных кавалеров орденов трудовой Славы.</w:t>
      </w:r>
    </w:p>
    <w:p w14:paraId="56529F20"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3.4.3. </w:t>
      </w:r>
      <w:r w:rsidR="007E393E">
        <w:rPr>
          <w:rFonts w:ascii="Times New Roman" w:hAnsi="Times New Roman" w:cs="Times New Roman"/>
          <w:sz w:val="28"/>
        </w:rPr>
        <w:t>В</w:t>
      </w:r>
      <w:r w:rsidRPr="001D2558">
        <w:rPr>
          <w:rFonts w:ascii="Times New Roman" w:hAnsi="Times New Roman" w:cs="Times New Roman"/>
          <w:sz w:val="28"/>
        </w:rPr>
        <w:t>оинский участок - в границах квартала 3-В общественного кладбища, расположенного по адресу: Самарская область, городской округ Тольятти, г. Тольятти, Обводное шоссе, земельный участок N 53/4.</w:t>
      </w:r>
    </w:p>
    <w:p w14:paraId="3AAF7B59" w14:textId="77777777" w:rsidR="0061265F" w:rsidRPr="001D2558" w:rsidRDefault="007E393E" w:rsidP="000B3D47">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В</w:t>
      </w:r>
      <w:r w:rsidR="002B690A" w:rsidRPr="001D2558">
        <w:rPr>
          <w:rFonts w:ascii="Times New Roman" w:hAnsi="Times New Roman" w:cs="Times New Roman"/>
          <w:sz w:val="28"/>
        </w:rPr>
        <w:t>оинский участок предназначен для воинских з</w:t>
      </w:r>
      <w:r w:rsidR="0061265F" w:rsidRPr="001D2558">
        <w:rPr>
          <w:rFonts w:ascii="Times New Roman" w:hAnsi="Times New Roman" w:cs="Times New Roman"/>
          <w:sz w:val="28"/>
        </w:rPr>
        <w:t>ахоронений:</w:t>
      </w:r>
    </w:p>
    <w:p w14:paraId="791BCE4F" w14:textId="77777777" w:rsidR="009A4B29" w:rsidRPr="001D2558" w:rsidRDefault="009A4B29" w:rsidP="00EC2533">
      <w:pPr>
        <w:pStyle w:val="ConsPlusNormal"/>
        <w:spacing w:line="360" w:lineRule="auto"/>
        <w:ind w:firstLine="567"/>
        <w:jc w:val="both"/>
        <w:rPr>
          <w:rFonts w:ascii="Times New Roman" w:hAnsi="Times New Roman" w:cs="Times New Roman"/>
          <w:sz w:val="28"/>
        </w:rPr>
      </w:pPr>
      <w:r w:rsidRPr="001D2558">
        <w:rPr>
          <w:rFonts w:ascii="Times New Roman" w:hAnsi="Times New Roman" w:cs="Times New Roman"/>
          <w:sz w:val="28"/>
        </w:rPr>
        <w:t xml:space="preserve">- военнослужащие и сотрудники федеральных органов исполнительной власти (федеральных государственных органов), </w:t>
      </w:r>
      <w:r w:rsidR="005E6871" w:rsidRPr="001D2558">
        <w:rPr>
          <w:rFonts w:ascii="Times New Roman" w:hAnsi="Times New Roman" w:cs="Times New Roman"/>
          <w:sz w:val="28"/>
        </w:rPr>
        <w:t>у</w:t>
      </w:r>
      <w:r w:rsidRPr="001D2558">
        <w:rPr>
          <w:rFonts w:ascii="Times New Roman" w:hAnsi="Times New Roman" w:cs="Times New Roman"/>
          <w:sz w:val="28"/>
        </w:rPr>
        <w:t xml:space="preserve"> которых законом предусмотрены военная служба, </w:t>
      </w:r>
      <w:r w:rsidR="00EC2533" w:rsidRPr="001D2558">
        <w:rPr>
          <w:rFonts w:ascii="Times New Roman" w:hAnsi="Times New Roman" w:cs="Times New Roman"/>
          <w:sz w:val="28"/>
        </w:rPr>
        <w:t>служба в органах внутренних дел, Государственной противопожарной службе, учреждения и органах уголовно-исполнительной системы, органах принудительного исполнения Российской Федерации, органах по контролю за оборотом наркотических средств и психотропных веществ, погибшие (умершие) при защите интересов государства, а также чести и достоинства граждан, проявившие при этом доблесть и героизм;</w:t>
      </w:r>
    </w:p>
    <w:p w14:paraId="3AC6A9C1" w14:textId="77777777" w:rsidR="005E6871" w:rsidRPr="001D2558" w:rsidRDefault="0061265F" w:rsidP="00EC2533">
      <w:pPr>
        <w:pStyle w:val="ConsPlusNormal"/>
        <w:spacing w:line="360" w:lineRule="auto"/>
        <w:ind w:firstLine="567"/>
        <w:jc w:val="both"/>
        <w:rPr>
          <w:rFonts w:ascii="Times New Roman" w:hAnsi="Times New Roman" w:cs="Times New Roman"/>
          <w:sz w:val="28"/>
        </w:rPr>
      </w:pPr>
      <w:r w:rsidRPr="001D2558">
        <w:rPr>
          <w:rFonts w:ascii="Times New Roman" w:hAnsi="Times New Roman" w:cs="Times New Roman"/>
          <w:sz w:val="28"/>
        </w:rPr>
        <w:t>- умерших (</w:t>
      </w:r>
      <w:r w:rsidR="005D3169" w:rsidRPr="001D2558">
        <w:rPr>
          <w:rFonts w:ascii="Times New Roman" w:hAnsi="Times New Roman" w:cs="Times New Roman"/>
          <w:sz w:val="28"/>
        </w:rPr>
        <w:t>погибших</w:t>
      </w:r>
      <w:r w:rsidRPr="001D2558">
        <w:rPr>
          <w:rFonts w:ascii="Times New Roman" w:hAnsi="Times New Roman" w:cs="Times New Roman"/>
          <w:sz w:val="28"/>
        </w:rPr>
        <w:t>)</w:t>
      </w:r>
      <w:r w:rsidR="005D3169" w:rsidRPr="001D2558">
        <w:rPr>
          <w:rFonts w:ascii="Times New Roman" w:hAnsi="Times New Roman" w:cs="Times New Roman"/>
          <w:sz w:val="28"/>
        </w:rPr>
        <w:t xml:space="preserve"> участников военных действий, при выполнении других боевых задач или при выполнении служебных обязанностей по защите Отечества</w:t>
      </w:r>
      <w:r w:rsidR="00CD02A4" w:rsidRPr="001D2558">
        <w:rPr>
          <w:rFonts w:ascii="Times New Roman" w:hAnsi="Times New Roman" w:cs="Times New Roman"/>
          <w:sz w:val="28"/>
        </w:rPr>
        <w:t xml:space="preserve">, в том числе </w:t>
      </w:r>
      <w:r w:rsidR="00CD02A4" w:rsidRPr="001D2558">
        <w:rPr>
          <w:rFonts w:ascii="Times New Roman" w:hAnsi="Times New Roman" w:cs="Times New Roman"/>
          <w:sz w:val="28"/>
          <w:szCs w:val="27"/>
          <w:shd w:val="clear" w:color="auto" w:fill="FFFFFF"/>
        </w:rPr>
        <w:t>на территориях других государств</w:t>
      </w:r>
      <w:r w:rsidR="00D92126" w:rsidRPr="001D2558">
        <w:rPr>
          <w:rFonts w:ascii="Times New Roman" w:hAnsi="Times New Roman" w:cs="Times New Roman"/>
          <w:sz w:val="28"/>
          <w:szCs w:val="27"/>
          <w:shd w:val="clear" w:color="auto" w:fill="FFFFFF"/>
        </w:rPr>
        <w:t>;</w:t>
      </w:r>
    </w:p>
    <w:p w14:paraId="726B3118" w14:textId="77777777" w:rsidR="0061265F" w:rsidRPr="001D2558" w:rsidRDefault="0061265F" w:rsidP="00EC2533">
      <w:pPr>
        <w:pStyle w:val="ConsPlusNormal"/>
        <w:spacing w:line="360" w:lineRule="auto"/>
        <w:ind w:firstLine="567"/>
        <w:jc w:val="both"/>
        <w:rPr>
          <w:rFonts w:ascii="Times New Roman" w:hAnsi="Times New Roman" w:cs="Times New Roman"/>
          <w:sz w:val="28"/>
          <w:szCs w:val="27"/>
          <w:shd w:val="clear" w:color="auto" w:fill="FFFFFF"/>
        </w:rPr>
      </w:pPr>
      <w:r w:rsidRPr="001D2558">
        <w:rPr>
          <w:rFonts w:ascii="Times New Roman" w:hAnsi="Times New Roman" w:cs="Times New Roman"/>
          <w:sz w:val="28"/>
        </w:rPr>
        <w:t xml:space="preserve">- </w:t>
      </w:r>
      <w:r w:rsidR="008727CB" w:rsidRPr="001D2558">
        <w:rPr>
          <w:rFonts w:ascii="Times New Roman" w:hAnsi="Times New Roman" w:cs="Times New Roman"/>
          <w:sz w:val="28"/>
          <w:szCs w:val="27"/>
          <w:shd w:val="clear" w:color="auto" w:fill="FFFFFF"/>
        </w:rPr>
        <w:t>умерших (погибших) военнослужащих, граждан, призванных на военные сборы</w:t>
      </w:r>
      <w:r w:rsidR="00EC2533" w:rsidRPr="001D2558">
        <w:rPr>
          <w:rFonts w:ascii="Times New Roman" w:hAnsi="Times New Roman" w:cs="Times New Roman"/>
          <w:sz w:val="28"/>
          <w:szCs w:val="27"/>
          <w:shd w:val="clear" w:color="auto" w:fill="FFFFFF"/>
        </w:rPr>
        <w:t>;</w:t>
      </w:r>
    </w:p>
    <w:p w14:paraId="154759B6" w14:textId="77777777" w:rsidR="0061265F" w:rsidRPr="001D2558" w:rsidRDefault="0061265F" w:rsidP="00EC2533">
      <w:pPr>
        <w:pStyle w:val="ConsPlusNormal"/>
        <w:spacing w:line="360" w:lineRule="auto"/>
        <w:ind w:left="567"/>
        <w:jc w:val="both"/>
        <w:rPr>
          <w:rFonts w:ascii="Times New Roman" w:hAnsi="Times New Roman" w:cs="Times New Roman"/>
          <w:sz w:val="28"/>
          <w:szCs w:val="27"/>
          <w:shd w:val="clear" w:color="auto" w:fill="FFFFFF"/>
        </w:rPr>
      </w:pPr>
      <w:r w:rsidRPr="001D2558">
        <w:rPr>
          <w:rFonts w:ascii="Times New Roman" w:hAnsi="Times New Roman" w:cs="Times New Roman"/>
          <w:sz w:val="28"/>
          <w:szCs w:val="27"/>
          <w:shd w:val="clear" w:color="auto" w:fill="FFFFFF"/>
        </w:rPr>
        <w:t xml:space="preserve">- </w:t>
      </w:r>
      <w:r w:rsidR="008727CB" w:rsidRPr="001D2558">
        <w:rPr>
          <w:rFonts w:ascii="Times New Roman" w:hAnsi="Times New Roman" w:cs="Times New Roman"/>
          <w:sz w:val="28"/>
          <w:szCs w:val="27"/>
          <w:shd w:val="clear" w:color="auto" w:fill="FFFFFF"/>
        </w:rPr>
        <w:t>участников войны, лиц, уволенных с военной службы</w:t>
      </w:r>
      <w:r w:rsidR="00EC2533" w:rsidRPr="001D2558">
        <w:rPr>
          <w:rFonts w:ascii="Times New Roman" w:hAnsi="Times New Roman" w:cs="Times New Roman"/>
          <w:sz w:val="28"/>
          <w:szCs w:val="27"/>
          <w:shd w:val="clear" w:color="auto" w:fill="FFFFFF"/>
        </w:rPr>
        <w:t>;</w:t>
      </w:r>
    </w:p>
    <w:p w14:paraId="6D49557C" w14:textId="77777777" w:rsidR="004F6526" w:rsidRPr="001D2558" w:rsidRDefault="004F6526" w:rsidP="004F6526">
      <w:pPr>
        <w:pStyle w:val="ConsPlusNormal"/>
        <w:spacing w:line="360" w:lineRule="auto"/>
        <w:ind w:firstLine="567"/>
        <w:jc w:val="both"/>
        <w:rPr>
          <w:rFonts w:ascii="Times New Roman" w:hAnsi="Times New Roman" w:cs="Times New Roman"/>
          <w:sz w:val="28"/>
          <w:szCs w:val="27"/>
          <w:shd w:val="clear" w:color="auto" w:fill="FFFFFF"/>
        </w:rPr>
      </w:pPr>
      <w:r w:rsidRPr="001D2558">
        <w:rPr>
          <w:rFonts w:ascii="Times New Roman" w:hAnsi="Times New Roman" w:cs="Times New Roman"/>
          <w:sz w:val="28"/>
          <w:szCs w:val="27"/>
          <w:shd w:val="clear" w:color="auto" w:fill="FFFFFF"/>
        </w:rPr>
        <w:t>- умерших (погибших) от ран, контузий, увечий или заболеваний, полу</w:t>
      </w:r>
      <w:r w:rsidR="00F9703C">
        <w:rPr>
          <w:rFonts w:ascii="Times New Roman" w:hAnsi="Times New Roman" w:cs="Times New Roman"/>
          <w:sz w:val="28"/>
          <w:szCs w:val="27"/>
          <w:shd w:val="clear" w:color="auto" w:fill="FFFFFF"/>
        </w:rPr>
        <w:t>ченных при защите Отечества, не</w:t>
      </w:r>
      <w:r w:rsidRPr="001D2558">
        <w:rPr>
          <w:rFonts w:ascii="Times New Roman" w:hAnsi="Times New Roman" w:cs="Times New Roman"/>
          <w:sz w:val="28"/>
          <w:szCs w:val="27"/>
          <w:shd w:val="clear" w:color="auto" w:fill="FFFFFF"/>
        </w:rPr>
        <w:t>зависимо от времени наступления указанных последствий, а также пропавших без вести в ходе военных действий, при выполнении других боевых задач или при выполнении служебных обязанностей;</w:t>
      </w:r>
    </w:p>
    <w:p w14:paraId="316162FE" w14:textId="77777777" w:rsidR="004F6526" w:rsidRPr="001D2558" w:rsidRDefault="004F6526" w:rsidP="004F6526">
      <w:pPr>
        <w:pStyle w:val="ConsPlusNormal"/>
        <w:spacing w:line="360" w:lineRule="auto"/>
        <w:ind w:firstLine="567"/>
        <w:jc w:val="both"/>
        <w:rPr>
          <w:rFonts w:ascii="Times New Roman" w:hAnsi="Times New Roman" w:cs="Times New Roman"/>
          <w:sz w:val="28"/>
          <w:szCs w:val="27"/>
          <w:shd w:val="clear" w:color="auto" w:fill="FFFFFF"/>
        </w:rPr>
      </w:pPr>
      <w:r w:rsidRPr="001D2558">
        <w:rPr>
          <w:rFonts w:ascii="Times New Roman" w:hAnsi="Times New Roman" w:cs="Times New Roman"/>
          <w:sz w:val="28"/>
          <w:szCs w:val="27"/>
          <w:shd w:val="clear" w:color="auto" w:fill="FFFFFF"/>
        </w:rPr>
        <w:t>- умерших (погибших) в плену, в котором оказались в силу сложившейся боевой обстановки, но не утративших своей чести и достоинства, не изменивших Родине;</w:t>
      </w:r>
    </w:p>
    <w:p w14:paraId="001F8850" w14:textId="77777777" w:rsidR="00EC2533" w:rsidRPr="001D2558" w:rsidRDefault="00EC2533" w:rsidP="00EC2533">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Российской Федерации, Героев Советского Союза, полных кавалеров орденов Славы;</w:t>
      </w:r>
    </w:p>
    <w:p w14:paraId="54BD16F7" w14:textId="77777777" w:rsidR="00EC2533" w:rsidRPr="001D2558" w:rsidRDefault="00EC2533" w:rsidP="00EC2533">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Героев труда Российской Федерации, Героев социалистического труда, полных кавалеров орденов трудовой Славы;</w:t>
      </w:r>
    </w:p>
    <w:p w14:paraId="7526DA85" w14:textId="77777777" w:rsidR="00EC2533" w:rsidRPr="001D2558" w:rsidRDefault="00EC2533" w:rsidP="00EC2533">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 граждане, награжденные орденом «За заслуги перед Отечеством» </w:t>
      </w:r>
      <w:r w:rsidRPr="001D2558">
        <w:rPr>
          <w:rFonts w:ascii="Times New Roman" w:hAnsi="Times New Roman" w:cs="Times New Roman"/>
          <w:sz w:val="28"/>
          <w:lang w:val="en-US"/>
        </w:rPr>
        <w:t>I</w:t>
      </w:r>
      <w:r w:rsidRPr="001D2558">
        <w:rPr>
          <w:rFonts w:ascii="Times New Roman" w:hAnsi="Times New Roman" w:cs="Times New Roman"/>
          <w:sz w:val="28"/>
        </w:rPr>
        <w:t xml:space="preserve"> степени; </w:t>
      </w:r>
    </w:p>
    <w:p w14:paraId="6E9A11E8" w14:textId="77777777" w:rsidR="00D92126" w:rsidRPr="001D2558" w:rsidRDefault="00D92126" w:rsidP="00EC2533">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граждане Российской Федерации, не имеющие статуса военнослужащих, умершие (погибшие) при защите интересов Российской Федерации в ходе специальной военной операции на Украине.</w:t>
      </w:r>
    </w:p>
    <w:p w14:paraId="27ADD935"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3.4.4. </w:t>
      </w:r>
      <w:proofErr w:type="spellStart"/>
      <w:r w:rsidRPr="001D2558">
        <w:rPr>
          <w:rFonts w:ascii="Times New Roman" w:hAnsi="Times New Roman" w:cs="Times New Roman"/>
          <w:sz w:val="28"/>
        </w:rPr>
        <w:t>Вероисповедальные</w:t>
      </w:r>
      <w:proofErr w:type="spellEnd"/>
      <w:r w:rsidRPr="001D2558">
        <w:rPr>
          <w:rFonts w:ascii="Times New Roman" w:hAnsi="Times New Roman" w:cs="Times New Roman"/>
          <w:sz w:val="28"/>
        </w:rPr>
        <w:t xml:space="preserve"> участки:</w:t>
      </w:r>
    </w:p>
    <w:p w14:paraId="53729DB2"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в границах сектора 1/2-М общественного кладбища по адресу: Самарская область, город Тольятти, Комсомольский район, Поволжское шоссе; на земельном участке расположен объект, имеющий адрес: Поволжское шоссе, 5;</w:t>
      </w:r>
      <w:r w:rsidR="009A29C8">
        <w:rPr>
          <w:rFonts w:ascii="Times New Roman" w:hAnsi="Times New Roman" w:cs="Times New Roman"/>
          <w:sz w:val="28"/>
        </w:rPr>
        <w:t xml:space="preserve"> </w:t>
      </w:r>
      <w:r w:rsidRPr="001D2558">
        <w:rPr>
          <w:rFonts w:ascii="Times New Roman" w:hAnsi="Times New Roman" w:cs="Times New Roman"/>
          <w:sz w:val="28"/>
        </w:rPr>
        <w:t>участок предназначен для захоронения мусульман по волеизъявлению умершего или пожеланию супруга, близких родственников или иных родственников;</w:t>
      </w:r>
    </w:p>
    <w:p w14:paraId="6F188E87"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в границах кварталов 1-М, 2-М, 3-М, 4-М, 5-М, 6-М, 7-М, 8-М общественного кладбища, расположенного по адресу: Самарская область, городской округ Тольятти, г. Тольятти, Обводное шоссе, земельный участок N 53/4; участки предназначены для захоронения мусульман по волеизъявлению умершего или пожеланию супруга, близких родственников или иных родственников.</w:t>
      </w:r>
    </w:p>
    <w:p w14:paraId="1C20BB38"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3.5. Места захоронений подразделяются на следующие виды: одиночные, родственные, семейные (родовые), почетные, воинские, места захоронений (могилы) невостребованных умерших (погибших), места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места захоронения праха или урны с прахом.</w:t>
      </w:r>
    </w:p>
    <w:p w14:paraId="2EBB15A8"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3.5.1. Одиночные захоронения - места захоронения, предоставляемые на безвозмездной основе для погребения одного умершего (погибшего). Одиночные захоронения предоставляются в случаях: волеизъявления умершего, по заявлению лица, взявшего на себя обязанность осуществить погребение умершего, для захоронений одиноких умерших (погибших).</w:t>
      </w:r>
    </w:p>
    <w:p w14:paraId="5A3A9E5A"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Размер места одиночного захоронения составляет 1,75 м x 2,5 м x 1,5 м (ширина, длина, глубина), S - 4,37 кв. м.</w:t>
      </w:r>
    </w:p>
    <w:p w14:paraId="15D9D81C"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bookmarkStart w:id="23" w:name="P147"/>
      <w:bookmarkEnd w:id="23"/>
      <w:r w:rsidRPr="001D2558">
        <w:rPr>
          <w:rFonts w:ascii="Times New Roman" w:hAnsi="Times New Roman" w:cs="Times New Roman"/>
          <w:sz w:val="28"/>
        </w:rPr>
        <w:t>3.5.2. Родственные захоронения - места захоронения, предоставляемые на безвозмездной основе для погребения умершего таким образом, чтобы гарантировать погребение на том же месте захоронение одного супруга или близкого родственника.</w:t>
      </w:r>
    </w:p>
    <w:p w14:paraId="614475D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Размер места родственного (на 2 человека) захоронения составляет 3,0 м x 2,5 м x 1,5 м (ширина, длина, глубина), S - 7,5 кв. м.</w:t>
      </w:r>
    </w:p>
    <w:p w14:paraId="1A69F135"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3.5.3. Семейные (родовые) захоронения - захоронения, создаваемые в порядке, предусмотренном </w:t>
      </w:r>
      <w:hyperlink w:anchor="P316">
        <w:r w:rsidRPr="001D2558">
          <w:rPr>
            <w:rFonts w:ascii="Times New Roman" w:hAnsi="Times New Roman" w:cs="Times New Roman"/>
            <w:sz w:val="28"/>
          </w:rPr>
          <w:t>разделом 5</w:t>
        </w:r>
      </w:hyperlink>
      <w:r w:rsidRPr="001D2558">
        <w:rPr>
          <w:rFonts w:ascii="Times New Roman" w:hAnsi="Times New Roman" w:cs="Times New Roman"/>
          <w:sz w:val="28"/>
        </w:rPr>
        <w:t xml:space="preserve"> настоящего Положения.</w:t>
      </w:r>
    </w:p>
    <w:p w14:paraId="6D573CE4"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3.5.4. Почетные захоронения.</w:t>
      </w:r>
    </w:p>
    <w:p w14:paraId="46C7F156"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Почетные захоронения - места захоронения, предоставляемые на безвозмездной основе при погребении умерших, имеющих особые заслуги, перечень которых установлен настоящим Положением и иными нормативными правовыми актами органа местного самоуправления.</w:t>
      </w:r>
    </w:p>
    <w:p w14:paraId="7F82497A"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Места для почетных захоронений предоставляются при наличии свободного места на соответствующих участках, достаточного для осуществления погребения, </w:t>
      </w:r>
      <w:r w:rsidR="003925AF" w:rsidRPr="001D2558">
        <w:rPr>
          <w:rFonts w:ascii="Times New Roman" w:hAnsi="Times New Roman"/>
          <w:sz w:val="28"/>
          <w:szCs w:val="28"/>
        </w:rPr>
        <w:t xml:space="preserve">и производится последовательно в соответствии с действующей нумерацией подготовленных могил, </w:t>
      </w:r>
      <w:r w:rsidRPr="001D2558">
        <w:rPr>
          <w:rFonts w:ascii="Times New Roman" w:hAnsi="Times New Roman" w:cs="Times New Roman"/>
          <w:sz w:val="28"/>
        </w:rPr>
        <w:t>если это не противоречит волеизъявлению умершего или пожеланию супруга, близких родственников или иных родственников:</w:t>
      </w:r>
    </w:p>
    <w:p w14:paraId="4449DA56"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 на Мемориале Славы при соблюдении условий </w:t>
      </w:r>
      <w:hyperlink w:anchor="P126">
        <w:r w:rsidRPr="001D2558">
          <w:rPr>
            <w:rFonts w:ascii="Times New Roman" w:hAnsi="Times New Roman" w:cs="Times New Roman"/>
            <w:sz w:val="28"/>
          </w:rPr>
          <w:t>пункта 3.4.1</w:t>
        </w:r>
      </w:hyperlink>
      <w:r w:rsidRPr="001D2558">
        <w:rPr>
          <w:rFonts w:ascii="Times New Roman" w:hAnsi="Times New Roman" w:cs="Times New Roman"/>
          <w:sz w:val="28"/>
        </w:rPr>
        <w:t xml:space="preserve"> настоящего Положения;</w:t>
      </w:r>
    </w:p>
    <w:p w14:paraId="6049E963"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 на участке почетных захоронений при соблюдении условий </w:t>
      </w:r>
      <w:hyperlink w:anchor="P132">
        <w:r w:rsidRPr="001D2558">
          <w:rPr>
            <w:rFonts w:ascii="Times New Roman" w:hAnsi="Times New Roman" w:cs="Times New Roman"/>
            <w:sz w:val="28"/>
          </w:rPr>
          <w:t>пункта 3.4.2</w:t>
        </w:r>
      </w:hyperlink>
      <w:r w:rsidRPr="001D2558">
        <w:rPr>
          <w:rFonts w:ascii="Times New Roman" w:hAnsi="Times New Roman" w:cs="Times New Roman"/>
          <w:sz w:val="28"/>
        </w:rPr>
        <w:t xml:space="preserve"> настоящего Положения.</w:t>
      </w:r>
    </w:p>
    <w:p w14:paraId="0E8B5422"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При формировании почетного захоронения на участке почетных захоронений или Мемориале славы размер предоставляемого участка земли составляет 2</w:t>
      </w:r>
      <w:r w:rsidR="00DD540B">
        <w:rPr>
          <w:rFonts w:ascii="Times New Roman" w:hAnsi="Times New Roman" w:cs="Times New Roman"/>
          <w:sz w:val="28"/>
        </w:rPr>
        <w:t>,0</w:t>
      </w:r>
      <w:r w:rsidRPr="001D2558">
        <w:rPr>
          <w:rFonts w:ascii="Times New Roman" w:hAnsi="Times New Roman" w:cs="Times New Roman"/>
          <w:sz w:val="28"/>
        </w:rPr>
        <w:t xml:space="preserve"> м x 2,5 м x 1,5 м (ширина, длина, глубина), S - 5 кв. м.</w:t>
      </w:r>
    </w:p>
    <w:p w14:paraId="122755A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При формировании почетного захоронения на иных участках общественного кладбища</w:t>
      </w:r>
      <w:r w:rsidR="005D2479" w:rsidRPr="001D2558">
        <w:rPr>
          <w:rFonts w:ascii="Times New Roman" w:hAnsi="Times New Roman" w:cs="Times New Roman"/>
          <w:sz w:val="28"/>
        </w:rPr>
        <w:t>,</w:t>
      </w:r>
      <w:r w:rsidRPr="001D2558">
        <w:rPr>
          <w:rFonts w:ascii="Times New Roman" w:hAnsi="Times New Roman" w:cs="Times New Roman"/>
          <w:sz w:val="28"/>
        </w:rPr>
        <w:t xml:space="preserve"> участок земли предоставляется в соответствии с пожеланием супруга, близких родственников или иных родственников, но в пределах размеров, предусмотренных </w:t>
      </w:r>
      <w:hyperlink w:anchor="P147">
        <w:r w:rsidRPr="001D2558">
          <w:rPr>
            <w:rFonts w:ascii="Times New Roman" w:hAnsi="Times New Roman" w:cs="Times New Roman"/>
            <w:sz w:val="28"/>
          </w:rPr>
          <w:t>пунктом 3.5.2</w:t>
        </w:r>
      </w:hyperlink>
      <w:r w:rsidRPr="001D2558">
        <w:rPr>
          <w:rFonts w:ascii="Times New Roman" w:hAnsi="Times New Roman" w:cs="Times New Roman"/>
          <w:sz w:val="28"/>
        </w:rPr>
        <w:t xml:space="preserve"> настоящего Положения.</w:t>
      </w:r>
    </w:p>
    <w:p w14:paraId="0A0E7F9B"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3.5.5. Воинские захоронения - места захоронения, предоставляемые на безвозмездной основе для захоронения погибших при защите Отечества.</w:t>
      </w:r>
    </w:p>
    <w:p w14:paraId="694201CC"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Места для воинских захоронений предоставляются на воинском участке при наличии свободного места на соответствующих участках, достаточного для осуществления погребения,</w:t>
      </w:r>
      <w:r w:rsidR="003925AF" w:rsidRPr="001D2558">
        <w:rPr>
          <w:rFonts w:ascii="Times New Roman" w:hAnsi="Times New Roman"/>
          <w:sz w:val="28"/>
          <w:szCs w:val="28"/>
        </w:rPr>
        <w:t xml:space="preserve"> и производится последовательно в соответствии с действующей нумерацией подготовленных могил, </w:t>
      </w:r>
      <w:r w:rsidRPr="001D2558">
        <w:rPr>
          <w:rFonts w:ascii="Times New Roman" w:hAnsi="Times New Roman" w:cs="Times New Roman"/>
          <w:sz w:val="28"/>
        </w:rPr>
        <w:t>если это не противоречит волеизъявлению умершего или пожеланию супруга, близких родственников или иных родственников.</w:t>
      </w:r>
    </w:p>
    <w:p w14:paraId="244BDA8F"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При формировании воинского захоронения размер предоставляемого участка земли составляет </w:t>
      </w:r>
      <w:r w:rsidR="00497BA8">
        <w:rPr>
          <w:rFonts w:ascii="Times New Roman" w:hAnsi="Times New Roman" w:cs="Times New Roman"/>
          <w:sz w:val="28"/>
        </w:rPr>
        <w:t>1,75</w:t>
      </w:r>
      <w:r w:rsidRPr="001D2558">
        <w:rPr>
          <w:rFonts w:ascii="Times New Roman" w:hAnsi="Times New Roman" w:cs="Times New Roman"/>
          <w:sz w:val="28"/>
        </w:rPr>
        <w:t xml:space="preserve"> м x 2,5 м x 1,5 м (ширина, длина, глубина), S </w:t>
      </w:r>
      <w:r w:rsidR="00497BA8">
        <w:rPr>
          <w:rFonts w:ascii="Times New Roman" w:hAnsi="Times New Roman" w:cs="Times New Roman"/>
          <w:sz w:val="28"/>
        </w:rPr>
        <w:t>–4,37</w:t>
      </w:r>
      <w:r w:rsidRPr="001D2558">
        <w:rPr>
          <w:rFonts w:ascii="Times New Roman" w:hAnsi="Times New Roman" w:cs="Times New Roman"/>
          <w:sz w:val="28"/>
        </w:rPr>
        <w:t xml:space="preserve"> кв. м.</w:t>
      </w:r>
    </w:p>
    <w:p w14:paraId="0D0C6590"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При формировании воинского захоронения на воинских участках либо иных участках общественного кладбища участок земли предоставляется в соответствии с пожеланием супруга, близких родственников или иных родственников, но в пределах размеров, предусмотренных </w:t>
      </w:r>
      <w:hyperlink w:anchor="P147">
        <w:r w:rsidRPr="001D2558">
          <w:rPr>
            <w:rFonts w:ascii="Times New Roman" w:hAnsi="Times New Roman" w:cs="Times New Roman"/>
            <w:sz w:val="28"/>
          </w:rPr>
          <w:t>пунктом 3.5.2</w:t>
        </w:r>
      </w:hyperlink>
      <w:r w:rsidRPr="001D2558">
        <w:rPr>
          <w:rFonts w:ascii="Times New Roman" w:hAnsi="Times New Roman" w:cs="Times New Roman"/>
          <w:sz w:val="28"/>
        </w:rPr>
        <w:t xml:space="preserve"> настоящего Положения.</w:t>
      </w:r>
    </w:p>
    <w:p w14:paraId="2FA0EEF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3.5.6. Места захоронений (могилы) невостребованных умерших (погибших) предоставляются для погребения умерших (погибших), личность которых не установлена органами внутренних дел, либо не имеющих супруга, близких родственников, иных родственников либо з</w:t>
      </w:r>
      <w:r w:rsidR="00AA43CB" w:rsidRPr="001D2558">
        <w:rPr>
          <w:rFonts w:ascii="Times New Roman" w:hAnsi="Times New Roman" w:cs="Times New Roman"/>
          <w:sz w:val="28"/>
        </w:rPr>
        <w:t>а</w:t>
      </w:r>
      <w:r w:rsidR="000E2673" w:rsidRPr="001D2558">
        <w:rPr>
          <w:rFonts w:ascii="Times New Roman" w:hAnsi="Times New Roman" w:cs="Times New Roman"/>
          <w:sz w:val="28"/>
        </w:rPr>
        <w:t>конного представителя умершего</w:t>
      </w:r>
      <w:r w:rsidR="003925AF" w:rsidRPr="001D2558">
        <w:rPr>
          <w:rFonts w:ascii="Times New Roman" w:hAnsi="Times New Roman" w:cs="Times New Roman"/>
          <w:sz w:val="28"/>
        </w:rPr>
        <w:t>.</w:t>
      </w:r>
    </w:p>
    <w:p w14:paraId="4BFC9FFF"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Размер места захоронения (могилы) невостребованного умершего (погибшего) составляет 1,5 м x 2,5 м x 1,5 м (ширина, длина, глубина), S - 3,75 кв. м.</w:t>
      </w:r>
    </w:p>
    <w:p w14:paraId="3592D5C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3.5.7. Места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xml:space="preserve"> - места, предоставляемые на безвозмездной основе для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xml:space="preserve"> умершего (праха или урны с прахом умершего) в существующую могилу ранее умершего супруга или близкого родственника.</w:t>
      </w:r>
    </w:p>
    <w:p w14:paraId="5D20DCFB"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Место для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xml:space="preserve"> умершего в существующую могилу предоставляется по истечении кладбищенского периода с момента предыдущего захоронения, установленного органом местного самоуправления. Кладбищенский период в городском округе Тольятти составляет 20 лет.</w:t>
      </w:r>
    </w:p>
    <w:p w14:paraId="50CA7C46"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Место для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xml:space="preserve"> праха или урны с прахом умершего в существующую могилу предоставляется независимо от срока, прошедшего с момента предыдущего захоронения.</w:t>
      </w:r>
    </w:p>
    <w:p w14:paraId="030E6346"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3.6. В соответствии с волеизъявлением лица быть погребенным рядом с тем или иным ранее умершим, не являющимся его родственником (близким родственником) или супругом (супругой), место для захоронения этого лица на свободном участке родственного захоронения (</w:t>
      </w:r>
      <w:proofErr w:type="spellStart"/>
      <w:r w:rsidRPr="001D2558">
        <w:rPr>
          <w:rFonts w:ascii="Times New Roman" w:hAnsi="Times New Roman" w:cs="Times New Roman"/>
          <w:sz w:val="28"/>
        </w:rPr>
        <w:t>подзахоронения</w:t>
      </w:r>
      <w:proofErr w:type="spellEnd"/>
      <w:r w:rsidRPr="001D2558">
        <w:rPr>
          <w:rFonts w:ascii="Times New Roman" w:hAnsi="Times New Roman" w:cs="Times New Roman"/>
          <w:sz w:val="28"/>
        </w:rPr>
        <w:t xml:space="preserve"> в существующую могилу) предоставляется при наличии письменного согласия близкого родственника или супруга (супруги) ранее умершего на захоронение.</w:t>
      </w:r>
    </w:p>
    <w:p w14:paraId="5A031FB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3.7. Гражданам могут предоставляться участки земли на общественных кладбищах для создания семейных (родовых) захоронений увеличенных размеров, рассчитанные более чем на две могилы, в соответствии с </w:t>
      </w:r>
      <w:hyperlink r:id="rId13">
        <w:r w:rsidRPr="001D2558">
          <w:rPr>
            <w:rFonts w:ascii="Times New Roman" w:hAnsi="Times New Roman" w:cs="Times New Roman"/>
            <w:sz w:val="28"/>
          </w:rPr>
          <w:t>Законом</w:t>
        </w:r>
      </w:hyperlink>
      <w:r w:rsidRPr="001D2558">
        <w:rPr>
          <w:rFonts w:ascii="Times New Roman" w:hAnsi="Times New Roman" w:cs="Times New Roman"/>
          <w:sz w:val="28"/>
        </w:rPr>
        <w:t xml:space="preserve"> Самарской области от 06.07.2015 N 66-ГД "О порядке создания семейных (родовых) захоронений на территории Самарской области" (далее - Закон N 66-ГД) и в порядке, предусмотренном </w:t>
      </w:r>
      <w:hyperlink w:anchor="P316">
        <w:r w:rsidRPr="001D2558">
          <w:rPr>
            <w:rFonts w:ascii="Times New Roman" w:hAnsi="Times New Roman" w:cs="Times New Roman"/>
            <w:sz w:val="28"/>
          </w:rPr>
          <w:t>разделом 5</w:t>
        </w:r>
      </w:hyperlink>
      <w:r w:rsidRPr="001D2558">
        <w:rPr>
          <w:rFonts w:ascii="Times New Roman" w:hAnsi="Times New Roman" w:cs="Times New Roman"/>
          <w:sz w:val="28"/>
        </w:rPr>
        <w:t xml:space="preserve"> настоящего Положения.</w:t>
      </w:r>
    </w:p>
    <w:p w14:paraId="44E56F0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3.8. Размер места захоронения праха или урны с прахом составляет 0,8 м x 0,8 м (длина, ширина), S - 0,64 кв. м.</w:t>
      </w:r>
    </w:p>
    <w:p w14:paraId="30E22AF4"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3.9. Посетители кладбища имеют право:</w:t>
      </w:r>
    </w:p>
    <w:p w14:paraId="6F969553"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3.9.1. Пользоваться инвентарем, необходимым для ухода за местом захоронения (могилой).</w:t>
      </w:r>
    </w:p>
    <w:p w14:paraId="7EEB8450"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3.9.2. Устанавливать намогильные сооружения и ограду места захоронения в соответствии с </w:t>
      </w:r>
      <w:hyperlink w:anchor="P445">
        <w:r w:rsidRPr="001D2558">
          <w:rPr>
            <w:rFonts w:ascii="Times New Roman" w:hAnsi="Times New Roman" w:cs="Times New Roman"/>
            <w:sz w:val="28"/>
          </w:rPr>
          <w:t>разделом 6</w:t>
        </w:r>
      </w:hyperlink>
      <w:r w:rsidRPr="001D2558">
        <w:rPr>
          <w:rFonts w:ascii="Times New Roman" w:hAnsi="Times New Roman" w:cs="Times New Roman"/>
          <w:sz w:val="28"/>
        </w:rPr>
        <w:t xml:space="preserve"> настоящего Положения.</w:t>
      </w:r>
    </w:p>
    <w:p w14:paraId="2C3FF84F"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3.9.3. Катафалк, а также сопровождающий его транспорт, образующий похоронную процессию, имеют право беспрепятственного проезда на территорию кладбища при наличии документов, выданных уполномоченным органом, подтверждающих право на осуществление погребения на соответствующем кладбище.</w:t>
      </w:r>
    </w:p>
    <w:p w14:paraId="2D25C34B"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bookmarkStart w:id="24" w:name="P175"/>
      <w:bookmarkEnd w:id="24"/>
      <w:r w:rsidRPr="001D2558">
        <w:rPr>
          <w:rFonts w:ascii="Times New Roman" w:hAnsi="Times New Roman" w:cs="Times New Roman"/>
          <w:sz w:val="28"/>
        </w:rPr>
        <w:t>3.9.4. Пенсионеры и инвалиды имеют право проезда на территорию кладбища на легковом автотранспорте под личным управлением, а также на перевозящем их легковом автотранспорте.</w:t>
      </w:r>
    </w:p>
    <w:p w14:paraId="1CC1F0DC"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 На территории кладбища запрещается:</w:t>
      </w:r>
    </w:p>
    <w:p w14:paraId="5741EEE1"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3.10.1. Осквернять, уничтожать, повреждать намогильные сооружения, ограды, сооружения кладбища.</w:t>
      </w:r>
    </w:p>
    <w:p w14:paraId="1776081B"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3.10.2. Засорять территорию, складировать мусор в не отведенные для этого места.</w:t>
      </w:r>
    </w:p>
    <w:p w14:paraId="2621A98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3.10.3. Повреждать зеленые насаждения.</w:t>
      </w:r>
    </w:p>
    <w:p w14:paraId="7471A94F"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3.10.4. Выгуливать и пасти домашних животных.</w:t>
      </w:r>
    </w:p>
    <w:p w14:paraId="477932E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3.10.5. Разводить костры.</w:t>
      </w:r>
    </w:p>
    <w:p w14:paraId="0FA2EE30"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3.10.6. Передвигаться на транспортных средствах (мотоциклах, мопедах, велосипедах, автомобилях), за исключением специального транспорта (уборочной, поливочной, строительной техники, мусоровозов при осуществлении ими мероприятий по содержанию территории соответствующего кладбища) и случаев, установленных </w:t>
      </w:r>
      <w:hyperlink w:anchor="P175">
        <w:r w:rsidRPr="001D2558">
          <w:rPr>
            <w:rFonts w:ascii="Times New Roman" w:hAnsi="Times New Roman" w:cs="Times New Roman"/>
            <w:sz w:val="28"/>
          </w:rPr>
          <w:t>пунктом 3.9.4</w:t>
        </w:r>
      </w:hyperlink>
      <w:r w:rsidRPr="001D2558">
        <w:rPr>
          <w:rFonts w:ascii="Times New Roman" w:hAnsi="Times New Roman" w:cs="Times New Roman"/>
          <w:sz w:val="28"/>
        </w:rPr>
        <w:t xml:space="preserve"> настоящего Положения.</w:t>
      </w:r>
    </w:p>
    <w:p w14:paraId="78985D3C"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3.10.7. Осуществлять копку могил и погребение без предоставления места для захоронения в порядке, установленном настоящим Положением.</w:t>
      </w:r>
    </w:p>
    <w:p w14:paraId="083DB0AD"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3.10.8. Размещать намогильные сооружения и ограды мест захоронения на расстоянии менее 0,5 м от оград смежных мест захоронения.</w:t>
      </w:r>
    </w:p>
    <w:p w14:paraId="41AF8349"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3.10.9. Перекрывать оградами мест захоронения свободный проход к смежным местам захоронения и вход (выход) на них.</w:t>
      </w:r>
    </w:p>
    <w:p w14:paraId="054C6855"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3.10.10. Устанавливать намогильные сооружения и ограды за границами предоставленных мест захоронения.</w:t>
      </w:r>
    </w:p>
    <w:p w14:paraId="5F4B2C11"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3.10.11. Выносить инвентарь, используемый для погребения, за территорию кладбища.</w:t>
      </w:r>
    </w:p>
    <w:p w14:paraId="61E661F0"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3.10.12. Устанавливать намогильные сооружения без уведомления уполномоченного органа в соответствии с разделом 6 настоящего Положения.</w:t>
      </w:r>
    </w:p>
    <w:p w14:paraId="5E482541"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3.10.13. Складировать демонтированные намогильные сооружения, их компоненты и ограды на территории кладбищ и прилегающей к ним территории, в том числе на контейнерных площадках.</w:t>
      </w:r>
    </w:p>
    <w:p w14:paraId="10CA0C21" w14:textId="77777777" w:rsidR="002B690A" w:rsidRPr="001D2558" w:rsidRDefault="002B690A"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3.10.14. Производить выемку песка </w:t>
      </w:r>
      <w:r w:rsidR="005729EC" w:rsidRPr="001D2558">
        <w:rPr>
          <w:rFonts w:ascii="Times New Roman" w:hAnsi="Times New Roman" w:cs="Times New Roman"/>
          <w:sz w:val="28"/>
        </w:rPr>
        <w:t xml:space="preserve">и </w:t>
      </w:r>
      <w:r w:rsidRPr="001D2558">
        <w:rPr>
          <w:rFonts w:ascii="Times New Roman" w:hAnsi="Times New Roman" w:cs="Times New Roman"/>
          <w:sz w:val="28"/>
        </w:rPr>
        <w:t>для приготовления раствора на территории кладбища, а также использовать техническую воду из емкостей и поливочного водопровода, установленных на общественных кладбищах, для выполнения работ по установке (замене) намогильных сооружений.</w:t>
      </w:r>
    </w:p>
    <w:p w14:paraId="323FF57A" w14:textId="77777777" w:rsidR="002B690A" w:rsidRPr="001D2558" w:rsidRDefault="002B690A" w:rsidP="00DB25B0">
      <w:pPr>
        <w:pStyle w:val="ConsPlusNormal"/>
        <w:spacing w:after="120" w:line="360" w:lineRule="auto"/>
        <w:ind w:firstLine="540"/>
        <w:jc w:val="both"/>
        <w:rPr>
          <w:rFonts w:ascii="Times New Roman" w:hAnsi="Times New Roman" w:cs="Times New Roman"/>
          <w:sz w:val="28"/>
        </w:rPr>
      </w:pPr>
      <w:r w:rsidRPr="001D2558">
        <w:rPr>
          <w:rFonts w:ascii="Times New Roman" w:hAnsi="Times New Roman" w:cs="Times New Roman"/>
          <w:sz w:val="28"/>
        </w:rPr>
        <w:t>3.10.15. Осуществлять приготовление строительных растворов для выполнения работ по установке (замене) намогильных сооружений и оград на твердых покрытиях проездов и пешеходных дорожек кладбищ и прилегающей к ним территории.</w:t>
      </w:r>
    </w:p>
    <w:p w14:paraId="5AB91898" w14:textId="77777777" w:rsidR="008836AC" w:rsidRPr="001D2558" w:rsidRDefault="00112C1E" w:rsidP="00DB25B0">
      <w:pPr>
        <w:pStyle w:val="a3"/>
        <w:numPr>
          <w:ilvl w:val="0"/>
          <w:numId w:val="17"/>
        </w:numPr>
        <w:autoSpaceDE w:val="0"/>
        <w:autoSpaceDN w:val="0"/>
        <w:adjustRightInd w:val="0"/>
        <w:spacing w:after="120" w:line="360" w:lineRule="auto"/>
        <w:jc w:val="center"/>
        <w:outlineLvl w:val="0"/>
        <w:rPr>
          <w:rFonts w:ascii="Times New Roman" w:hAnsi="Times New Roman"/>
          <w:b/>
          <w:bCs/>
          <w:sz w:val="28"/>
          <w:szCs w:val="28"/>
        </w:rPr>
      </w:pPr>
      <w:r w:rsidRPr="001D2558">
        <w:rPr>
          <w:rFonts w:ascii="Times New Roman" w:hAnsi="Times New Roman"/>
          <w:b/>
          <w:bCs/>
          <w:sz w:val="28"/>
          <w:szCs w:val="28"/>
        </w:rPr>
        <w:t>Порядок погребения</w:t>
      </w:r>
    </w:p>
    <w:p w14:paraId="09F15FCE" w14:textId="77777777" w:rsidR="00112C1E" w:rsidRPr="001D2558" w:rsidRDefault="00112C1E"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 xml:space="preserve">4.1. Погребение в городском округе Тольятти осуществляется путем предания тела (останков) умершего (погибшего) или праха (урны с прахом) умершего (погибшего) земле. </w:t>
      </w:r>
    </w:p>
    <w:p w14:paraId="0BF51A7C" w14:textId="77777777" w:rsidR="008836AC" w:rsidRPr="001D2558" w:rsidRDefault="00112C1E" w:rsidP="005139B6">
      <w:pPr>
        <w:pStyle w:val="13"/>
        <w:tabs>
          <w:tab w:val="left" w:pos="1246"/>
        </w:tabs>
        <w:spacing w:line="360" w:lineRule="auto"/>
        <w:ind w:firstLine="567"/>
        <w:jc w:val="both"/>
        <w:rPr>
          <w:rFonts w:ascii="Times New Roman" w:hAnsi="Times New Roman" w:cs="Times New Roman"/>
          <w:sz w:val="28"/>
          <w:szCs w:val="28"/>
        </w:rPr>
      </w:pPr>
      <w:bookmarkStart w:id="25" w:name="Par338"/>
      <w:bookmarkEnd w:id="25"/>
      <w:r w:rsidRPr="001D2558">
        <w:rPr>
          <w:rFonts w:ascii="Times New Roman" w:hAnsi="Times New Roman"/>
          <w:sz w:val="28"/>
          <w:szCs w:val="28"/>
        </w:rPr>
        <w:t>4.2.</w:t>
      </w:r>
      <w:r w:rsidR="00FF6F9E">
        <w:rPr>
          <w:rFonts w:ascii="Times New Roman" w:hAnsi="Times New Roman"/>
          <w:sz w:val="28"/>
          <w:szCs w:val="28"/>
        </w:rPr>
        <w:t xml:space="preserve"> </w:t>
      </w:r>
      <w:r w:rsidR="00AD2FF7" w:rsidRPr="001D2558">
        <w:rPr>
          <w:rFonts w:ascii="Times New Roman" w:hAnsi="Times New Roman" w:cs="Times New Roman"/>
          <w:sz w:val="28"/>
          <w:szCs w:val="28"/>
        </w:rPr>
        <w:t>Погребение на общественных кладбищах городского округа Тольятти</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осуществляется на основании решения о предоставлении места для</w:t>
      </w:r>
      <w:r w:rsidR="000B5700">
        <w:rPr>
          <w:rFonts w:ascii="Times New Roman" w:hAnsi="Times New Roman" w:cs="Times New Roman"/>
          <w:sz w:val="28"/>
          <w:szCs w:val="28"/>
        </w:rPr>
        <w:t xml:space="preserve"> </w:t>
      </w:r>
      <w:r w:rsidR="00AD2FF7" w:rsidRPr="001D2558">
        <w:rPr>
          <w:rFonts w:ascii="Times New Roman" w:hAnsi="Times New Roman" w:cs="Times New Roman"/>
          <w:sz w:val="28"/>
          <w:szCs w:val="28"/>
        </w:rPr>
        <w:t>захоронения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умершего на кладбищах, находящихся в</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собственности городского округа Тольятти либо на ином вещном праве.</w:t>
      </w:r>
    </w:p>
    <w:p w14:paraId="5505C6CF" w14:textId="77777777" w:rsidR="008836AC" w:rsidRPr="001D2558" w:rsidRDefault="00112C1E" w:rsidP="005139B6">
      <w:pPr>
        <w:autoSpaceDE w:val="0"/>
        <w:autoSpaceDN w:val="0"/>
        <w:adjustRightInd w:val="0"/>
        <w:spacing w:after="0" w:line="360" w:lineRule="auto"/>
        <w:ind w:firstLine="567"/>
        <w:jc w:val="both"/>
        <w:rPr>
          <w:rFonts w:ascii="Times New Roman" w:hAnsi="Times New Roman"/>
          <w:sz w:val="28"/>
          <w:szCs w:val="28"/>
        </w:rPr>
      </w:pPr>
      <w:r w:rsidRPr="001D2558">
        <w:rPr>
          <w:rFonts w:ascii="Times New Roman" w:hAnsi="Times New Roman"/>
          <w:sz w:val="28"/>
          <w:szCs w:val="28"/>
        </w:rPr>
        <w:t xml:space="preserve">4.3. Порядок предоставления места </w:t>
      </w:r>
      <w:r w:rsidR="004F6CF4" w:rsidRPr="001D2558">
        <w:rPr>
          <w:rFonts w:ascii="Times New Roman" w:hAnsi="Times New Roman"/>
          <w:sz w:val="28"/>
          <w:szCs w:val="28"/>
        </w:rPr>
        <w:t>для захоронения</w:t>
      </w:r>
      <w:r w:rsidRPr="001D2558">
        <w:rPr>
          <w:rFonts w:ascii="Times New Roman" w:hAnsi="Times New Roman"/>
          <w:sz w:val="28"/>
          <w:szCs w:val="28"/>
        </w:rPr>
        <w:t xml:space="preserve"> (</w:t>
      </w:r>
      <w:proofErr w:type="spellStart"/>
      <w:r w:rsidRPr="001D2558">
        <w:rPr>
          <w:rFonts w:ascii="Times New Roman" w:hAnsi="Times New Roman"/>
          <w:sz w:val="28"/>
          <w:szCs w:val="28"/>
        </w:rPr>
        <w:t>подзахоронения</w:t>
      </w:r>
      <w:proofErr w:type="spellEnd"/>
      <w:r w:rsidRPr="001D2558">
        <w:rPr>
          <w:rFonts w:ascii="Times New Roman" w:hAnsi="Times New Roman"/>
          <w:sz w:val="28"/>
          <w:szCs w:val="28"/>
        </w:rPr>
        <w:t>) умершего на кладбищах, находящихся в собственности городского округа Тольятти либо на ином вещном праве.</w:t>
      </w:r>
    </w:p>
    <w:p w14:paraId="59A8E324" w14:textId="77777777" w:rsidR="008836AC" w:rsidRPr="001D2558" w:rsidRDefault="00112C1E" w:rsidP="005139B6">
      <w:pPr>
        <w:pStyle w:val="13"/>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4.3.1. </w:t>
      </w:r>
      <w:r w:rsidR="00AD2FF7" w:rsidRPr="001D2558">
        <w:rPr>
          <w:rFonts w:ascii="Times New Roman" w:hAnsi="Times New Roman" w:cs="Times New Roman"/>
          <w:sz w:val="28"/>
          <w:szCs w:val="28"/>
        </w:rPr>
        <w:t>Решение о предоставлении места для захоронения</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умершего принимается уполномоченн</w:t>
      </w:r>
      <w:r w:rsidR="00010181" w:rsidRPr="001D2558">
        <w:rPr>
          <w:rFonts w:ascii="Times New Roman" w:hAnsi="Times New Roman" w:cs="Times New Roman"/>
          <w:sz w:val="28"/>
          <w:szCs w:val="28"/>
        </w:rPr>
        <w:t>ой</w:t>
      </w:r>
      <w:r w:rsidR="00AD2FF7" w:rsidRPr="001D2558">
        <w:rPr>
          <w:rFonts w:ascii="Times New Roman" w:hAnsi="Times New Roman" w:cs="Times New Roman"/>
          <w:sz w:val="28"/>
          <w:szCs w:val="28"/>
        </w:rPr>
        <w:t xml:space="preserve"> орган</w:t>
      </w:r>
      <w:r w:rsidR="00010181" w:rsidRPr="001D2558">
        <w:rPr>
          <w:rFonts w:ascii="Times New Roman" w:hAnsi="Times New Roman" w:cs="Times New Roman"/>
          <w:sz w:val="28"/>
          <w:szCs w:val="28"/>
        </w:rPr>
        <w:t>изацией</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и оформляется в виде уведомления о предоставлении</w:t>
      </w:r>
      <w:r w:rsidR="000B5700">
        <w:rPr>
          <w:rFonts w:ascii="Times New Roman" w:hAnsi="Times New Roman" w:cs="Times New Roman"/>
          <w:sz w:val="28"/>
          <w:szCs w:val="28"/>
        </w:rPr>
        <w:t xml:space="preserve"> </w:t>
      </w:r>
      <w:r w:rsidR="00AD2FF7" w:rsidRPr="001D2558">
        <w:rPr>
          <w:rFonts w:ascii="Times New Roman" w:hAnsi="Times New Roman" w:cs="Times New Roman"/>
          <w:sz w:val="28"/>
          <w:szCs w:val="28"/>
        </w:rPr>
        <w:t>места для захоронения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умершего на кладбищах, находящихся</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в собственности городского округа Тольятти либо на ином вещном праве</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 xml:space="preserve">(Приложение № </w:t>
      </w:r>
      <w:r w:rsidR="00712A3D" w:rsidRPr="001D2558">
        <w:rPr>
          <w:rFonts w:ascii="Times New Roman" w:hAnsi="Times New Roman" w:cs="Times New Roman"/>
          <w:sz w:val="28"/>
          <w:szCs w:val="28"/>
        </w:rPr>
        <w:t>2</w:t>
      </w:r>
      <w:r w:rsidR="00AD2FF7" w:rsidRPr="001D2558">
        <w:rPr>
          <w:rFonts w:ascii="Times New Roman" w:hAnsi="Times New Roman" w:cs="Times New Roman"/>
          <w:sz w:val="28"/>
          <w:szCs w:val="28"/>
        </w:rPr>
        <w:t>) (далее - уведомление о предоставлении места для</w:t>
      </w:r>
      <w:r w:rsidR="000B5700">
        <w:rPr>
          <w:rFonts w:ascii="Times New Roman" w:hAnsi="Times New Roman" w:cs="Times New Roman"/>
          <w:sz w:val="28"/>
          <w:szCs w:val="28"/>
        </w:rPr>
        <w:t xml:space="preserve"> </w:t>
      </w:r>
      <w:r w:rsidR="00AD2FF7" w:rsidRPr="001D2558">
        <w:rPr>
          <w:rFonts w:ascii="Times New Roman" w:hAnsi="Times New Roman" w:cs="Times New Roman"/>
          <w:sz w:val="28"/>
          <w:szCs w:val="28"/>
        </w:rPr>
        <w:t>захоронения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умершего), подписанного уполномоченным</w:t>
      </w:r>
      <w:r w:rsidR="000B5700">
        <w:rPr>
          <w:rFonts w:ascii="Times New Roman" w:hAnsi="Times New Roman" w:cs="Times New Roman"/>
          <w:sz w:val="28"/>
          <w:szCs w:val="28"/>
        </w:rPr>
        <w:t xml:space="preserve"> </w:t>
      </w:r>
      <w:r w:rsidR="00AD2FF7" w:rsidRPr="001D2558">
        <w:rPr>
          <w:rFonts w:ascii="Times New Roman" w:hAnsi="Times New Roman" w:cs="Times New Roman"/>
          <w:sz w:val="28"/>
          <w:szCs w:val="28"/>
        </w:rPr>
        <w:t>должностным лицом уполномоченно</w:t>
      </w:r>
      <w:r w:rsidR="00010181" w:rsidRPr="001D2558">
        <w:rPr>
          <w:rFonts w:ascii="Times New Roman" w:hAnsi="Times New Roman" w:cs="Times New Roman"/>
          <w:sz w:val="28"/>
          <w:szCs w:val="28"/>
        </w:rPr>
        <w:t>й организации</w:t>
      </w:r>
      <w:r w:rsidR="00AD2FF7" w:rsidRPr="001D2558">
        <w:rPr>
          <w:rFonts w:ascii="Times New Roman" w:hAnsi="Times New Roman" w:cs="Times New Roman"/>
          <w:sz w:val="28"/>
          <w:szCs w:val="28"/>
        </w:rPr>
        <w:t>.</w:t>
      </w:r>
    </w:p>
    <w:p w14:paraId="3F1EC427" w14:textId="77777777" w:rsidR="00AD2FF7" w:rsidRPr="001D2558" w:rsidRDefault="00112C1E" w:rsidP="005139B6">
      <w:pPr>
        <w:pStyle w:val="13"/>
        <w:tabs>
          <w:tab w:val="left" w:pos="1526"/>
        </w:tabs>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4.3.2. </w:t>
      </w:r>
      <w:r w:rsidR="00AD2FF7" w:rsidRPr="001D2558">
        <w:rPr>
          <w:rFonts w:ascii="Times New Roman" w:hAnsi="Times New Roman" w:cs="Times New Roman"/>
          <w:sz w:val="28"/>
          <w:szCs w:val="28"/>
        </w:rPr>
        <w:t>Лицо, взявшее на себя обязанность осуществить погребение,</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 xml:space="preserve">уполномоченный представитель Специализированной службы (при осуществлении погребений в соответствии с подпунктами 1 - 3 пункта </w:t>
      </w:r>
      <w:r w:rsidR="00AB244F" w:rsidRPr="001D2558">
        <w:rPr>
          <w:rFonts w:ascii="Times New Roman" w:hAnsi="Times New Roman" w:cs="Times New Roman"/>
          <w:sz w:val="28"/>
          <w:szCs w:val="28"/>
        </w:rPr>
        <w:t xml:space="preserve">2.4. </w:t>
      </w:r>
      <w:r w:rsidR="00AD2FF7" w:rsidRPr="001D2558">
        <w:rPr>
          <w:rFonts w:ascii="Times New Roman" w:hAnsi="Times New Roman" w:cs="Times New Roman"/>
          <w:sz w:val="28"/>
          <w:szCs w:val="28"/>
        </w:rPr>
        <w:t>настоящего Положения) обращается в уполномоченн</w:t>
      </w:r>
      <w:r w:rsidR="00010181" w:rsidRPr="001D2558">
        <w:rPr>
          <w:rFonts w:ascii="Times New Roman" w:hAnsi="Times New Roman" w:cs="Times New Roman"/>
          <w:sz w:val="28"/>
          <w:szCs w:val="28"/>
        </w:rPr>
        <w:t>ую организацию</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с заявлением о предоставлении</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места для захоронения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умершего на кладбищах, находящихся</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в собственности городского округа Тольятти либо на ином вещном праве</w:t>
      </w:r>
      <w:r w:rsidR="008E4429">
        <w:rPr>
          <w:rFonts w:ascii="Times New Roman" w:hAnsi="Times New Roman" w:cs="Times New Roman"/>
          <w:sz w:val="28"/>
          <w:szCs w:val="28"/>
        </w:rPr>
        <w:t xml:space="preserve"> </w:t>
      </w:r>
      <w:r w:rsidR="00712A3D" w:rsidRPr="001D2558">
        <w:rPr>
          <w:rFonts w:ascii="Times New Roman" w:hAnsi="Times New Roman" w:cs="Times New Roman"/>
          <w:sz w:val="28"/>
          <w:szCs w:val="28"/>
        </w:rPr>
        <w:t>(Приложение № 1</w:t>
      </w:r>
      <w:r w:rsidR="00AD2FF7" w:rsidRPr="001D2558">
        <w:rPr>
          <w:rFonts w:ascii="Times New Roman" w:hAnsi="Times New Roman" w:cs="Times New Roman"/>
          <w:sz w:val="28"/>
          <w:szCs w:val="28"/>
        </w:rPr>
        <w:t>).</w:t>
      </w:r>
    </w:p>
    <w:p w14:paraId="1A57F179" w14:textId="77777777" w:rsidR="00AD2FF7" w:rsidRPr="001D2558" w:rsidRDefault="00AD2FF7" w:rsidP="005139B6">
      <w:pPr>
        <w:pStyle w:val="13"/>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В заявлении отражаются характеристики испрашиваемого участка (адрес</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общественного кладбища, вид места захоронения, место нахождения</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родственного или семейного (родового) захоронения, могилы ранее умершего);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фамилия, имя, отчество и дата смерти умершего; фамилия, имя, отчество и дата</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смерти ранее умершего (при захоронении на свободном участке родственного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или семейного (родового) захоронения или</w:t>
      </w:r>
      <w:r w:rsidR="008E4429">
        <w:rPr>
          <w:rFonts w:ascii="Times New Roman" w:hAnsi="Times New Roman" w:cs="Times New Roman"/>
          <w:sz w:val="28"/>
          <w:szCs w:val="28"/>
        </w:rPr>
        <w:t xml:space="preserve">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xml:space="preserve"> в существующую</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могилу); данные о лице, ответственном за место захоронения (фамилия, имя,</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отчество, серия и номер паспорта, адрес места жительства, номер контактного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телефона).</w:t>
      </w:r>
    </w:p>
    <w:p w14:paraId="3AD7789D" w14:textId="77777777" w:rsidR="00AD2FF7" w:rsidRPr="001D2558" w:rsidRDefault="00AD2FF7" w:rsidP="005139B6">
      <w:pPr>
        <w:pStyle w:val="13"/>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К заявлению прилагаются копии следующих документов с</w:t>
      </w:r>
      <w:r w:rsidR="00FF6F9E">
        <w:rPr>
          <w:rFonts w:ascii="Times New Roman" w:hAnsi="Times New Roman" w:cs="Times New Roman"/>
          <w:sz w:val="28"/>
          <w:szCs w:val="28"/>
        </w:rPr>
        <w:t xml:space="preserve"> </w:t>
      </w:r>
      <w:r w:rsidRPr="001D2558">
        <w:rPr>
          <w:rFonts w:ascii="Times New Roman" w:hAnsi="Times New Roman" w:cs="Times New Roman"/>
          <w:sz w:val="28"/>
          <w:szCs w:val="28"/>
        </w:rPr>
        <w:t>предъявлением подлинников:</w:t>
      </w:r>
    </w:p>
    <w:p w14:paraId="773AE7B6" w14:textId="77777777" w:rsidR="00AD2FF7" w:rsidRPr="001D2558" w:rsidRDefault="00416994" w:rsidP="008E4429">
      <w:pPr>
        <w:pStyle w:val="13"/>
        <w:spacing w:line="360" w:lineRule="auto"/>
        <w:ind w:left="-49" w:firstLine="758"/>
        <w:jc w:val="both"/>
        <w:rPr>
          <w:rFonts w:ascii="Times New Roman" w:hAnsi="Times New Roman" w:cs="Times New Roman"/>
          <w:sz w:val="28"/>
          <w:szCs w:val="28"/>
        </w:rPr>
      </w:pPr>
      <w:bookmarkStart w:id="26" w:name="bookmark134"/>
      <w:bookmarkEnd w:id="26"/>
      <w:r w:rsidRPr="001D2558">
        <w:rPr>
          <w:rFonts w:ascii="Times New Roman" w:hAnsi="Times New Roman" w:cs="Times New Roman"/>
          <w:sz w:val="28"/>
          <w:szCs w:val="28"/>
        </w:rPr>
        <w:t>-</w:t>
      </w:r>
      <w:r w:rsidR="008E4429">
        <w:rPr>
          <w:rFonts w:ascii="Times New Roman" w:hAnsi="Times New Roman" w:cs="Times New Roman"/>
          <w:sz w:val="28"/>
          <w:szCs w:val="28"/>
        </w:rPr>
        <w:t xml:space="preserve"> </w:t>
      </w:r>
      <w:r w:rsidR="008E4429" w:rsidRPr="000B5700">
        <w:rPr>
          <w:rFonts w:ascii="Times New Roman" w:hAnsi="Times New Roman"/>
          <w:sz w:val="28"/>
          <w:szCs w:val="20"/>
        </w:rPr>
        <w:t>медицинско</w:t>
      </w:r>
      <w:r w:rsidR="008E4429">
        <w:rPr>
          <w:rFonts w:ascii="Times New Roman" w:hAnsi="Times New Roman"/>
          <w:sz w:val="28"/>
          <w:szCs w:val="20"/>
        </w:rPr>
        <w:t>е</w:t>
      </w:r>
      <w:r w:rsidR="008E4429" w:rsidRPr="000B5700">
        <w:rPr>
          <w:rFonts w:ascii="Times New Roman" w:hAnsi="Times New Roman"/>
          <w:sz w:val="28"/>
          <w:szCs w:val="20"/>
        </w:rPr>
        <w:t xml:space="preserve"> свидетельств</w:t>
      </w:r>
      <w:r w:rsidR="008E4429">
        <w:rPr>
          <w:rFonts w:ascii="Times New Roman" w:hAnsi="Times New Roman"/>
          <w:sz w:val="28"/>
          <w:szCs w:val="20"/>
        </w:rPr>
        <w:t>о</w:t>
      </w:r>
      <w:r w:rsidR="008E4429" w:rsidRPr="000B5700">
        <w:rPr>
          <w:rFonts w:ascii="Times New Roman" w:hAnsi="Times New Roman"/>
          <w:sz w:val="28"/>
          <w:szCs w:val="20"/>
        </w:rPr>
        <w:t xml:space="preserve"> о смерти (учетная форма 106/у-08) и</w:t>
      </w:r>
      <w:r w:rsidR="008E4429">
        <w:rPr>
          <w:rFonts w:ascii="Times New Roman" w:hAnsi="Times New Roman"/>
          <w:sz w:val="28"/>
          <w:szCs w:val="20"/>
        </w:rPr>
        <w:t>ли</w:t>
      </w:r>
      <w:r w:rsidR="008E4429" w:rsidRPr="000B5700">
        <w:rPr>
          <w:rFonts w:ascii="Times New Roman" w:hAnsi="Times New Roman"/>
          <w:sz w:val="28"/>
          <w:szCs w:val="20"/>
        </w:rPr>
        <w:t xml:space="preserve"> свидетельств</w:t>
      </w:r>
      <w:r w:rsidR="008E4429">
        <w:rPr>
          <w:rFonts w:ascii="Times New Roman" w:hAnsi="Times New Roman"/>
          <w:sz w:val="28"/>
          <w:szCs w:val="20"/>
        </w:rPr>
        <w:t>о</w:t>
      </w:r>
      <w:r w:rsidR="008E4429" w:rsidRPr="000B5700">
        <w:rPr>
          <w:rFonts w:ascii="Times New Roman" w:hAnsi="Times New Roman"/>
          <w:sz w:val="28"/>
          <w:szCs w:val="20"/>
        </w:rPr>
        <w:t xml:space="preserve"> о смерти (</w:t>
      </w:r>
      <w:r w:rsidR="008E4429">
        <w:rPr>
          <w:rFonts w:ascii="Times New Roman" w:hAnsi="Times New Roman"/>
          <w:sz w:val="28"/>
          <w:szCs w:val="20"/>
        </w:rPr>
        <w:t xml:space="preserve">выдаваемое, </w:t>
      </w:r>
      <w:r w:rsidR="008E4429" w:rsidRPr="000B5700">
        <w:rPr>
          <w:rFonts w:ascii="Times New Roman" w:hAnsi="Times New Roman"/>
          <w:sz w:val="28"/>
          <w:szCs w:val="28"/>
        </w:rPr>
        <w:t>в органах, осуществляющих государственную регистрацию актов гражданского состояния)</w:t>
      </w:r>
      <w:r w:rsidR="00AD2FF7" w:rsidRPr="001D2558">
        <w:rPr>
          <w:rFonts w:ascii="Times New Roman" w:hAnsi="Times New Roman" w:cs="Times New Roman"/>
          <w:sz w:val="28"/>
          <w:szCs w:val="28"/>
        </w:rPr>
        <w:t>;</w:t>
      </w:r>
    </w:p>
    <w:p w14:paraId="29D838AA" w14:textId="77777777" w:rsidR="00AD2FF7"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27" w:name="bookmark135"/>
      <w:bookmarkEnd w:id="27"/>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паспорт или иной документ, подтверждающий личность заявителя;</w:t>
      </w:r>
    </w:p>
    <w:p w14:paraId="67029BDC" w14:textId="77777777" w:rsidR="00AD2FF7" w:rsidRPr="001D2558" w:rsidRDefault="008E4429" w:rsidP="008E4429">
      <w:pPr>
        <w:pStyle w:val="13"/>
        <w:tabs>
          <w:tab w:val="left" w:pos="709"/>
        </w:tabs>
        <w:spacing w:line="360" w:lineRule="auto"/>
        <w:ind w:firstLine="567"/>
        <w:jc w:val="both"/>
        <w:rPr>
          <w:rFonts w:ascii="Times New Roman" w:hAnsi="Times New Roman" w:cs="Times New Roman"/>
          <w:sz w:val="28"/>
          <w:szCs w:val="28"/>
        </w:rPr>
      </w:pPr>
      <w:bookmarkStart w:id="28" w:name="bookmark136"/>
      <w:bookmarkEnd w:id="28"/>
      <w:r>
        <w:rPr>
          <w:rFonts w:ascii="Times New Roman" w:hAnsi="Times New Roman" w:cs="Times New Roman"/>
          <w:sz w:val="28"/>
          <w:szCs w:val="28"/>
        </w:rPr>
        <w:t xml:space="preserve">  </w:t>
      </w:r>
      <w:r w:rsidR="00244050">
        <w:rPr>
          <w:rFonts w:ascii="Times New Roman" w:hAnsi="Times New Roman" w:cs="Times New Roman"/>
          <w:sz w:val="28"/>
          <w:szCs w:val="28"/>
        </w:rPr>
        <w:t xml:space="preserve">- </w:t>
      </w:r>
      <w:r w:rsidR="00AD2FF7" w:rsidRPr="001D2558">
        <w:rPr>
          <w:rFonts w:ascii="Times New Roman" w:hAnsi="Times New Roman" w:cs="Times New Roman"/>
          <w:sz w:val="28"/>
          <w:szCs w:val="28"/>
        </w:rPr>
        <w:t>доверенность (для представителя юридического или физического лица);</w:t>
      </w:r>
    </w:p>
    <w:p w14:paraId="6A223969" w14:textId="77777777" w:rsidR="00AD2FF7" w:rsidRPr="001D2558"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29" w:name="bookmark137"/>
      <w:bookmarkEnd w:id="29"/>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 xml:space="preserve">договор на оказание ритуальных услуг, заключенный с </w:t>
      </w:r>
      <w:r w:rsidR="00887844" w:rsidRPr="001D2558">
        <w:rPr>
          <w:rFonts w:ascii="Times New Roman" w:hAnsi="Times New Roman" w:cs="Times New Roman"/>
          <w:sz w:val="28"/>
          <w:szCs w:val="28"/>
        </w:rPr>
        <w:t xml:space="preserve">индивидуальным предпринимателем или с </w:t>
      </w:r>
      <w:r w:rsidR="00AD2FF7" w:rsidRPr="001D2558">
        <w:rPr>
          <w:rFonts w:ascii="Times New Roman" w:hAnsi="Times New Roman" w:cs="Times New Roman"/>
          <w:sz w:val="28"/>
          <w:szCs w:val="28"/>
        </w:rPr>
        <w:t>юридическим</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лицом, взявшим на себя обязанность осуществить погребение;</w:t>
      </w:r>
    </w:p>
    <w:p w14:paraId="3E015FF7" w14:textId="77777777" w:rsidR="00AD2FF7" w:rsidRPr="001D2558"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30" w:name="bookmark138"/>
      <w:bookmarkEnd w:id="30"/>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справка о кремации (при погребении урны с прахом);</w:t>
      </w:r>
    </w:p>
    <w:p w14:paraId="55CB5302" w14:textId="77777777" w:rsidR="00AD2FF7" w:rsidRPr="001D2558"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31" w:name="bookmark139"/>
      <w:bookmarkEnd w:id="31"/>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свидетельство о смерти ранее умершего (для захоронения на свободном участке родственного или семейного (родового) захоронения или</w:t>
      </w:r>
      <w:r w:rsidR="008E4429">
        <w:rPr>
          <w:rFonts w:ascii="Times New Roman" w:hAnsi="Times New Roman" w:cs="Times New Roman"/>
          <w:sz w:val="28"/>
          <w:szCs w:val="28"/>
        </w:rPr>
        <w:t xml:space="preserve">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xml:space="preserve"> в существующую могилу);</w:t>
      </w:r>
    </w:p>
    <w:p w14:paraId="743C4A1E" w14:textId="77777777" w:rsidR="00AD2FF7" w:rsidRPr="001D2558"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32" w:name="bookmark140"/>
      <w:bookmarkEnd w:id="32"/>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документы, подтверждающие наличие родственных или супружеских</w:t>
      </w:r>
      <w:r w:rsidR="00FF6F9E">
        <w:rPr>
          <w:rFonts w:ascii="Times New Roman" w:hAnsi="Times New Roman" w:cs="Times New Roman"/>
          <w:sz w:val="28"/>
          <w:szCs w:val="28"/>
        </w:rPr>
        <w:t xml:space="preserve"> </w:t>
      </w:r>
      <w:r w:rsidR="00AD2FF7" w:rsidRPr="001D2558">
        <w:rPr>
          <w:rFonts w:ascii="Times New Roman" w:hAnsi="Times New Roman" w:cs="Times New Roman"/>
          <w:sz w:val="28"/>
          <w:szCs w:val="28"/>
        </w:rPr>
        <w:t>отношений между умершим и ранее умершим (для погребения на свободном</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участке родственного или семейного (родового) захоронения или</w:t>
      </w:r>
      <w:r w:rsidR="008E4429">
        <w:rPr>
          <w:rFonts w:ascii="Times New Roman" w:hAnsi="Times New Roman" w:cs="Times New Roman"/>
          <w:sz w:val="28"/>
          <w:szCs w:val="28"/>
        </w:rPr>
        <w:t xml:space="preserve">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xml:space="preserve"> в существующую могилу);</w:t>
      </w:r>
    </w:p>
    <w:p w14:paraId="47F44B4C" w14:textId="77777777" w:rsidR="00AD2FF7" w:rsidRPr="001D2558" w:rsidRDefault="00416994" w:rsidP="005139B6">
      <w:pPr>
        <w:pStyle w:val="13"/>
        <w:tabs>
          <w:tab w:val="left" w:pos="709"/>
        </w:tabs>
        <w:spacing w:line="360" w:lineRule="auto"/>
        <w:ind w:firstLine="567"/>
        <w:jc w:val="both"/>
        <w:rPr>
          <w:rFonts w:ascii="Times New Roman" w:hAnsi="Times New Roman" w:cs="Times New Roman"/>
          <w:sz w:val="28"/>
          <w:szCs w:val="28"/>
        </w:rPr>
      </w:pPr>
      <w:bookmarkStart w:id="33" w:name="bookmark141"/>
      <w:bookmarkEnd w:id="33"/>
      <w:r w:rsidRPr="001D2558">
        <w:rPr>
          <w:rFonts w:ascii="Times New Roman" w:hAnsi="Times New Roman" w:cs="Times New Roman"/>
          <w:sz w:val="28"/>
          <w:szCs w:val="28"/>
        </w:rPr>
        <w:tab/>
        <w:t xml:space="preserve">- </w:t>
      </w:r>
      <w:r w:rsidR="00AD2FF7" w:rsidRPr="001D2558">
        <w:rPr>
          <w:rFonts w:ascii="Times New Roman" w:hAnsi="Times New Roman" w:cs="Times New Roman"/>
          <w:sz w:val="28"/>
          <w:szCs w:val="28"/>
        </w:rPr>
        <w:t>согласие</w:t>
      </w:r>
      <w:r w:rsidR="0071275F">
        <w:rPr>
          <w:rFonts w:ascii="Times New Roman" w:hAnsi="Times New Roman" w:cs="Times New Roman"/>
          <w:sz w:val="28"/>
          <w:szCs w:val="28"/>
        </w:rPr>
        <w:t xml:space="preserve"> ответственного лица за место захоронения или</w:t>
      </w:r>
      <w:r w:rsidR="00AD2FF7" w:rsidRPr="001D2558">
        <w:rPr>
          <w:rFonts w:ascii="Times New Roman" w:hAnsi="Times New Roman" w:cs="Times New Roman"/>
          <w:sz w:val="28"/>
          <w:szCs w:val="28"/>
        </w:rPr>
        <w:t xml:space="preserve"> близкого родственника</w:t>
      </w:r>
      <w:r w:rsidR="0071275F">
        <w:rPr>
          <w:rFonts w:ascii="Times New Roman" w:hAnsi="Times New Roman" w:cs="Times New Roman"/>
          <w:sz w:val="28"/>
          <w:szCs w:val="28"/>
        </w:rPr>
        <w:t>,</w:t>
      </w:r>
      <w:r w:rsidR="00AD2FF7" w:rsidRPr="001D2558">
        <w:rPr>
          <w:rFonts w:ascii="Times New Roman" w:hAnsi="Times New Roman" w:cs="Times New Roman"/>
          <w:sz w:val="28"/>
          <w:szCs w:val="28"/>
        </w:rPr>
        <w:t xml:space="preserve"> или супруга (супруги) ранее умершего,</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оформленное письменно в произвольной форме, на захоронение умершего на</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 xml:space="preserve">свободном участке родственного захоронения или </w:t>
      </w:r>
      <w:proofErr w:type="spellStart"/>
      <w:r w:rsidR="00AD2FF7" w:rsidRPr="001D2558">
        <w:rPr>
          <w:rFonts w:ascii="Times New Roman" w:hAnsi="Times New Roman" w:cs="Times New Roman"/>
          <w:sz w:val="28"/>
          <w:szCs w:val="28"/>
        </w:rPr>
        <w:t>подзахоронение</w:t>
      </w:r>
      <w:proofErr w:type="spellEnd"/>
      <w:r w:rsidR="00AD2FF7" w:rsidRPr="001D2558">
        <w:rPr>
          <w:rFonts w:ascii="Times New Roman" w:hAnsi="Times New Roman" w:cs="Times New Roman"/>
          <w:sz w:val="28"/>
          <w:szCs w:val="28"/>
        </w:rPr>
        <w:t xml:space="preserve"> в</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существующую могилу (в случае захоронения в соответствии с</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волеизъявлением умершего, не являющегося родственником (близким</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родственником) или супругом (супругой) ранее умершего);</w:t>
      </w:r>
    </w:p>
    <w:p w14:paraId="01F979C1" w14:textId="77777777" w:rsidR="00AD2FF7" w:rsidRPr="001D2558" w:rsidRDefault="008E4429" w:rsidP="005139B6">
      <w:pPr>
        <w:pStyle w:val="13"/>
        <w:tabs>
          <w:tab w:val="left" w:pos="709"/>
        </w:tabs>
        <w:spacing w:line="360" w:lineRule="auto"/>
        <w:ind w:firstLine="567"/>
        <w:jc w:val="both"/>
        <w:rPr>
          <w:rFonts w:ascii="Times New Roman" w:hAnsi="Times New Roman" w:cs="Times New Roman"/>
          <w:sz w:val="28"/>
          <w:szCs w:val="28"/>
        </w:rPr>
      </w:pPr>
      <w:bookmarkStart w:id="34" w:name="bookmark142"/>
      <w:bookmarkEnd w:id="34"/>
      <w:r>
        <w:rPr>
          <w:rFonts w:ascii="Times New Roman" w:hAnsi="Times New Roman" w:cs="Times New Roman"/>
          <w:sz w:val="28"/>
          <w:szCs w:val="28"/>
        </w:rPr>
        <w:tab/>
        <w:t xml:space="preserve">- </w:t>
      </w:r>
      <w:r w:rsidR="00AD2FF7" w:rsidRPr="001D2558">
        <w:rPr>
          <w:rFonts w:ascii="Times New Roman" w:hAnsi="Times New Roman" w:cs="Times New Roman"/>
          <w:sz w:val="28"/>
          <w:szCs w:val="28"/>
        </w:rPr>
        <w:t>разрешение на захоронение, выданное правоохранительными</w:t>
      </w:r>
      <w:r>
        <w:rPr>
          <w:rFonts w:ascii="Times New Roman" w:hAnsi="Times New Roman" w:cs="Times New Roman"/>
          <w:sz w:val="28"/>
          <w:szCs w:val="28"/>
        </w:rPr>
        <w:t xml:space="preserve"> </w:t>
      </w:r>
      <w:r w:rsidR="00AD2FF7" w:rsidRPr="001D2558">
        <w:rPr>
          <w:rFonts w:ascii="Times New Roman" w:hAnsi="Times New Roman" w:cs="Times New Roman"/>
          <w:sz w:val="28"/>
          <w:szCs w:val="28"/>
        </w:rPr>
        <w:t>органами</w:t>
      </w:r>
      <w:r>
        <w:rPr>
          <w:rFonts w:ascii="Times New Roman" w:hAnsi="Times New Roman" w:cs="Times New Roman"/>
          <w:sz w:val="28"/>
          <w:szCs w:val="28"/>
        </w:rPr>
        <w:t xml:space="preserve"> </w:t>
      </w:r>
      <w:r w:rsidR="00AD2FF7" w:rsidRPr="001D2558">
        <w:rPr>
          <w:rFonts w:ascii="Times New Roman" w:hAnsi="Times New Roman" w:cs="Times New Roman"/>
          <w:sz w:val="28"/>
          <w:szCs w:val="28"/>
        </w:rPr>
        <w:t>(для Специализированной службы при погребении невостребованных умерших</w:t>
      </w:r>
      <w:r>
        <w:rPr>
          <w:rFonts w:ascii="Times New Roman" w:hAnsi="Times New Roman" w:cs="Times New Roman"/>
          <w:sz w:val="28"/>
          <w:szCs w:val="28"/>
        </w:rPr>
        <w:t xml:space="preserve"> </w:t>
      </w:r>
      <w:r w:rsidR="00AD2FF7" w:rsidRPr="001D2558">
        <w:rPr>
          <w:rFonts w:ascii="Times New Roman" w:hAnsi="Times New Roman" w:cs="Times New Roman"/>
          <w:sz w:val="28"/>
          <w:szCs w:val="28"/>
        </w:rPr>
        <w:t>(погибших), а также умерших, личность которых не установлена органами</w:t>
      </w:r>
      <w:r>
        <w:rPr>
          <w:rFonts w:ascii="Times New Roman" w:hAnsi="Times New Roman" w:cs="Times New Roman"/>
          <w:sz w:val="28"/>
          <w:szCs w:val="28"/>
        </w:rPr>
        <w:t xml:space="preserve"> </w:t>
      </w:r>
      <w:r w:rsidR="00AD2FF7" w:rsidRPr="001D2558">
        <w:rPr>
          <w:rFonts w:ascii="Times New Roman" w:hAnsi="Times New Roman" w:cs="Times New Roman"/>
          <w:sz w:val="28"/>
          <w:szCs w:val="28"/>
        </w:rPr>
        <w:t>внутренних дел</w:t>
      </w:r>
      <w:r>
        <w:rPr>
          <w:rFonts w:ascii="Times New Roman" w:hAnsi="Times New Roman" w:cs="Times New Roman"/>
          <w:sz w:val="28"/>
          <w:szCs w:val="28"/>
        </w:rPr>
        <w:t>,</w:t>
      </w:r>
      <w:r w:rsidR="00AD2FF7" w:rsidRPr="001D2558">
        <w:rPr>
          <w:rFonts w:ascii="Times New Roman" w:hAnsi="Times New Roman" w:cs="Times New Roman"/>
          <w:sz w:val="28"/>
          <w:szCs w:val="28"/>
        </w:rPr>
        <w:t xml:space="preserve"> в определенные законодательством Российской Федерации</w:t>
      </w:r>
      <w:r>
        <w:rPr>
          <w:rFonts w:ascii="Times New Roman" w:hAnsi="Times New Roman" w:cs="Times New Roman"/>
          <w:sz w:val="28"/>
          <w:szCs w:val="28"/>
        </w:rPr>
        <w:t xml:space="preserve"> </w:t>
      </w:r>
      <w:r w:rsidR="00AD2FF7" w:rsidRPr="001D2558">
        <w:rPr>
          <w:rFonts w:ascii="Times New Roman" w:hAnsi="Times New Roman" w:cs="Times New Roman"/>
          <w:sz w:val="28"/>
          <w:szCs w:val="28"/>
        </w:rPr>
        <w:t>сроки)</w:t>
      </w:r>
      <w:r w:rsidR="001207A1" w:rsidRPr="001D2558">
        <w:rPr>
          <w:rFonts w:ascii="Times New Roman" w:hAnsi="Times New Roman" w:cs="Times New Roman"/>
          <w:sz w:val="28"/>
          <w:szCs w:val="28"/>
        </w:rPr>
        <w:t>;</w:t>
      </w:r>
    </w:p>
    <w:p w14:paraId="5AC09E1B" w14:textId="77777777" w:rsidR="008836AC" w:rsidRPr="001D2558" w:rsidRDefault="00913A79" w:rsidP="005139B6">
      <w:pPr>
        <w:pStyle w:val="ConsPlusNormal"/>
        <w:spacing w:line="360" w:lineRule="auto"/>
        <w:ind w:firstLine="567"/>
        <w:jc w:val="both"/>
        <w:rPr>
          <w:rFonts w:ascii="Times New Roman" w:hAnsi="Times New Roman" w:cs="Times New Roman"/>
          <w:sz w:val="28"/>
        </w:rPr>
      </w:pPr>
      <w:r w:rsidRPr="001D2558">
        <w:rPr>
          <w:rFonts w:ascii="Times New Roman" w:hAnsi="Times New Roman" w:cs="Times New Roman"/>
          <w:sz w:val="28"/>
        </w:rPr>
        <w:t>- документы, подтверждающие право погребения умершего на Мемориале Славы, или на участке Почетных захоронений, или на воинском участке.</w:t>
      </w:r>
    </w:p>
    <w:p w14:paraId="2A7E461B" w14:textId="77777777" w:rsidR="00112C1E" w:rsidRPr="001D2558" w:rsidRDefault="00112C1E" w:rsidP="005139B6">
      <w:pPr>
        <w:pStyle w:val="ConsPlusNormal"/>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4.3.3. Основания для отказа в приеме заявления и поступивших с ним документов:</w:t>
      </w:r>
    </w:p>
    <w:p w14:paraId="4954518D" w14:textId="77777777" w:rsidR="00112C1E" w:rsidRPr="001D2558" w:rsidRDefault="00112C1E" w:rsidP="005139B6">
      <w:pPr>
        <w:pStyle w:val="ConsTitle"/>
        <w:spacing w:line="360" w:lineRule="auto"/>
        <w:ind w:right="0" w:firstLine="567"/>
        <w:jc w:val="both"/>
        <w:rPr>
          <w:rFonts w:ascii="Times New Roman" w:hAnsi="Times New Roman" w:cs="Times New Roman"/>
          <w:b w:val="0"/>
          <w:sz w:val="28"/>
          <w:szCs w:val="28"/>
        </w:rPr>
      </w:pPr>
      <w:r w:rsidRPr="001D2558">
        <w:rPr>
          <w:rFonts w:ascii="Times New Roman" w:hAnsi="Times New Roman" w:cs="Times New Roman"/>
          <w:b w:val="0"/>
          <w:sz w:val="28"/>
          <w:szCs w:val="28"/>
        </w:rPr>
        <w:t>- отсутствие возможности установить личность заявителя (полномочного представителя);</w:t>
      </w:r>
    </w:p>
    <w:p w14:paraId="42C95C99" w14:textId="77777777" w:rsidR="00112C1E" w:rsidRPr="001D2558" w:rsidRDefault="00112C1E" w:rsidP="005139B6">
      <w:pPr>
        <w:pStyle w:val="ConsTitle"/>
        <w:spacing w:line="360" w:lineRule="auto"/>
        <w:ind w:right="0" w:firstLine="567"/>
        <w:jc w:val="both"/>
        <w:rPr>
          <w:rFonts w:ascii="Times New Roman" w:hAnsi="Times New Roman" w:cs="Times New Roman"/>
          <w:b w:val="0"/>
          <w:sz w:val="28"/>
          <w:szCs w:val="28"/>
        </w:rPr>
      </w:pPr>
      <w:r w:rsidRPr="001D2558">
        <w:rPr>
          <w:rFonts w:ascii="Times New Roman" w:hAnsi="Times New Roman" w:cs="Times New Roman"/>
          <w:b w:val="0"/>
          <w:sz w:val="28"/>
          <w:szCs w:val="28"/>
        </w:rPr>
        <w:t>- отсутствие полномочий у заявителя (полномочного представителя) подавать заявление и пакет документов на предоставление услуги;</w:t>
      </w:r>
    </w:p>
    <w:p w14:paraId="41F23345" w14:textId="77777777" w:rsidR="00112C1E" w:rsidRPr="001D2558" w:rsidRDefault="00112C1E" w:rsidP="005139B6">
      <w:pPr>
        <w:pStyle w:val="ConsTitle"/>
        <w:spacing w:line="360" w:lineRule="auto"/>
        <w:ind w:right="0" w:firstLine="567"/>
        <w:jc w:val="both"/>
        <w:rPr>
          <w:rFonts w:ascii="Times New Roman" w:hAnsi="Times New Roman" w:cs="Times New Roman"/>
          <w:b w:val="0"/>
          <w:sz w:val="28"/>
          <w:szCs w:val="28"/>
        </w:rPr>
      </w:pPr>
      <w:r w:rsidRPr="001D2558">
        <w:rPr>
          <w:rFonts w:ascii="Times New Roman" w:hAnsi="Times New Roman" w:cs="Times New Roman"/>
          <w:b w:val="0"/>
          <w:sz w:val="28"/>
          <w:szCs w:val="28"/>
        </w:rPr>
        <w:t>- отсутствие документов, необходимых для предоставления места для захоронения (</w:t>
      </w:r>
      <w:proofErr w:type="spellStart"/>
      <w:r w:rsidRPr="001D2558">
        <w:rPr>
          <w:rFonts w:ascii="Times New Roman" w:hAnsi="Times New Roman" w:cs="Times New Roman"/>
          <w:b w:val="0"/>
          <w:sz w:val="28"/>
          <w:szCs w:val="28"/>
        </w:rPr>
        <w:t>подзахоронения</w:t>
      </w:r>
      <w:proofErr w:type="spellEnd"/>
      <w:r w:rsidRPr="001D2558">
        <w:rPr>
          <w:rFonts w:ascii="Times New Roman" w:hAnsi="Times New Roman" w:cs="Times New Roman"/>
          <w:b w:val="0"/>
          <w:sz w:val="28"/>
          <w:szCs w:val="28"/>
        </w:rPr>
        <w:t xml:space="preserve">) умершего; </w:t>
      </w:r>
    </w:p>
    <w:p w14:paraId="03A5C82B" w14:textId="77777777" w:rsidR="008836AC" w:rsidRPr="001D2558" w:rsidRDefault="00112C1E" w:rsidP="005139B6">
      <w:pPr>
        <w:pStyle w:val="ConsTitle"/>
        <w:spacing w:line="360" w:lineRule="auto"/>
        <w:ind w:right="0" w:firstLine="567"/>
        <w:jc w:val="both"/>
        <w:rPr>
          <w:rFonts w:ascii="Times New Roman" w:hAnsi="Times New Roman" w:cs="Times New Roman"/>
          <w:b w:val="0"/>
          <w:sz w:val="28"/>
          <w:szCs w:val="28"/>
        </w:rPr>
      </w:pPr>
      <w:r w:rsidRPr="001D2558">
        <w:rPr>
          <w:rFonts w:ascii="Times New Roman" w:hAnsi="Times New Roman" w:cs="Times New Roman"/>
          <w:b w:val="0"/>
          <w:sz w:val="28"/>
          <w:szCs w:val="28"/>
        </w:rPr>
        <w:t>- ненадлежащее оформление документов, необходимых для предоставления места для захоронения (</w:t>
      </w:r>
      <w:proofErr w:type="spellStart"/>
      <w:r w:rsidRPr="001D2558">
        <w:rPr>
          <w:rFonts w:ascii="Times New Roman" w:hAnsi="Times New Roman" w:cs="Times New Roman"/>
          <w:b w:val="0"/>
          <w:sz w:val="28"/>
          <w:szCs w:val="28"/>
        </w:rPr>
        <w:t>подзахоронения</w:t>
      </w:r>
      <w:proofErr w:type="spellEnd"/>
      <w:r w:rsidRPr="001D2558">
        <w:rPr>
          <w:rFonts w:ascii="Times New Roman" w:hAnsi="Times New Roman" w:cs="Times New Roman"/>
          <w:b w:val="0"/>
          <w:sz w:val="28"/>
          <w:szCs w:val="28"/>
        </w:rPr>
        <w:t>) умершего: отсутствие в заявлении сведений о заявителе, подписи  заявителя; фамилии, имени и отчества физических лиц, адреса их места жительства написаны не полностью, неразборчиво; наличие в заявлении и документах подчисток, приписок, зачеркнутых слов и иных неоговоренных исправлений; наличие в заявлении и документах серьезных повреждений, которые не позволяют однозначно истолковать их содержание; наличие в заявлении и документах разночтений наименований, сведений, адресов.</w:t>
      </w:r>
    </w:p>
    <w:p w14:paraId="09FCD4E5" w14:textId="77777777" w:rsidR="008836AC" w:rsidRPr="001D2558" w:rsidRDefault="00112C1E" w:rsidP="005139B6">
      <w:pPr>
        <w:pStyle w:val="ConsPlusNormal"/>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4.3.4.  </w:t>
      </w:r>
      <w:r w:rsidR="00AD2FF7" w:rsidRPr="001D2558">
        <w:rPr>
          <w:rFonts w:ascii="Times New Roman" w:hAnsi="Times New Roman" w:cs="Times New Roman"/>
          <w:sz w:val="28"/>
          <w:szCs w:val="28"/>
        </w:rPr>
        <w:t>Уполномоченн</w:t>
      </w:r>
      <w:r w:rsidR="00010181" w:rsidRPr="001D2558">
        <w:rPr>
          <w:rFonts w:ascii="Times New Roman" w:hAnsi="Times New Roman" w:cs="Times New Roman"/>
          <w:sz w:val="28"/>
          <w:szCs w:val="28"/>
        </w:rPr>
        <w:t>ая организация</w:t>
      </w:r>
      <w:r w:rsidRPr="001D2558">
        <w:rPr>
          <w:rFonts w:ascii="Times New Roman" w:hAnsi="Times New Roman" w:cs="Times New Roman"/>
          <w:sz w:val="28"/>
          <w:szCs w:val="28"/>
        </w:rPr>
        <w:t>:</w:t>
      </w:r>
    </w:p>
    <w:p w14:paraId="437FFC4E" w14:textId="77777777" w:rsidR="006448E8" w:rsidRPr="001D2558" w:rsidRDefault="00112C1E" w:rsidP="005139B6">
      <w:pPr>
        <w:pStyle w:val="13"/>
        <w:tabs>
          <w:tab w:val="left" w:pos="1693"/>
        </w:tabs>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4.3.4.1. </w:t>
      </w:r>
      <w:r w:rsidR="00AD2FF7" w:rsidRPr="001D2558">
        <w:rPr>
          <w:rFonts w:ascii="Times New Roman" w:hAnsi="Times New Roman" w:cs="Times New Roman"/>
          <w:sz w:val="28"/>
          <w:szCs w:val="28"/>
        </w:rPr>
        <w:t>Принимает заявление и поступившие с ним документы (при отсутствии оснований, установленных пунктом 4.3.3 настоящего Положения) и организует регистраци</w:t>
      </w:r>
      <w:r w:rsidR="00244050">
        <w:rPr>
          <w:rFonts w:ascii="Times New Roman" w:hAnsi="Times New Roman" w:cs="Times New Roman"/>
          <w:sz w:val="28"/>
          <w:szCs w:val="28"/>
        </w:rPr>
        <w:t>ю поступившего заявления в книге</w:t>
      </w:r>
      <w:r w:rsidR="00AD2FF7" w:rsidRPr="001D2558">
        <w:rPr>
          <w:rFonts w:ascii="Times New Roman" w:hAnsi="Times New Roman" w:cs="Times New Roman"/>
          <w:sz w:val="28"/>
          <w:szCs w:val="28"/>
        </w:rPr>
        <w:t xml:space="preserve"> регистрации уполномоченно</w:t>
      </w:r>
      <w:r w:rsidR="00010181" w:rsidRPr="001D2558">
        <w:rPr>
          <w:rFonts w:ascii="Times New Roman" w:hAnsi="Times New Roman" w:cs="Times New Roman"/>
          <w:sz w:val="28"/>
          <w:szCs w:val="28"/>
        </w:rPr>
        <w:t>й организации</w:t>
      </w:r>
      <w:r w:rsidR="00AD2FF7" w:rsidRPr="001D2558">
        <w:rPr>
          <w:rFonts w:ascii="Times New Roman" w:hAnsi="Times New Roman" w:cs="Times New Roman"/>
          <w:sz w:val="28"/>
          <w:szCs w:val="28"/>
        </w:rPr>
        <w:t>.</w:t>
      </w:r>
    </w:p>
    <w:p w14:paraId="1FFF0F22" w14:textId="77777777" w:rsidR="00AD2FF7" w:rsidRPr="001D2558" w:rsidRDefault="00112C1E" w:rsidP="005139B6">
      <w:pPr>
        <w:pStyle w:val="13"/>
        <w:tabs>
          <w:tab w:val="left" w:pos="1693"/>
        </w:tabs>
        <w:spacing w:line="360" w:lineRule="auto"/>
        <w:ind w:firstLine="567"/>
        <w:jc w:val="both"/>
        <w:rPr>
          <w:rFonts w:ascii="Times New Roman" w:hAnsi="Times New Roman" w:cs="Times New Roman"/>
          <w:sz w:val="28"/>
          <w:szCs w:val="28"/>
        </w:rPr>
      </w:pPr>
      <w:r w:rsidRPr="001D2558">
        <w:rPr>
          <w:rFonts w:ascii="Times New Roman" w:hAnsi="Times New Roman" w:cs="Times New Roman"/>
          <w:sz w:val="28"/>
          <w:szCs w:val="28"/>
        </w:rPr>
        <w:t xml:space="preserve">4.3.4.2. </w:t>
      </w:r>
      <w:r w:rsidR="00AD2FF7" w:rsidRPr="001D2558">
        <w:rPr>
          <w:rFonts w:ascii="Times New Roman" w:hAnsi="Times New Roman" w:cs="Times New Roman"/>
          <w:sz w:val="28"/>
          <w:szCs w:val="28"/>
        </w:rPr>
        <w:t>При поступлении заявления о предоставлении места для</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 xml:space="preserve">захоронения сотрудник </w:t>
      </w:r>
      <w:r w:rsidR="00E25A71" w:rsidRPr="001D2558">
        <w:rPr>
          <w:rFonts w:ascii="Times New Roman" w:hAnsi="Times New Roman" w:cs="Times New Roman"/>
          <w:sz w:val="28"/>
          <w:szCs w:val="28"/>
        </w:rPr>
        <w:t>у</w:t>
      </w:r>
      <w:r w:rsidR="00AD2FF7"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осуществляет совместный с заявителем выезд для определения нового места для захоронения, а при подаче заявления о предоставлении места для</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захоронения умершего на свободном участке родственного (семейного</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(родового)) захоронения (</w:t>
      </w:r>
      <w:proofErr w:type="spellStart"/>
      <w:r w:rsidR="00AD2FF7" w:rsidRPr="001D2558">
        <w:rPr>
          <w:rFonts w:ascii="Times New Roman" w:hAnsi="Times New Roman" w:cs="Times New Roman"/>
          <w:sz w:val="28"/>
          <w:szCs w:val="28"/>
        </w:rPr>
        <w:t>подзахоронения</w:t>
      </w:r>
      <w:proofErr w:type="spellEnd"/>
      <w:r w:rsidR="00AD2FF7" w:rsidRPr="001D2558">
        <w:rPr>
          <w:rFonts w:ascii="Times New Roman" w:hAnsi="Times New Roman" w:cs="Times New Roman"/>
          <w:sz w:val="28"/>
          <w:szCs w:val="28"/>
        </w:rPr>
        <w:t xml:space="preserve"> умершего в существующую</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могилу) для осмотра</w:t>
      </w:r>
      <w:r w:rsidR="008E4429">
        <w:rPr>
          <w:rFonts w:ascii="Times New Roman" w:hAnsi="Times New Roman" w:cs="Times New Roman"/>
          <w:sz w:val="28"/>
          <w:szCs w:val="28"/>
        </w:rPr>
        <w:t xml:space="preserve"> </w:t>
      </w:r>
      <w:r w:rsidR="00AD2FF7" w:rsidRPr="001D2558">
        <w:rPr>
          <w:rFonts w:ascii="Times New Roman" w:hAnsi="Times New Roman" w:cs="Times New Roman"/>
          <w:sz w:val="28"/>
          <w:szCs w:val="28"/>
        </w:rPr>
        <w:t>на место существующего захоронения, указанного в заявлении.</w:t>
      </w:r>
    </w:p>
    <w:p w14:paraId="16F45A2E" w14:textId="77777777" w:rsidR="00AD2FF7" w:rsidRPr="001D2558" w:rsidRDefault="00AD2FF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По заявлениям, поступившим в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w:t>
      </w:r>
      <w:r w:rsidR="00010181" w:rsidRPr="001D2558">
        <w:rPr>
          <w:rFonts w:ascii="Times New Roman" w:hAnsi="Times New Roman" w:cs="Times New Roman"/>
          <w:sz w:val="28"/>
          <w:szCs w:val="28"/>
        </w:rPr>
        <w:t>ую организацию</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до 1</w:t>
      </w:r>
      <w:r w:rsidR="00EB74C3" w:rsidRPr="001D2558">
        <w:rPr>
          <w:rFonts w:ascii="Times New Roman" w:hAnsi="Times New Roman" w:cs="Times New Roman"/>
          <w:sz w:val="28"/>
          <w:szCs w:val="28"/>
        </w:rPr>
        <w:t>2</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часов 00 минут текущего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календарного дня, определение нового места для захоронения или осмотр существующего захоронения производится в день поступления заявления.</w:t>
      </w:r>
    </w:p>
    <w:p w14:paraId="37344D7C" w14:textId="77777777" w:rsidR="00AD2FF7" w:rsidRPr="001D2558" w:rsidRDefault="00AD2FF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По заявлениям, поступившим в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w:t>
      </w:r>
      <w:r w:rsidR="00010181" w:rsidRPr="001D2558">
        <w:rPr>
          <w:rFonts w:ascii="Times New Roman" w:hAnsi="Times New Roman" w:cs="Times New Roman"/>
          <w:sz w:val="28"/>
          <w:szCs w:val="28"/>
        </w:rPr>
        <w:t>ую организацию</w:t>
      </w:r>
      <w:r w:rsidR="00EB74C3" w:rsidRPr="001D2558">
        <w:rPr>
          <w:rFonts w:ascii="Times New Roman" w:hAnsi="Times New Roman" w:cs="Times New Roman"/>
          <w:sz w:val="28"/>
          <w:szCs w:val="28"/>
        </w:rPr>
        <w:t xml:space="preserve"> после</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1</w:t>
      </w:r>
      <w:r w:rsidR="00EB74C3" w:rsidRPr="001D2558">
        <w:rPr>
          <w:rFonts w:ascii="Times New Roman" w:hAnsi="Times New Roman" w:cs="Times New Roman"/>
          <w:sz w:val="28"/>
          <w:szCs w:val="28"/>
        </w:rPr>
        <w:t>2</w:t>
      </w:r>
      <w:r w:rsidR="00514295">
        <w:rPr>
          <w:rFonts w:ascii="Times New Roman" w:hAnsi="Times New Roman" w:cs="Times New Roman"/>
          <w:sz w:val="28"/>
          <w:szCs w:val="28"/>
        </w:rPr>
        <w:t xml:space="preserve"> </w:t>
      </w:r>
      <w:r w:rsidRPr="001D2558">
        <w:rPr>
          <w:rFonts w:ascii="Times New Roman" w:hAnsi="Times New Roman" w:cs="Times New Roman"/>
          <w:sz w:val="28"/>
          <w:szCs w:val="28"/>
        </w:rPr>
        <w:t>часов 00 минут текущего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календарного дня, определение нового места для захоронения или осмотр существующего захоронения производится на следующий календарный день.</w:t>
      </w:r>
    </w:p>
    <w:p w14:paraId="6C8D5F6B" w14:textId="77777777" w:rsidR="00AD2FF7" w:rsidRPr="001D2558" w:rsidRDefault="00AD2FF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В процессе осмотра сотрудником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устанавливается наличие</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(отсутствие) свободного места на родственном или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семейном (родовом)</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захоронении размером не менее 1,5</w:t>
      </w:r>
      <w:r w:rsidR="00E1501B" w:rsidRPr="001D2558">
        <w:rPr>
          <w:rFonts w:ascii="Times New Roman" w:hAnsi="Times New Roman" w:cs="Times New Roman"/>
          <w:sz w:val="28"/>
          <w:szCs w:val="28"/>
        </w:rPr>
        <w:t xml:space="preserve"> м</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x</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2,5 м и (или)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соответствие (несоответствие) данных, указанных на намогильном сооружении, данным в</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документах, представленных для получения разрешения на захоронение</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w:t>
      </w:r>
      <w:proofErr w:type="spellStart"/>
      <w:r w:rsidRPr="001D2558">
        <w:rPr>
          <w:rFonts w:ascii="Times New Roman" w:hAnsi="Times New Roman" w:cs="Times New Roman"/>
          <w:sz w:val="28"/>
          <w:szCs w:val="28"/>
        </w:rPr>
        <w:t>подзахоронение</w:t>
      </w:r>
      <w:proofErr w:type="spellEnd"/>
      <w:r w:rsidRPr="001D2558">
        <w:rPr>
          <w:rFonts w:ascii="Times New Roman" w:hAnsi="Times New Roman" w:cs="Times New Roman"/>
          <w:sz w:val="28"/>
          <w:szCs w:val="28"/>
        </w:rPr>
        <w:t>).</w:t>
      </w:r>
    </w:p>
    <w:p w14:paraId="06926FC1" w14:textId="77777777" w:rsidR="00AD2FF7" w:rsidRPr="001D2558" w:rsidRDefault="00AD2FF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По результатам осмотра сотрудник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делает соответствующую</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запись на заявлении, удостоверяет ее своей подписью и проставляет дату.</w:t>
      </w:r>
    </w:p>
    <w:p w14:paraId="3AD5F789" w14:textId="77777777" w:rsidR="00AD2FF7" w:rsidRPr="001D2558" w:rsidRDefault="00AD2FF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В процессе определения нового места для захоронения сотрудником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совместно с заявителем подбирается место для захоронения, отвечающ</w:t>
      </w:r>
      <w:r w:rsidR="00016628">
        <w:rPr>
          <w:rFonts w:ascii="Times New Roman" w:hAnsi="Times New Roman" w:cs="Times New Roman"/>
          <w:sz w:val="28"/>
          <w:szCs w:val="28"/>
        </w:rPr>
        <w:t>ее</w:t>
      </w:r>
      <w:r w:rsidRPr="001D2558">
        <w:rPr>
          <w:rFonts w:ascii="Times New Roman" w:hAnsi="Times New Roman" w:cs="Times New Roman"/>
          <w:sz w:val="28"/>
          <w:szCs w:val="28"/>
        </w:rPr>
        <w:t xml:space="preserve"> требования</w:t>
      </w:r>
      <w:r w:rsidR="00AF761D">
        <w:rPr>
          <w:rFonts w:ascii="Times New Roman" w:hAnsi="Times New Roman" w:cs="Times New Roman"/>
          <w:sz w:val="28"/>
          <w:szCs w:val="28"/>
        </w:rPr>
        <w:t>м</w:t>
      </w:r>
      <w:r w:rsidRPr="001D2558">
        <w:rPr>
          <w:rFonts w:ascii="Times New Roman" w:hAnsi="Times New Roman" w:cs="Times New Roman"/>
          <w:sz w:val="28"/>
          <w:szCs w:val="28"/>
        </w:rPr>
        <w:t xml:space="preserve"> Положения и санитарным нормам. </w:t>
      </w:r>
    </w:p>
    <w:p w14:paraId="3D8613FE" w14:textId="77777777" w:rsidR="0053008F" w:rsidRPr="001D2558" w:rsidRDefault="00AD2FF7"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 xml:space="preserve">По результатам осмотра сотрудник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 xml:space="preserve">делает запись о месте </w:t>
      </w:r>
      <w:r w:rsidR="00416994" w:rsidRPr="001D2558">
        <w:rPr>
          <w:rFonts w:ascii="Times New Roman" w:hAnsi="Times New Roman" w:cs="Times New Roman"/>
          <w:sz w:val="28"/>
          <w:szCs w:val="28"/>
        </w:rPr>
        <w:t>нахождения захоронения</w:t>
      </w:r>
      <w:r w:rsidR="00FF6F9E">
        <w:rPr>
          <w:rFonts w:ascii="Times New Roman" w:hAnsi="Times New Roman" w:cs="Times New Roman"/>
          <w:sz w:val="28"/>
          <w:szCs w:val="28"/>
        </w:rPr>
        <w:t xml:space="preserve"> </w:t>
      </w:r>
      <w:r w:rsidRPr="001D2558">
        <w:rPr>
          <w:rFonts w:ascii="Times New Roman" w:hAnsi="Times New Roman" w:cs="Times New Roman"/>
          <w:sz w:val="28"/>
          <w:szCs w:val="28"/>
        </w:rPr>
        <w:t>на заявлении, удостоверяет ее своей подписью и проставляет дату</w:t>
      </w:r>
      <w:r w:rsidR="0053008F" w:rsidRPr="001D2558">
        <w:rPr>
          <w:rFonts w:ascii="Times New Roman" w:hAnsi="Times New Roman" w:cs="Times New Roman"/>
          <w:sz w:val="28"/>
          <w:szCs w:val="28"/>
        </w:rPr>
        <w:t>.</w:t>
      </w:r>
    </w:p>
    <w:p w14:paraId="5BB9CD37" w14:textId="77777777" w:rsidR="0053008F" w:rsidRPr="001D2558" w:rsidRDefault="00C03917" w:rsidP="00531F74">
      <w:pPr>
        <w:pStyle w:val="13"/>
        <w:numPr>
          <w:ilvl w:val="3"/>
          <w:numId w:val="11"/>
        </w:numPr>
        <w:tabs>
          <w:tab w:val="left" w:pos="1693"/>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По результатам рассмотрения заявления и поступивших с ним</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 xml:space="preserve">документов сотрудник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 организации</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обеспечивает организацию</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принятия решения.</w:t>
      </w:r>
    </w:p>
    <w:p w14:paraId="02029DF0" w14:textId="77777777" w:rsidR="0053008F" w:rsidRPr="001D2558" w:rsidRDefault="00C03917" w:rsidP="00531F74">
      <w:pPr>
        <w:pStyle w:val="13"/>
        <w:numPr>
          <w:ilvl w:val="3"/>
          <w:numId w:val="11"/>
        </w:numPr>
        <w:tabs>
          <w:tab w:val="left" w:pos="1692"/>
        </w:tabs>
        <w:spacing w:line="360" w:lineRule="auto"/>
        <w:ind w:left="0" w:firstLine="567"/>
        <w:jc w:val="both"/>
        <w:rPr>
          <w:rFonts w:ascii="Times New Roman" w:hAnsi="Times New Roman" w:cs="Times New Roman"/>
          <w:sz w:val="28"/>
          <w:szCs w:val="28"/>
        </w:rPr>
      </w:pPr>
      <w:bookmarkStart w:id="35" w:name="bookmark152"/>
      <w:bookmarkEnd w:id="35"/>
      <w:r w:rsidRPr="001D2558">
        <w:rPr>
          <w:rFonts w:ascii="Times New Roman" w:hAnsi="Times New Roman" w:cs="Times New Roman"/>
          <w:sz w:val="28"/>
          <w:szCs w:val="28"/>
        </w:rPr>
        <w:t>При принятии решения о предоставлении места для захоронения</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xml:space="preserve">) умершего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w:t>
      </w:r>
      <w:r w:rsidR="00010181" w:rsidRPr="001D2558">
        <w:rPr>
          <w:rFonts w:ascii="Times New Roman" w:hAnsi="Times New Roman" w:cs="Times New Roman"/>
          <w:sz w:val="28"/>
          <w:szCs w:val="28"/>
        </w:rPr>
        <w:t>ая организация</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присваивает захоронению</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номер (далее - номер могилы), указывает в уведомлении сведения об адресе</w:t>
      </w:r>
      <w:r w:rsidR="00FF6F9E">
        <w:rPr>
          <w:rFonts w:ascii="Times New Roman" w:hAnsi="Times New Roman" w:cs="Times New Roman"/>
          <w:sz w:val="28"/>
          <w:szCs w:val="28"/>
        </w:rPr>
        <w:t xml:space="preserve"> </w:t>
      </w:r>
      <w:r w:rsidRPr="001D2558">
        <w:rPr>
          <w:rFonts w:ascii="Times New Roman" w:hAnsi="Times New Roman" w:cs="Times New Roman"/>
          <w:sz w:val="28"/>
          <w:szCs w:val="28"/>
        </w:rPr>
        <w:t>места нахождения кладбища, номере очереди (квартала), номере сектора и</w:t>
      </w:r>
      <w:r w:rsidR="00FF6F9E">
        <w:rPr>
          <w:rFonts w:ascii="Times New Roman" w:hAnsi="Times New Roman" w:cs="Times New Roman"/>
          <w:sz w:val="28"/>
          <w:szCs w:val="28"/>
        </w:rPr>
        <w:t xml:space="preserve"> </w:t>
      </w:r>
      <w:r w:rsidRPr="001D2558">
        <w:rPr>
          <w:rFonts w:ascii="Times New Roman" w:hAnsi="Times New Roman" w:cs="Times New Roman"/>
          <w:sz w:val="28"/>
          <w:szCs w:val="28"/>
        </w:rPr>
        <w:t>номере могилы, выдает оригинал уведомления о</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предоставлении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заявителю.</w:t>
      </w:r>
    </w:p>
    <w:p w14:paraId="3971A354" w14:textId="77777777" w:rsidR="00C03917" w:rsidRPr="001D2558" w:rsidRDefault="00C03917" w:rsidP="00531F74">
      <w:pPr>
        <w:pStyle w:val="13"/>
        <w:numPr>
          <w:ilvl w:val="2"/>
          <w:numId w:val="11"/>
        </w:numPr>
        <w:tabs>
          <w:tab w:val="left" w:pos="1692"/>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В предоставлении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умершего на кладбищах, находящихся в собственности городского округа</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Тольятти либо на ином вещном праве, отказывается по следующим основаниям:</w:t>
      </w:r>
    </w:p>
    <w:p w14:paraId="5793AEA0"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36" w:name="bookmark154"/>
      <w:bookmarkEnd w:id="36"/>
      <w:r w:rsidRPr="001D2558">
        <w:rPr>
          <w:rFonts w:ascii="Times New Roman" w:hAnsi="Times New Roman" w:cs="Times New Roman"/>
          <w:sz w:val="28"/>
          <w:szCs w:val="28"/>
        </w:rPr>
        <w:t>отсутствие сведений</w:t>
      </w:r>
      <w:r w:rsidR="00D934E5">
        <w:rPr>
          <w:rFonts w:ascii="Times New Roman" w:hAnsi="Times New Roman" w:cs="Times New Roman"/>
          <w:sz w:val="28"/>
          <w:szCs w:val="28"/>
        </w:rPr>
        <w:t xml:space="preserve"> </w:t>
      </w:r>
      <w:r w:rsidR="00AB244F" w:rsidRPr="001D2558">
        <w:rPr>
          <w:rFonts w:ascii="Times New Roman" w:hAnsi="Times New Roman" w:cs="Times New Roman"/>
          <w:sz w:val="28"/>
          <w:szCs w:val="28"/>
        </w:rPr>
        <w:t>о</w:t>
      </w:r>
      <w:r w:rsidRPr="001D2558">
        <w:rPr>
          <w:rFonts w:ascii="Times New Roman" w:hAnsi="Times New Roman" w:cs="Times New Roman"/>
          <w:sz w:val="28"/>
          <w:szCs w:val="28"/>
        </w:rPr>
        <w:t xml:space="preserve"> записи государственной регистрации акта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гражданского состояния в базе данных Федеральной государственной</w:t>
      </w:r>
      <w:r w:rsidR="008E4429">
        <w:rPr>
          <w:rFonts w:ascii="Times New Roman" w:hAnsi="Times New Roman" w:cs="Times New Roman"/>
          <w:sz w:val="28"/>
          <w:szCs w:val="28"/>
        </w:rPr>
        <w:t xml:space="preserve"> </w:t>
      </w:r>
      <w:r w:rsidRPr="001D2558">
        <w:rPr>
          <w:rFonts w:ascii="Times New Roman" w:hAnsi="Times New Roman" w:cs="Times New Roman"/>
          <w:sz w:val="28"/>
          <w:szCs w:val="28"/>
        </w:rPr>
        <w:t>информационной системы Единый государственный реестр записей актов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гражданского состояния (в случае </w:t>
      </w:r>
      <w:proofErr w:type="gramStart"/>
      <w:r w:rsidR="00416994" w:rsidRPr="001D2558">
        <w:rPr>
          <w:rFonts w:ascii="Times New Roman" w:hAnsi="Times New Roman" w:cs="Times New Roman"/>
          <w:sz w:val="28"/>
          <w:szCs w:val="28"/>
        </w:rPr>
        <w:t>не</w:t>
      </w:r>
      <w:r w:rsidR="00D934E5">
        <w:rPr>
          <w:rFonts w:ascii="Times New Roman" w:hAnsi="Times New Roman" w:cs="Times New Roman"/>
          <w:sz w:val="28"/>
          <w:szCs w:val="28"/>
        </w:rPr>
        <w:t xml:space="preserve"> </w:t>
      </w:r>
      <w:r w:rsidR="00416994" w:rsidRPr="001D2558">
        <w:rPr>
          <w:rFonts w:ascii="Times New Roman" w:hAnsi="Times New Roman" w:cs="Times New Roman"/>
          <w:sz w:val="28"/>
          <w:szCs w:val="28"/>
        </w:rPr>
        <w:t>предоставления</w:t>
      </w:r>
      <w:proofErr w:type="gramEnd"/>
      <w:r w:rsidRPr="001D2558">
        <w:rPr>
          <w:rFonts w:ascii="Times New Roman" w:hAnsi="Times New Roman" w:cs="Times New Roman"/>
          <w:sz w:val="28"/>
          <w:szCs w:val="28"/>
        </w:rPr>
        <w:t xml:space="preserve"> заявителем документов,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выдаваемых органами ЗАГС);</w:t>
      </w:r>
    </w:p>
    <w:p w14:paraId="579F0A30"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37" w:name="bookmark155"/>
      <w:bookmarkEnd w:id="37"/>
      <w:r w:rsidRPr="001D2558">
        <w:rPr>
          <w:rFonts w:ascii="Times New Roman" w:hAnsi="Times New Roman" w:cs="Times New Roman"/>
          <w:sz w:val="28"/>
          <w:szCs w:val="28"/>
        </w:rPr>
        <w:t>отсутствие свободного участка для захоронения на территории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кладбища, указанного в заявлении;</w:t>
      </w:r>
    </w:p>
    <w:p w14:paraId="0B56BA05"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38" w:name="bookmark156"/>
      <w:bookmarkEnd w:id="38"/>
      <w:r w:rsidRPr="001D2558">
        <w:rPr>
          <w:rFonts w:ascii="Times New Roman" w:hAnsi="Times New Roman" w:cs="Times New Roman"/>
          <w:sz w:val="28"/>
          <w:szCs w:val="28"/>
        </w:rPr>
        <w:t>отсутствие свободного участка на месте родственного или семейного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(родового) захоронения, указанного в заявлении;</w:t>
      </w:r>
    </w:p>
    <w:p w14:paraId="192AF87B"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39" w:name="bookmark157"/>
      <w:bookmarkEnd w:id="39"/>
      <w:r w:rsidRPr="001D2558">
        <w:rPr>
          <w:rFonts w:ascii="Times New Roman" w:hAnsi="Times New Roman" w:cs="Times New Roman"/>
          <w:sz w:val="28"/>
          <w:szCs w:val="28"/>
        </w:rPr>
        <w:t xml:space="preserve">не истекший кладбищенский период </w:t>
      </w:r>
      <w:r w:rsidR="00887844" w:rsidRPr="001D2558">
        <w:rPr>
          <w:rFonts w:ascii="Times New Roman" w:hAnsi="Times New Roman" w:cs="Times New Roman"/>
          <w:sz w:val="28"/>
        </w:rPr>
        <w:t>с момента предыдущего захоронения,</w:t>
      </w:r>
      <w:r w:rsidR="00D934E5">
        <w:rPr>
          <w:rFonts w:ascii="Times New Roman" w:hAnsi="Times New Roman" w:cs="Times New Roman"/>
          <w:sz w:val="28"/>
        </w:rPr>
        <w:t xml:space="preserve"> </w:t>
      </w:r>
      <w:r w:rsidRPr="001D2558">
        <w:rPr>
          <w:rFonts w:ascii="Times New Roman" w:hAnsi="Times New Roman" w:cs="Times New Roman"/>
          <w:sz w:val="28"/>
          <w:szCs w:val="28"/>
        </w:rPr>
        <w:t xml:space="preserve">в случае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xml:space="preserve"> 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существующую могилу</w:t>
      </w:r>
      <w:r w:rsidR="00D934E5">
        <w:rPr>
          <w:rFonts w:ascii="Times New Roman" w:hAnsi="Times New Roman" w:cs="Times New Roman"/>
          <w:sz w:val="28"/>
          <w:szCs w:val="28"/>
        </w:rPr>
        <w:t xml:space="preserve"> </w:t>
      </w:r>
      <w:r w:rsidR="00887844" w:rsidRPr="001D2558">
        <w:rPr>
          <w:rFonts w:ascii="Times New Roman" w:hAnsi="Times New Roman" w:cs="Times New Roman"/>
          <w:sz w:val="28"/>
          <w:szCs w:val="28"/>
        </w:rPr>
        <w:t xml:space="preserve">(при отсутствии оснований, установленных пунктом </w:t>
      </w:r>
      <w:r w:rsidR="00EE7A19" w:rsidRPr="001D2558">
        <w:rPr>
          <w:rFonts w:ascii="Times New Roman" w:hAnsi="Times New Roman" w:cs="Times New Roman"/>
          <w:sz w:val="28"/>
          <w:szCs w:val="28"/>
        </w:rPr>
        <w:t>3</w:t>
      </w:r>
      <w:r w:rsidR="00887844" w:rsidRPr="001D2558">
        <w:rPr>
          <w:rFonts w:ascii="Times New Roman" w:hAnsi="Times New Roman" w:cs="Times New Roman"/>
          <w:sz w:val="28"/>
          <w:szCs w:val="28"/>
        </w:rPr>
        <w:t>.</w:t>
      </w:r>
      <w:r w:rsidR="00EE7A19" w:rsidRPr="001D2558">
        <w:rPr>
          <w:rFonts w:ascii="Times New Roman" w:hAnsi="Times New Roman" w:cs="Times New Roman"/>
          <w:sz w:val="28"/>
          <w:szCs w:val="28"/>
        </w:rPr>
        <w:t>5</w:t>
      </w:r>
      <w:r w:rsidR="00887844" w:rsidRPr="001D2558">
        <w:rPr>
          <w:rFonts w:ascii="Times New Roman" w:hAnsi="Times New Roman" w:cs="Times New Roman"/>
          <w:sz w:val="28"/>
          <w:szCs w:val="28"/>
        </w:rPr>
        <w:t>.</w:t>
      </w:r>
      <w:r w:rsidR="00EE7A19" w:rsidRPr="001D2558">
        <w:rPr>
          <w:rFonts w:ascii="Times New Roman" w:hAnsi="Times New Roman" w:cs="Times New Roman"/>
          <w:sz w:val="28"/>
          <w:szCs w:val="28"/>
        </w:rPr>
        <w:t>7</w:t>
      </w:r>
      <w:r w:rsidR="00887844" w:rsidRPr="001D2558">
        <w:rPr>
          <w:rFonts w:ascii="Times New Roman" w:hAnsi="Times New Roman" w:cs="Times New Roman"/>
          <w:sz w:val="28"/>
          <w:szCs w:val="28"/>
        </w:rPr>
        <w:t xml:space="preserve"> настоящего Положения)</w:t>
      </w:r>
      <w:r w:rsidRPr="001D2558">
        <w:rPr>
          <w:rFonts w:ascii="Times New Roman" w:hAnsi="Times New Roman" w:cs="Times New Roman"/>
          <w:sz w:val="28"/>
          <w:szCs w:val="28"/>
        </w:rPr>
        <w:t>;</w:t>
      </w:r>
    </w:p>
    <w:p w14:paraId="208B5609"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40" w:name="bookmark158"/>
      <w:bookmarkEnd w:id="40"/>
      <w:r w:rsidRPr="001D2558">
        <w:rPr>
          <w:rFonts w:ascii="Times New Roman" w:hAnsi="Times New Roman" w:cs="Times New Roman"/>
          <w:sz w:val="28"/>
          <w:szCs w:val="28"/>
        </w:rPr>
        <w:t>отсутствие оформленного письменно в произвольной форме согласия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близкого родственника или супруга (супруги) ранее умершего (с приложением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копий документов, подтверждающих наличие родственных или супружеских</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отношений), оформленное письменно в произвольной форме, на захоронение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умершего на свободном участке родственного (семейного (родового))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захоронения или </w:t>
      </w:r>
      <w:proofErr w:type="spellStart"/>
      <w:r w:rsidRPr="001D2558">
        <w:rPr>
          <w:rFonts w:ascii="Times New Roman" w:hAnsi="Times New Roman" w:cs="Times New Roman"/>
          <w:sz w:val="28"/>
          <w:szCs w:val="28"/>
        </w:rPr>
        <w:t>подзахоронение</w:t>
      </w:r>
      <w:proofErr w:type="spellEnd"/>
      <w:r w:rsidRPr="001D2558">
        <w:rPr>
          <w:rFonts w:ascii="Times New Roman" w:hAnsi="Times New Roman" w:cs="Times New Roman"/>
          <w:sz w:val="28"/>
          <w:szCs w:val="28"/>
        </w:rPr>
        <w:t xml:space="preserve"> в существующую могилу (в случае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захоронения в соответствии с волеизъявлением умершего, не являющегося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родственником (близким родственником) или супругом (супругой) ранее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умершего);</w:t>
      </w:r>
    </w:p>
    <w:p w14:paraId="1C705876"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41" w:name="bookmark159"/>
      <w:bookmarkEnd w:id="41"/>
      <w:r w:rsidRPr="001D2558">
        <w:rPr>
          <w:rFonts w:ascii="Times New Roman" w:hAnsi="Times New Roman" w:cs="Times New Roman"/>
          <w:sz w:val="28"/>
          <w:szCs w:val="28"/>
        </w:rPr>
        <w:t>умерший</w:t>
      </w:r>
      <w:r w:rsidR="007D4AFE">
        <w:rPr>
          <w:rFonts w:ascii="Times New Roman" w:hAnsi="Times New Roman" w:cs="Times New Roman"/>
          <w:sz w:val="28"/>
          <w:szCs w:val="28"/>
        </w:rPr>
        <w:t>,</w:t>
      </w:r>
      <w:r w:rsidRPr="001D2558">
        <w:rPr>
          <w:rFonts w:ascii="Times New Roman" w:hAnsi="Times New Roman" w:cs="Times New Roman"/>
          <w:sz w:val="28"/>
          <w:szCs w:val="28"/>
        </w:rPr>
        <w:t xml:space="preserve"> не является лицом, которое может быть погребено на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соответствующем семейном (родовом) захоронении;</w:t>
      </w:r>
    </w:p>
    <w:p w14:paraId="1CFE5B65"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42" w:name="bookmark160"/>
      <w:bookmarkEnd w:id="42"/>
      <w:r w:rsidRPr="001D2558">
        <w:rPr>
          <w:rFonts w:ascii="Times New Roman" w:hAnsi="Times New Roman" w:cs="Times New Roman"/>
          <w:sz w:val="28"/>
          <w:szCs w:val="28"/>
        </w:rPr>
        <w:t xml:space="preserve">закрытие </w:t>
      </w:r>
      <w:r w:rsidR="00EB74C3" w:rsidRPr="001D2558">
        <w:rPr>
          <w:rFonts w:ascii="Times New Roman" w:hAnsi="Times New Roman" w:cs="Times New Roman"/>
          <w:sz w:val="28"/>
          <w:szCs w:val="28"/>
        </w:rPr>
        <w:t>кладбища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на основании принятого правового акта органов местного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самоуправления кладбища, указанного в заявлении;</w:t>
      </w:r>
    </w:p>
    <w:p w14:paraId="6504F1D4" w14:textId="77777777" w:rsidR="00C03917" w:rsidRPr="001D2558" w:rsidRDefault="00C03917" w:rsidP="00FF6F9E">
      <w:pPr>
        <w:pStyle w:val="13"/>
        <w:numPr>
          <w:ilvl w:val="0"/>
          <w:numId w:val="6"/>
        </w:numPr>
        <w:tabs>
          <w:tab w:val="left" w:pos="967"/>
        </w:tabs>
        <w:spacing w:line="360" w:lineRule="auto"/>
        <w:ind w:firstLine="567"/>
        <w:jc w:val="both"/>
        <w:rPr>
          <w:rFonts w:ascii="Times New Roman" w:hAnsi="Times New Roman" w:cs="Times New Roman"/>
          <w:sz w:val="28"/>
          <w:szCs w:val="28"/>
        </w:rPr>
      </w:pPr>
      <w:bookmarkStart w:id="43" w:name="bookmark161"/>
      <w:bookmarkEnd w:id="43"/>
      <w:r w:rsidRPr="001D2558">
        <w:rPr>
          <w:rFonts w:ascii="Times New Roman" w:hAnsi="Times New Roman" w:cs="Times New Roman"/>
          <w:sz w:val="28"/>
          <w:szCs w:val="28"/>
        </w:rPr>
        <w:t>отсутствие кладбища (объекта), указанного в заявлении, в перечне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общественных кладбищ городского округа Тольятти, определенном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муниципальными правовыми актами</w:t>
      </w:r>
      <w:r w:rsidR="008A2133" w:rsidRPr="001D2558">
        <w:rPr>
          <w:rFonts w:ascii="Times New Roman" w:hAnsi="Times New Roman" w:cs="Times New Roman"/>
          <w:sz w:val="28"/>
          <w:szCs w:val="28"/>
        </w:rPr>
        <w:t>;</w:t>
      </w:r>
    </w:p>
    <w:p w14:paraId="09BE3E71" w14:textId="77777777" w:rsidR="004747C4" w:rsidRPr="001D2558" w:rsidRDefault="004747C4" w:rsidP="00FF6F9E">
      <w:pPr>
        <w:pStyle w:val="ConsPlusNormal"/>
        <w:spacing w:line="360" w:lineRule="auto"/>
        <w:ind w:firstLine="567"/>
        <w:jc w:val="both"/>
        <w:rPr>
          <w:rFonts w:ascii="Times New Roman" w:hAnsi="Times New Roman" w:cs="Times New Roman"/>
          <w:sz w:val="28"/>
        </w:rPr>
      </w:pPr>
      <w:r w:rsidRPr="001D2558">
        <w:rPr>
          <w:rFonts w:ascii="Times New Roman" w:hAnsi="Times New Roman" w:cs="Times New Roman"/>
          <w:sz w:val="28"/>
        </w:rPr>
        <w:t>- умерший</w:t>
      </w:r>
      <w:r w:rsidR="00EE7A19" w:rsidRPr="001D2558">
        <w:rPr>
          <w:rFonts w:ascii="Times New Roman" w:hAnsi="Times New Roman" w:cs="Times New Roman"/>
          <w:sz w:val="28"/>
        </w:rPr>
        <w:t>,</w:t>
      </w:r>
      <w:r w:rsidRPr="001D2558">
        <w:rPr>
          <w:rFonts w:ascii="Times New Roman" w:hAnsi="Times New Roman" w:cs="Times New Roman"/>
          <w:sz w:val="28"/>
        </w:rPr>
        <w:t xml:space="preserve"> не является лицом, которое может быть погребено на Мемориале Славы, или на участке Почетных захоронений, или на воинском участке;</w:t>
      </w:r>
    </w:p>
    <w:p w14:paraId="626E2228" w14:textId="77777777" w:rsidR="0053008F" w:rsidRPr="001D2558" w:rsidRDefault="004747C4" w:rsidP="00FF6F9E">
      <w:pPr>
        <w:pStyle w:val="ConsPlusNormal"/>
        <w:spacing w:line="360" w:lineRule="auto"/>
        <w:ind w:firstLine="567"/>
        <w:jc w:val="both"/>
        <w:rPr>
          <w:rFonts w:ascii="Times New Roman" w:hAnsi="Times New Roman" w:cs="Times New Roman"/>
          <w:sz w:val="28"/>
        </w:rPr>
      </w:pPr>
      <w:r w:rsidRPr="001D2558">
        <w:rPr>
          <w:rFonts w:ascii="Times New Roman" w:hAnsi="Times New Roman" w:cs="Times New Roman"/>
          <w:sz w:val="28"/>
        </w:rPr>
        <w:t>- отсутствует свободный участок для захоронения на Мемориале Славы, или на участке Почетных захоронений, или на воинском участке.</w:t>
      </w:r>
    </w:p>
    <w:p w14:paraId="36213FB5" w14:textId="77777777" w:rsidR="0053008F" w:rsidRPr="001D2558" w:rsidRDefault="00112C1E" w:rsidP="00531F74">
      <w:pPr>
        <w:pStyle w:val="af4"/>
        <w:numPr>
          <w:ilvl w:val="2"/>
          <w:numId w:val="11"/>
        </w:numPr>
        <w:spacing w:before="0" w:beforeAutospacing="0" w:after="0" w:afterAutospacing="0" w:line="360" w:lineRule="auto"/>
        <w:ind w:left="0" w:firstLine="567"/>
        <w:contextualSpacing/>
        <w:jc w:val="both"/>
        <w:rPr>
          <w:sz w:val="28"/>
          <w:szCs w:val="28"/>
        </w:rPr>
      </w:pPr>
      <w:r w:rsidRPr="001D2558">
        <w:rPr>
          <w:sz w:val="28"/>
          <w:szCs w:val="28"/>
        </w:rPr>
        <w:t>Решение об отказе в предоставлении места для захоронения (</w:t>
      </w:r>
      <w:proofErr w:type="spellStart"/>
      <w:r w:rsidRPr="001D2558">
        <w:rPr>
          <w:sz w:val="28"/>
          <w:szCs w:val="28"/>
        </w:rPr>
        <w:t>подзахоронения</w:t>
      </w:r>
      <w:proofErr w:type="spellEnd"/>
      <w:r w:rsidRPr="001D2558">
        <w:rPr>
          <w:sz w:val="28"/>
          <w:szCs w:val="28"/>
        </w:rPr>
        <w:t>) умершего оформляется в виде уведомления об отказе в предоставлении места для захоронения (</w:t>
      </w:r>
      <w:proofErr w:type="spellStart"/>
      <w:r w:rsidRPr="001D2558">
        <w:rPr>
          <w:sz w:val="28"/>
          <w:szCs w:val="28"/>
        </w:rPr>
        <w:t>подзахоронения</w:t>
      </w:r>
      <w:proofErr w:type="spellEnd"/>
      <w:r w:rsidRPr="001D2558">
        <w:rPr>
          <w:sz w:val="28"/>
          <w:szCs w:val="28"/>
        </w:rPr>
        <w:t>) умершего на кладбищах, находящихся в собственности городского округа Тольятти либо на ином вещном праве (Приложение N 3) (далее – уведомление об отказе в предоставлении места для захоронения (</w:t>
      </w:r>
      <w:proofErr w:type="spellStart"/>
      <w:r w:rsidRPr="001D2558">
        <w:rPr>
          <w:sz w:val="28"/>
          <w:szCs w:val="28"/>
        </w:rPr>
        <w:t>подзахоронения</w:t>
      </w:r>
      <w:proofErr w:type="spellEnd"/>
      <w:r w:rsidRPr="001D2558">
        <w:rPr>
          <w:sz w:val="28"/>
          <w:szCs w:val="28"/>
        </w:rPr>
        <w:t>) умершего).</w:t>
      </w:r>
    </w:p>
    <w:p w14:paraId="3495E12A" w14:textId="77777777" w:rsidR="0053008F" w:rsidRPr="001D2558" w:rsidRDefault="00C03917" w:rsidP="00531F74">
      <w:pPr>
        <w:pStyle w:val="ConsPlusNormal"/>
        <w:numPr>
          <w:ilvl w:val="2"/>
          <w:numId w:val="11"/>
        </w:numPr>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В случае принятия решения об отказе в предоставлении места для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заявителю необходимо устранить</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выявленные недостатки либо выбрать иное место (вид) захоронения и повторно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обратиться в уполномоченный орган с заявлением о предоставлении места для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w:t>
      </w:r>
    </w:p>
    <w:p w14:paraId="74EBDD00" w14:textId="77777777" w:rsidR="0053008F" w:rsidRPr="001D2558" w:rsidRDefault="00112C1E" w:rsidP="00531F74">
      <w:pPr>
        <w:pStyle w:val="a3"/>
        <w:numPr>
          <w:ilvl w:val="2"/>
          <w:numId w:val="11"/>
        </w:numPr>
        <w:autoSpaceDE w:val="0"/>
        <w:autoSpaceDN w:val="0"/>
        <w:spacing w:after="0" w:line="360" w:lineRule="auto"/>
        <w:ind w:left="0" w:firstLine="567"/>
        <w:jc w:val="both"/>
        <w:rPr>
          <w:rFonts w:ascii="Times New Roman" w:hAnsi="Times New Roman"/>
          <w:sz w:val="28"/>
          <w:szCs w:val="28"/>
        </w:rPr>
      </w:pPr>
      <w:r w:rsidRPr="001D2558">
        <w:rPr>
          <w:rFonts w:ascii="Times New Roman" w:hAnsi="Times New Roman"/>
          <w:sz w:val="28"/>
          <w:szCs w:val="28"/>
        </w:rPr>
        <w:t>Срок рассмотрения заявления и принятия решения о предоставлении (отказе в предоставлении) места для захоронения (</w:t>
      </w:r>
      <w:proofErr w:type="spellStart"/>
      <w:r w:rsidRPr="001D2558">
        <w:rPr>
          <w:rFonts w:ascii="Times New Roman" w:hAnsi="Times New Roman"/>
          <w:sz w:val="28"/>
          <w:szCs w:val="28"/>
        </w:rPr>
        <w:t>подзахоронения</w:t>
      </w:r>
      <w:proofErr w:type="spellEnd"/>
      <w:r w:rsidRPr="001D2558">
        <w:rPr>
          <w:rFonts w:ascii="Times New Roman" w:hAnsi="Times New Roman"/>
          <w:sz w:val="28"/>
          <w:szCs w:val="28"/>
        </w:rPr>
        <w:t>) умершего на кладбищах, находящихся в собственности городского округа Тольятти либо на ином вещном праве – не более 1 календарного дня, следующего за днем приема и регистрации заявления.</w:t>
      </w:r>
    </w:p>
    <w:p w14:paraId="178A338D" w14:textId="77777777" w:rsidR="00C03917" w:rsidRPr="001D2558" w:rsidRDefault="00112C1E" w:rsidP="00531F74">
      <w:pPr>
        <w:pStyle w:val="13"/>
        <w:tabs>
          <w:tab w:val="left" w:pos="1225"/>
        </w:tabs>
        <w:spacing w:line="360" w:lineRule="auto"/>
        <w:ind w:firstLine="567"/>
        <w:jc w:val="both"/>
        <w:rPr>
          <w:rFonts w:ascii="Times New Roman" w:hAnsi="Times New Roman" w:cs="Times New Roman"/>
          <w:sz w:val="28"/>
          <w:szCs w:val="28"/>
        </w:rPr>
      </w:pPr>
      <w:r w:rsidRPr="001D2558">
        <w:rPr>
          <w:rFonts w:ascii="Times New Roman" w:hAnsi="Times New Roman"/>
          <w:sz w:val="28"/>
          <w:szCs w:val="28"/>
        </w:rPr>
        <w:t xml:space="preserve">4.4. </w:t>
      </w:r>
      <w:r w:rsidR="00C03917" w:rsidRPr="001D2558">
        <w:rPr>
          <w:rFonts w:ascii="Times New Roman" w:hAnsi="Times New Roman" w:cs="Times New Roman"/>
          <w:sz w:val="28"/>
          <w:szCs w:val="28"/>
        </w:rPr>
        <w:t>Уведомление о предоставлении места для захоронения (</w:t>
      </w:r>
      <w:proofErr w:type="spellStart"/>
      <w:r w:rsidR="00C03917" w:rsidRPr="001D2558">
        <w:rPr>
          <w:rFonts w:ascii="Times New Roman" w:hAnsi="Times New Roman" w:cs="Times New Roman"/>
          <w:sz w:val="28"/>
          <w:szCs w:val="28"/>
        </w:rPr>
        <w:t>подзахоронения</w:t>
      </w:r>
      <w:proofErr w:type="spellEnd"/>
      <w:r w:rsidR="00C03917" w:rsidRPr="001D2558">
        <w:rPr>
          <w:rFonts w:ascii="Times New Roman" w:hAnsi="Times New Roman" w:cs="Times New Roman"/>
          <w:sz w:val="28"/>
          <w:szCs w:val="28"/>
        </w:rPr>
        <w:t xml:space="preserve">) умершего предъявляется лицом, взявшим на себя обязанность осуществить погребение, ответственному лицу </w:t>
      </w:r>
      <w:r w:rsidR="00E25A71" w:rsidRPr="001D2558">
        <w:rPr>
          <w:rFonts w:ascii="Times New Roman" w:hAnsi="Times New Roman" w:cs="Times New Roman"/>
          <w:sz w:val="28"/>
          <w:szCs w:val="28"/>
        </w:rPr>
        <w:t>у</w:t>
      </w:r>
      <w:r w:rsidR="00C03917" w:rsidRPr="001D2558">
        <w:rPr>
          <w:rFonts w:ascii="Times New Roman" w:hAnsi="Times New Roman" w:cs="Times New Roman"/>
          <w:sz w:val="28"/>
          <w:szCs w:val="28"/>
        </w:rPr>
        <w:t>полномоченно</w:t>
      </w:r>
      <w:r w:rsidR="00010181" w:rsidRPr="001D2558">
        <w:rPr>
          <w:rFonts w:ascii="Times New Roman" w:hAnsi="Times New Roman" w:cs="Times New Roman"/>
          <w:sz w:val="28"/>
          <w:szCs w:val="28"/>
        </w:rPr>
        <w:t>й</w:t>
      </w:r>
      <w:r w:rsidR="00FF6F9E">
        <w:rPr>
          <w:rFonts w:ascii="Times New Roman" w:hAnsi="Times New Roman" w:cs="Times New Roman"/>
          <w:sz w:val="28"/>
          <w:szCs w:val="28"/>
        </w:rPr>
        <w:t xml:space="preserve"> </w:t>
      </w:r>
      <w:r w:rsidR="00010181" w:rsidRPr="001D2558">
        <w:rPr>
          <w:rFonts w:ascii="Times New Roman" w:hAnsi="Times New Roman" w:cs="Times New Roman"/>
          <w:sz w:val="28"/>
          <w:szCs w:val="28"/>
        </w:rPr>
        <w:t>организации</w:t>
      </w:r>
      <w:r w:rsidR="00C03917" w:rsidRPr="001D2558">
        <w:rPr>
          <w:rFonts w:ascii="Times New Roman" w:hAnsi="Times New Roman" w:cs="Times New Roman"/>
          <w:sz w:val="28"/>
          <w:szCs w:val="28"/>
        </w:rPr>
        <w:t xml:space="preserve"> на соответствующем общественном кладбище при въезде похоронной процессии на территорию кладбища для осуществления погребения.</w:t>
      </w:r>
    </w:p>
    <w:p w14:paraId="2BE86717" w14:textId="77777777" w:rsidR="0053008F" w:rsidRPr="001D2558" w:rsidRDefault="00C03917" w:rsidP="00E25A71">
      <w:pPr>
        <w:pStyle w:val="13"/>
        <w:tabs>
          <w:tab w:val="left" w:pos="1225"/>
        </w:tabs>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Отсутствие уведомления о предоставлении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является основанием для запрета въезда похоронной процессии на территорию соответствующего общественного кладбища.</w:t>
      </w:r>
      <w:bookmarkStart w:id="44" w:name="bookmark172"/>
      <w:bookmarkStart w:id="45" w:name="bookmark173"/>
      <w:bookmarkStart w:id="46" w:name="bookmark174"/>
      <w:bookmarkEnd w:id="44"/>
      <w:bookmarkEnd w:id="45"/>
      <w:bookmarkEnd w:id="46"/>
    </w:p>
    <w:p w14:paraId="0DC7A00C" w14:textId="77777777" w:rsidR="0053008F" w:rsidRPr="001D2558" w:rsidRDefault="00C03917" w:rsidP="00531F74">
      <w:pPr>
        <w:pStyle w:val="13"/>
        <w:numPr>
          <w:ilvl w:val="1"/>
          <w:numId w:val="13"/>
        </w:numPr>
        <w:tabs>
          <w:tab w:val="left" w:pos="1225"/>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После погребения лицо, взявшие на себя обязанность осуществить погребение, устанавливает на захоронении намогильный регистрационный знак, выполненный из материалов и способом, обеспечивающим долговременное сохранение информации, с указанием фамилии, инициалов и даты погребения умершего, дат его рождения</w:t>
      </w:r>
      <w:r w:rsidR="00FF6F9E">
        <w:rPr>
          <w:rFonts w:ascii="Times New Roman" w:hAnsi="Times New Roman" w:cs="Times New Roman"/>
          <w:sz w:val="28"/>
          <w:szCs w:val="28"/>
        </w:rPr>
        <w:t xml:space="preserve"> </w:t>
      </w:r>
      <w:r w:rsidRPr="001D2558">
        <w:rPr>
          <w:rFonts w:ascii="Times New Roman" w:hAnsi="Times New Roman" w:cs="Times New Roman"/>
          <w:sz w:val="28"/>
          <w:szCs w:val="28"/>
        </w:rPr>
        <w:t>и смерти, номера могилы.</w:t>
      </w:r>
    </w:p>
    <w:p w14:paraId="3E5392CC" w14:textId="77777777" w:rsidR="0053008F" w:rsidRPr="001D2558" w:rsidRDefault="00C03917" w:rsidP="00531F74">
      <w:pPr>
        <w:pStyle w:val="13"/>
        <w:numPr>
          <w:ilvl w:val="1"/>
          <w:numId w:val="13"/>
        </w:numPr>
        <w:tabs>
          <w:tab w:val="left" w:pos="1276"/>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Порядок погребения при оказании услуг по погребению на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безвозмездной основе в соответствии с подпунктом 1 пункта </w:t>
      </w:r>
      <w:r w:rsidR="001B7CAF" w:rsidRPr="001D2558">
        <w:rPr>
          <w:rFonts w:ascii="Times New Roman" w:hAnsi="Times New Roman" w:cs="Times New Roman"/>
          <w:sz w:val="28"/>
          <w:szCs w:val="28"/>
        </w:rPr>
        <w:t xml:space="preserve">2.4 </w:t>
      </w:r>
      <w:r w:rsidRPr="001D2558">
        <w:rPr>
          <w:rFonts w:ascii="Times New Roman" w:hAnsi="Times New Roman" w:cs="Times New Roman"/>
          <w:sz w:val="28"/>
          <w:szCs w:val="28"/>
        </w:rPr>
        <w:t>настоящего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Положения</w:t>
      </w:r>
      <w:r w:rsidR="00E25A71" w:rsidRPr="001D2558">
        <w:rPr>
          <w:rFonts w:ascii="Times New Roman" w:hAnsi="Times New Roman" w:cs="Times New Roman"/>
          <w:sz w:val="28"/>
          <w:szCs w:val="28"/>
        </w:rPr>
        <w:t>.</w:t>
      </w:r>
      <w:bookmarkStart w:id="47" w:name="bookmark176"/>
      <w:bookmarkEnd w:id="47"/>
    </w:p>
    <w:p w14:paraId="27337CEB" w14:textId="77777777" w:rsidR="0053008F" w:rsidRPr="001D2558" w:rsidRDefault="00C03917" w:rsidP="00531F74">
      <w:pPr>
        <w:pStyle w:val="13"/>
        <w:numPr>
          <w:ilvl w:val="2"/>
          <w:numId w:val="15"/>
        </w:numPr>
        <w:tabs>
          <w:tab w:val="left" w:pos="1460"/>
        </w:tabs>
        <w:spacing w:line="360" w:lineRule="auto"/>
        <w:ind w:left="0" w:firstLine="567"/>
        <w:jc w:val="both"/>
        <w:rPr>
          <w:rFonts w:ascii="Times New Roman" w:hAnsi="Times New Roman" w:cs="Times New Roman"/>
          <w:sz w:val="28"/>
          <w:szCs w:val="28"/>
        </w:rPr>
      </w:pPr>
      <w:bookmarkStart w:id="48" w:name="bookmark177"/>
      <w:bookmarkEnd w:id="48"/>
      <w:r w:rsidRPr="001D2558">
        <w:rPr>
          <w:rFonts w:ascii="Times New Roman" w:hAnsi="Times New Roman" w:cs="Times New Roman"/>
          <w:sz w:val="28"/>
          <w:szCs w:val="28"/>
        </w:rPr>
        <w:t>При изъявлении лицом, взявшим на себя обязанность осуществить</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погребение, желания получить услуги по погребению </w:t>
      </w:r>
      <w:bookmarkStart w:id="49" w:name="_Hlk116541021"/>
      <w:r w:rsidRPr="001D2558">
        <w:rPr>
          <w:rFonts w:ascii="Times New Roman" w:hAnsi="Times New Roman" w:cs="Times New Roman"/>
          <w:sz w:val="28"/>
          <w:szCs w:val="28"/>
        </w:rPr>
        <w:t>в соответствии с</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гарантированным перечнем</w:t>
      </w:r>
      <w:bookmarkEnd w:id="49"/>
      <w:r w:rsidRPr="001D2558">
        <w:rPr>
          <w:rFonts w:ascii="Times New Roman" w:hAnsi="Times New Roman" w:cs="Times New Roman"/>
          <w:sz w:val="28"/>
          <w:szCs w:val="28"/>
        </w:rPr>
        <w:t xml:space="preserve">, указанным в пункте </w:t>
      </w:r>
      <w:r w:rsidR="00AB244F" w:rsidRPr="001D2558">
        <w:rPr>
          <w:rFonts w:ascii="Times New Roman" w:hAnsi="Times New Roman" w:cs="Times New Roman"/>
          <w:sz w:val="28"/>
          <w:szCs w:val="28"/>
        </w:rPr>
        <w:t>2.10</w:t>
      </w:r>
      <w:r w:rsidRPr="001D2558">
        <w:rPr>
          <w:rFonts w:ascii="Times New Roman" w:hAnsi="Times New Roman" w:cs="Times New Roman"/>
          <w:sz w:val="28"/>
          <w:szCs w:val="28"/>
        </w:rPr>
        <w:t xml:space="preserve"> настоящего Положения,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на безвозмездной основе, погребение умершего осуществляется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соответствующей Специализированной службой в течение трех суток с</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момента </w:t>
      </w:r>
      <w:r w:rsidR="00AB244F" w:rsidRPr="001D2558">
        <w:rPr>
          <w:rFonts w:ascii="Times New Roman" w:hAnsi="Times New Roman" w:cs="Times New Roman"/>
          <w:sz w:val="28"/>
          <w:szCs w:val="28"/>
        </w:rPr>
        <w:t>официального уведомления специализированной службы о необходимости произвести захоронение в соответствии с гарантированным перечнем и предоставления</w:t>
      </w:r>
      <w:r w:rsidR="000E2673" w:rsidRPr="001D2558">
        <w:rPr>
          <w:rFonts w:ascii="Times New Roman" w:hAnsi="Times New Roman" w:cs="Times New Roman"/>
          <w:sz w:val="28"/>
          <w:szCs w:val="28"/>
        </w:rPr>
        <w:t xml:space="preserve"> документов</w:t>
      </w:r>
      <w:r w:rsidR="00AB244F" w:rsidRPr="001D2558">
        <w:rPr>
          <w:rFonts w:ascii="Times New Roman" w:hAnsi="Times New Roman" w:cs="Times New Roman"/>
          <w:sz w:val="28"/>
          <w:szCs w:val="28"/>
        </w:rPr>
        <w:t xml:space="preserve"> необходимых для захоронения</w:t>
      </w:r>
      <w:r w:rsidRPr="001D2558">
        <w:rPr>
          <w:rFonts w:ascii="Times New Roman" w:hAnsi="Times New Roman" w:cs="Times New Roman"/>
          <w:sz w:val="28"/>
          <w:szCs w:val="28"/>
        </w:rPr>
        <w:t>, если иное не предусмотрено</w:t>
      </w:r>
      <w:r w:rsidR="007F0994">
        <w:rPr>
          <w:rFonts w:ascii="Times New Roman" w:hAnsi="Times New Roman" w:cs="Times New Roman"/>
          <w:sz w:val="28"/>
          <w:szCs w:val="28"/>
        </w:rPr>
        <w:t xml:space="preserve"> </w:t>
      </w:r>
      <w:r w:rsidRPr="001D2558">
        <w:rPr>
          <w:rFonts w:ascii="Times New Roman" w:hAnsi="Times New Roman" w:cs="Times New Roman"/>
          <w:sz w:val="28"/>
          <w:szCs w:val="28"/>
        </w:rPr>
        <w:t>законодательством Российской Федерации</w:t>
      </w:r>
      <w:r w:rsidR="00380144" w:rsidRPr="001D2558">
        <w:rPr>
          <w:rFonts w:ascii="Times New Roman" w:hAnsi="Times New Roman" w:cs="Times New Roman"/>
          <w:sz w:val="28"/>
          <w:szCs w:val="28"/>
        </w:rPr>
        <w:t>.</w:t>
      </w:r>
    </w:p>
    <w:p w14:paraId="7D4C10EB" w14:textId="77777777" w:rsidR="0053008F" w:rsidRPr="001D2558" w:rsidRDefault="00C03917" w:rsidP="00531F74">
      <w:pPr>
        <w:pStyle w:val="13"/>
        <w:numPr>
          <w:ilvl w:val="2"/>
          <w:numId w:val="15"/>
        </w:numPr>
        <w:tabs>
          <w:tab w:val="left" w:pos="1460"/>
        </w:tabs>
        <w:spacing w:line="360" w:lineRule="auto"/>
        <w:ind w:left="0" w:firstLine="567"/>
        <w:jc w:val="both"/>
        <w:rPr>
          <w:rFonts w:ascii="Times New Roman" w:hAnsi="Times New Roman" w:cs="Times New Roman"/>
          <w:sz w:val="28"/>
          <w:szCs w:val="28"/>
        </w:rPr>
      </w:pPr>
      <w:bookmarkStart w:id="50" w:name="bookmark178"/>
      <w:bookmarkEnd w:id="50"/>
      <w:r w:rsidRPr="001D2558">
        <w:rPr>
          <w:rFonts w:ascii="Times New Roman" w:hAnsi="Times New Roman" w:cs="Times New Roman"/>
          <w:sz w:val="28"/>
          <w:szCs w:val="28"/>
        </w:rPr>
        <w:t>Лицо, взявшее на себя обязанность осуществить погребение,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обращается в Специализированную службу с заявлением, оформленным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письменно в произвольной форме, об осуществлении погребения умершего на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безвозмездной основе в соответствии с гарантированным перечнем услуг по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погребению, указанных в пункте </w:t>
      </w:r>
      <w:r w:rsidR="00AB244F" w:rsidRPr="001D2558">
        <w:rPr>
          <w:rFonts w:ascii="Times New Roman" w:hAnsi="Times New Roman" w:cs="Times New Roman"/>
          <w:sz w:val="28"/>
          <w:szCs w:val="28"/>
        </w:rPr>
        <w:t xml:space="preserve">2.10 </w:t>
      </w:r>
      <w:r w:rsidRPr="001D2558">
        <w:rPr>
          <w:rFonts w:ascii="Times New Roman" w:hAnsi="Times New Roman" w:cs="Times New Roman"/>
          <w:sz w:val="28"/>
          <w:szCs w:val="28"/>
        </w:rPr>
        <w:t>настоящего Положения.</w:t>
      </w:r>
    </w:p>
    <w:p w14:paraId="6A32077F" w14:textId="77777777" w:rsidR="00C03917" w:rsidRPr="001D2558" w:rsidRDefault="00C03917" w:rsidP="00531F74">
      <w:pPr>
        <w:pStyle w:val="13"/>
        <w:numPr>
          <w:ilvl w:val="2"/>
          <w:numId w:val="15"/>
        </w:numPr>
        <w:tabs>
          <w:tab w:val="left" w:pos="1460"/>
        </w:tabs>
        <w:spacing w:line="360" w:lineRule="auto"/>
        <w:ind w:left="0" w:firstLine="567"/>
        <w:jc w:val="both"/>
        <w:rPr>
          <w:rFonts w:ascii="Times New Roman" w:hAnsi="Times New Roman" w:cs="Times New Roman"/>
          <w:sz w:val="28"/>
          <w:szCs w:val="28"/>
        </w:rPr>
      </w:pPr>
      <w:bookmarkStart w:id="51" w:name="bookmark179"/>
      <w:bookmarkEnd w:id="51"/>
      <w:r w:rsidRPr="001D2558">
        <w:rPr>
          <w:rFonts w:ascii="Times New Roman" w:hAnsi="Times New Roman" w:cs="Times New Roman"/>
          <w:sz w:val="28"/>
          <w:szCs w:val="28"/>
        </w:rPr>
        <w:t>Специализированная служба заключает с лицом, взявшим на себя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обязанность осуществить погребение, договор об оказании на безвозмездной</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основе услуг по погребению в соответствии с гарантированным перечнем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услуг по погребению, указанных в пункте </w:t>
      </w:r>
      <w:r w:rsidR="00AB244F" w:rsidRPr="001D2558">
        <w:rPr>
          <w:rFonts w:ascii="Times New Roman" w:hAnsi="Times New Roman" w:cs="Times New Roman"/>
          <w:sz w:val="28"/>
          <w:szCs w:val="28"/>
        </w:rPr>
        <w:t xml:space="preserve">2.10 </w:t>
      </w:r>
      <w:r w:rsidRPr="001D2558">
        <w:rPr>
          <w:rFonts w:ascii="Times New Roman" w:hAnsi="Times New Roman" w:cs="Times New Roman"/>
          <w:sz w:val="28"/>
          <w:szCs w:val="28"/>
        </w:rPr>
        <w:t>настоящего Положения, 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соответствии с действующим законодательством, Законом о погребении 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настоящим Положением (далее - договор).</w:t>
      </w:r>
    </w:p>
    <w:p w14:paraId="1C56845B" w14:textId="77777777" w:rsidR="00C03917" w:rsidRPr="001D2558" w:rsidRDefault="00C03917"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Форма договора определяется Специализированной службой самостоятельно (при этом указание даты и времени осуществления погребения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 договоре обязательно).</w:t>
      </w:r>
    </w:p>
    <w:p w14:paraId="3E205C25" w14:textId="77777777" w:rsidR="0053008F" w:rsidRPr="001D2558" w:rsidRDefault="00C03917"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Один экземпляр договора передается лицу, взявшему на себя обязанность</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осуществить погребение.</w:t>
      </w:r>
    </w:p>
    <w:p w14:paraId="7A7BBD0C" w14:textId="77777777" w:rsidR="00C03917" w:rsidRPr="001D2558" w:rsidRDefault="00C03917" w:rsidP="00531F74">
      <w:pPr>
        <w:pStyle w:val="13"/>
        <w:numPr>
          <w:ilvl w:val="2"/>
          <w:numId w:val="15"/>
        </w:numPr>
        <w:tabs>
          <w:tab w:val="left" w:pos="1460"/>
        </w:tabs>
        <w:spacing w:line="360" w:lineRule="auto"/>
        <w:ind w:left="0" w:firstLine="567"/>
        <w:jc w:val="both"/>
        <w:rPr>
          <w:rFonts w:ascii="Times New Roman" w:hAnsi="Times New Roman" w:cs="Times New Roman"/>
          <w:sz w:val="28"/>
          <w:szCs w:val="28"/>
        </w:rPr>
      </w:pPr>
      <w:bookmarkStart w:id="52" w:name="bookmark180"/>
      <w:bookmarkEnd w:id="52"/>
      <w:r w:rsidRPr="001D2558">
        <w:rPr>
          <w:rFonts w:ascii="Times New Roman" w:hAnsi="Times New Roman" w:cs="Times New Roman"/>
          <w:sz w:val="28"/>
          <w:szCs w:val="28"/>
        </w:rPr>
        <w:t>Специализированная служба получает необходимые для погребения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документы в соответствующих органах и организациях самостоятельно.</w:t>
      </w:r>
    </w:p>
    <w:p w14:paraId="78106BBE" w14:textId="77777777" w:rsidR="0053008F" w:rsidRPr="001D2558" w:rsidRDefault="00C03917"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Подлинник уведомления о предоставлении места для захоронения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xml:space="preserve">) умершего, полученный в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F24971" w:rsidRPr="001D2558">
        <w:rPr>
          <w:rFonts w:ascii="Times New Roman" w:hAnsi="Times New Roman" w:cs="Times New Roman"/>
          <w:sz w:val="28"/>
          <w:szCs w:val="28"/>
        </w:rPr>
        <w:t>й организации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Специализированной службой самостоятельно, передается лицу, взявшему на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себя обязанность осуществить погребение, копия уведомления 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предоставлении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остается 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Специализированной службе.</w:t>
      </w:r>
    </w:p>
    <w:p w14:paraId="290257EE" w14:textId="77777777" w:rsidR="00C03917" w:rsidRPr="001D2558" w:rsidRDefault="00C03917" w:rsidP="00531F74">
      <w:pPr>
        <w:pStyle w:val="13"/>
        <w:numPr>
          <w:ilvl w:val="2"/>
          <w:numId w:val="15"/>
        </w:numPr>
        <w:tabs>
          <w:tab w:val="left" w:pos="1619"/>
        </w:tabs>
        <w:spacing w:line="360" w:lineRule="auto"/>
        <w:ind w:left="0" w:firstLine="567"/>
        <w:jc w:val="both"/>
        <w:rPr>
          <w:rFonts w:ascii="Times New Roman" w:hAnsi="Times New Roman" w:cs="Times New Roman"/>
          <w:sz w:val="28"/>
          <w:szCs w:val="28"/>
        </w:rPr>
      </w:pPr>
      <w:bookmarkStart w:id="53" w:name="bookmark181"/>
      <w:bookmarkEnd w:id="53"/>
      <w:r w:rsidRPr="001D2558">
        <w:rPr>
          <w:rFonts w:ascii="Times New Roman" w:hAnsi="Times New Roman" w:cs="Times New Roman"/>
          <w:sz w:val="28"/>
          <w:szCs w:val="28"/>
        </w:rPr>
        <w:t>Лицо, взявшее на себя обязанность осуществить погребение,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вправе получить в уполномоченно</w:t>
      </w:r>
      <w:r w:rsidR="00F24971" w:rsidRPr="001D2558">
        <w:rPr>
          <w:rFonts w:ascii="Times New Roman" w:hAnsi="Times New Roman" w:cs="Times New Roman"/>
          <w:sz w:val="28"/>
          <w:szCs w:val="28"/>
        </w:rPr>
        <w:t>й организации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уведомление о предоставлении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самостоятельно.</w:t>
      </w:r>
    </w:p>
    <w:p w14:paraId="59F3FB55" w14:textId="77777777" w:rsidR="0053008F" w:rsidRPr="001D2558" w:rsidRDefault="00C03917" w:rsidP="00E24AC0">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Копию полученного самостоятельно уведомления (с предъявлением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подлинника) лицо, взявшее на себя обязанность осуществить погребение,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передает в Специализированную службу с заявлением об осуществлении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погребения умершего на безвозмездной основе в соответствии с</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гарантированным перечнем услуг по погребению.</w:t>
      </w:r>
      <w:bookmarkStart w:id="54" w:name="bookmark182"/>
      <w:bookmarkEnd w:id="54"/>
    </w:p>
    <w:p w14:paraId="7FFDDCB8" w14:textId="77777777" w:rsidR="00C03917" w:rsidRPr="001D2558" w:rsidRDefault="00C03917" w:rsidP="00531F74">
      <w:pPr>
        <w:pStyle w:val="13"/>
        <w:numPr>
          <w:ilvl w:val="2"/>
          <w:numId w:val="15"/>
        </w:numPr>
        <w:tabs>
          <w:tab w:val="left" w:pos="1619"/>
        </w:tabs>
        <w:spacing w:line="360" w:lineRule="auto"/>
        <w:ind w:left="0" w:firstLine="567"/>
        <w:jc w:val="both"/>
        <w:rPr>
          <w:rFonts w:ascii="Times New Roman" w:hAnsi="Times New Roman" w:cs="Times New Roman"/>
          <w:sz w:val="28"/>
          <w:szCs w:val="28"/>
        </w:rPr>
      </w:pPr>
      <w:bookmarkStart w:id="55" w:name="bookmark183"/>
      <w:bookmarkEnd w:id="55"/>
      <w:r w:rsidRPr="001D2558">
        <w:rPr>
          <w:rFonts w:ascii="Times New Roman" w:hAnsi="Times New Roman" w:cs="Times New Roman"/>
          <w:sz w:val="28"/>
          <w:szCs w:val="28"/>
        </w:rPr>
        <w:t>Специализированная служба подготавливает могилу для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осуществления погребения в соответствии с уведомлением о предоставлении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w:t>
      </w:r>
    </w:p>
    <w:p w14:paraId="49096DD0" w14:textId="77777777" w:rsidR="0053008F" w:rsidRPr="001D2558" w:rsidRDefault="00C03917"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Специализированная служба обязана обеспечить подготовку могилы не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позднее, чем за час до запланированного времени погребения, указанного 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договоре.</w:t>
      </w:r>
    </w:p>
    <w:p w14:paraId="09C69EDB" w14:textId="77777777" w:rsidR="0053008F" w:rsidRPr="001D2558" w:rsidRDefault="00C03917" w:rsidP="00531F74">
      <w:pPr>
        <w:pStyle w:val="13"/>
        <w:numPr>
          <w:ilvl w:val="2"/>
          <w:numId w:val="15"/>
        </w:numPr>
        <w:tabs>
          <w:tab w:val="left" w:pos="1436"/>
        </w:tabs>
        <w:spacing w:line="360" w:lineRule="auto"/>
        <w:ind w:left="0" w:firstLine="567"/>
        <w:jc w:val="both"/>
        <w:rPr>
          <w:rFonts w:ascii="Times New Roman" w:hAnsi="Times New Roman" w:cs="Times New Roman"/>
          <w:sz w:val="28"/>
          <w:szCs w:val="28"/>
        </w:rPr>
      </w:pPr>
      <w:bookmarkStart w:id="56" w:name="bookmark184"/>
      <w:bookmarkEnd w:id="56"/>
      <w:r w:rsidRPr="001D2558">
        <w:rPr>
          <w:rFonts w:ascii="Times New Roman" w:hAnsi="Times New Roman" w:cs="Times New Roman"/>
          <w:sz w:val="28"/>
          <w:szCs w:val="28"/>
        </w:rPr>
        <w:t>Лицо, взявшее на себя обязанность осуществить погребение, вправе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приобрести за счет собственных средств услуги сверх гарантированного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перечня услуг по погребению</w:t>
      </w:r>
      <w:r w:rsidR="00CA3881" w:rsidRPr="001D2558">
        <w:rPr>
          <w:rFonts w:ascii="Times New Roman" w:hAnsi="Times New Roman" w:cs="Times New Roman"/>
          <w:sz w:val="28"/>
          <w:szCs w:val="28"/>
        </w:rPr>
        <w:t>,</w:t>
      </w:r>
      <w:r w:rsidRPr="001D2558">
        <w:rPr>
          <w:rFonts w:ascii="Times New Roman" w:hAnsi="Times New Roman" w:cs="Times New Roman"/>
          <w:sz w:val="28"/>
          <w:szCs w:val="28"/>
        </w:rPr>
        <w:t xml:space="preserve"> как в Специализированной службе, так и у иных</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юридических (физических) лиц.</w:t>
      </w:r>
    </w:p>
    <w:p w14:paraId="23C8E651" w14:textId="77777777" w:rsidR="00416994" w:rsidRPr="001D2558" w:rsidRDefault="00C03917" w:rsidP="00531F74">
      <w:pPr>
        <w:pStyle w:val="13"/>
        <w:numPr>
          <w:ilvl w:val="2"/>
          <w:numId w:val="15"/>
        </w:numPr>
        <w:tabs>
          <w:tab w:val="left" w:pos="1619"/>
        </w:tabs>
        <w:spacing w:line="360" w:lineRule="auto"/>
        <w:ind w:left="0" w:firstLine="567"/>
        <w:jc w:val="both"/>
        <w:rPr>
          <w:rFonts w:ascii="Times New Roman" w:hAnsi="Times New Roman" w:cs="Times New Roman"/>
          <w:sz w:val="28"/>
          <w:szCs w:val="28"/>
        </w:rPr>
      </w:pPr>
      <w:bookmarkStart w:id="57" w:name="bookmark185"/>
      <w:bookmarkEnd w:id="57"/>
      <w:r w:rsidRPr="001D2558">
        <w:rPr>
          <w:rFonts w:ascii="Times New Roman" w:hAnsi="Times New Roman" w:cs="Times New Roman"/>
          <w:sz w:val="28"/>
          <w:szCs w:val="28"/>
        </w:rPr>
        <w:t>Специализированная служба не вправе отказать в осуществлении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погребения умершего на безвозмездной основе в соответствии с перечнем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 xml:space="preserve">услуг по погребению, указанных в пункте </w:t>
      </w:r>
      <w:r w:rsidR="001B7CAF" w:rsidRPr="001D2558">
        <w:rPr>
          <w:rFonts w:ascii="Times New Roman" w:hAnsi="Times New Roman" w:cs="Times New Roman"/>
          <w:sz w:val="28"/>
          <w:szCs w:val="28"/>
        </w:rPr>
        <w:t xml:space="preserve">2.10 </w:t>
      </w:r>
      <w:r w:rsidRPr="001D2558">
        <w:rPr>
          <w:rFonts w:ascii="Times New Roman" w:hAnsi="Times New Roman" w:cs="Times New Roman"/>
          <w:sz w:val="28"/>
          <w:szCs w:val="28"/>
        </w:rPr>
        <w:t>настоящего Положения, при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приобретении лицом, взявшим на себя обязанность осуществить погребение,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иных ритуальных услуг и (или) ритуальных принадлежностей у иного юридического (физического) лица.</w:t>
      </w:r>
    </w:p>
    <w:p w14:paraId="6D387216" w14:textId="77777777" w:rsidR="00C03917" w:rsidRPr="001D2558" w:rsidRDefault="00C03917" w:rsidP="00531F74">
      <w:pPr>
        <w:pStyle w:val="13"/>
        <w:numPr>
          <w:ilvl w:val="2"/>
          <w:numId w:val="15"/>
        </w:numPr>
        <w:tabs>
          <w:tab w:val="left" w:pos="1619"/>
        </w:tabs>
        <w:spacing w:line="360" w:lineRule="auto"/>
        <w:ind w:left="0" w:firstLine="567"/>
        <w:jc w:val="both"/>
        <w:rPr>
          <w:rFonts w:ascii="Times New Roman" w:hAnsi="Times New Roman" w:cs="Times New Roman"/>
          <w:sz w:val="28"/>
          <w:szCs w:val="28"/>
        </w:rPr>
      </w:pPr>
      <w:bookmarkStart w:id="58" w:name="bookmark186"/>
      <w:bookmarkEnd w:id="58"/>
      <w:r w:rsidRPr="001D2558">
        <w:rPr>
          <w:rFonts w:ascii="Times New Roman" w:hAnsi="Times New Roman" w:cs="Times New Roman"/>
          <w:sz w:val="28"/>
          <w:szCs w:val="28"/>
        </w:rPr>
        <w:t>После погребения Специализированная служба устанавливает на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захоронении намогильный регистрационный знак, выполненный из материалов</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и способом, обеспечивающим долговременное сохранение информации, с</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указанием фамилии, инициалов и даты погребения умершего, дат его рождения</w:t>
      </w:r>
      <w:r w:rsidR="007F0994">
        <w:rPr>
          <w:rFonts w:ascii="Times New Roman" w:hAnsi="Times New Roman" w:cs="Times New Roman"/>
          <w:sz w:val="28"/>
          <w:szCs w:val="28"/>
        </w:rPr>
        <w:t xml:space="preserve"> </w:t>
      </w:r>
      <w:r w:rsidRPr="001D2558">
        <w:rPr>
          <w:rFonts w:ascii="Times New Roman" w:hAnsi="Times New Roman" w:cs="Times New Roman"/>
          <w:sz w:val="28"/>
          <w:szCs w:val="28"/>
        </w:rPr>
        <w:t>и смерти, номера могилы.</w:t>
      </w:r>
    </w:p>
    <w:p w14:paraId="297DACD5" w14:textId="77777777" w:rsidR="0053008F" w:rsidRPr="001D2558" w:rsidRDefault="00C03917"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Стоимость намогильного регистрационного знака оплачивает лицо,</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взявшее на себя обязанность осуществить погребение, в порядке, определяемом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Специализированной службой.</w:t>
      </w:r>
    </w:p>
    <w:p w14:paraId="555C1E27" w14:textId="77777777" w:rsidR="0053008F" w:rsidRPr="001D2558" w:rsidRDefault="00CA3881" w:rsidP="00531F74">
      <w:pPr>
        <w:pStyle w:val="13"/>
        <w:numPr>
          <w:ilvl w:val="1"/>
          <w:numId w:val="15"/>
        </w:numPr>
        <w:tabs>
          <w:tab w:val="left" w:pos="1277"/>
        </w:tabs>
        <w:spacing w:line="360" w:lineRule="auto"/>
        <w:ind w:left="0" w:firstLine="567"/>
        <w:jc w:val="both"/>
        <w:rPr>
          <w:rFonts w:ascii="Times New Roman" w:hAnsi="Times New Roman" w:cs="Times New Roman"/>
          <w:sz w:val="28"/>
          <w:szCs w:val="28"/>
        </w:rPr>
      </w:pPr>
      <w:r w:rsidRPr="001D2558">
        <w:rPr>
          <w:rFonts w:ascii="Times New Roman" w:hAnsi="Times New Roman" w:cs="Times New Roman"/>
          <w:sz w:val="28"/>
          <w:szCs w:val="28"/>
        </w:rPr>
        <w:t>Порядок погребения умерших, указанных в подпунктах 2-3 пункта</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2.</w:t>
      </w:r>
      <w:r w:rsidR="00F208B8" w:rsidRPr="001D2558">
        <w:rPr>
          <w:rFonts w:ascii="Times New Roman" w:hAnsi="Times New Roman" w:cs="Times New Roman"/>
          <w:sz w:val="28"/>
          <w:szCs w:val="28"/>
        </w:rPr>
        <w:t>4</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настоящего Положения.</w:t>
      </w:r>
    </w:p>
    <w:p w14:paraId="49FD8F8A" w14:textId="77777777" w:rsidR="0053008F" w:rsidRPr="00300DE1" w:rsidRDefault="00CA3881" w:rsidP="00531F74">
      <w:pPr>
        <w:pStyle w:val="13"/>
        <w:numPr>
          <w:ilvl w:val="2"/>
          <w:numId w:val="18"/>
        </w:numPr>
        <w:tabs>
          <w:tab w:val="left" w:pos="1456"/>
          <w:tab w:val="left" w:pos="1666"/>
        </w:tabs>
        <w:spacing w:line="360" w:lineRule="auto"/>
        <w:ind w:left="0" w:firstLine="567"/>
        <w:jc w:val="both"/>
        <w:rPr>
          <w:rFonts w:ascii="Times New Roman" w:hAnsi="Times New Roman" w:cs="Times New Roman"/>
          <w:color w:val="FF0000"/>
          <w:sz w:val="28"/>
          <w:szCs w:val="28"/>
        </w:rPr>
      </w:pPr>
      <w:bookmarkStart w:id="59" w:name="bookmark188"/>
      <w:bookmarkEnd w:id="59"/>
      <w:r w:rsidRPr="00300DE1">
        <w:rPr>
          <w:rFonts w:ascii="Times New Roman" w:hAnsi="Times New Roman" w:cs="Times New Roman"/>
          <w:sz w:val="28"/>
          <w:szCs w:val="28"/>
        </w:rPr>
        <w:t>Погребение умерших, осуществляется соответствующей Специализированной</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службой</w:t>
      </w:r>
      <w:r w:rsidR="007F0994" w:rsidRPr="00300DE1">
        <w:rPr>
          <w:rFonts w:ascii="Times New Roman" w:hAnsi="Times New Roman" w:cs="Times New Roman"/>
          <w:sz w:val="28"/>
          <w:szCs w:val="28"/>
        </w:rPr>
        <w:t>,</w:t>
      </w:r>
      <w:r w:rsidRPr="00300DE1">
        <w:rPr>
          <w:rFonts w:ascii="Times New Roman" w:hAnsi="Times New Roman" w:cs="Times New Roman"/>
          <w:sz w:val="28"/>
          <w:szCs w:val="28"/>
        </w:rPr>
        <w:t xml:space="preserve"> путем предания тела (останков) умершего земле на общественных</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кладбищах городского округа Тольятти</w:t>
      </w:r>
      <w:r w:rsidR="007F0994" w:rsidRPr="00300DE1">
        <w:rPr>
          <w:rFonts w:ascii="Times New Roman" w:hAnsi="Times New Roman" w:cs="Times New Roman"/>
          <w:sz w:val="28"/>
          <w:szCs w:val="28"/>
        </w:rPr>
        <w:t>,</w:t>
      </w:r>
      <w:r w:rsidR="00D934E5" w:rsidRPr="00300DE1">
        <w:rPr>
          <w:rFonts w:ascii="Times New Roman" w:hAnsi="Times New Roman" w:cs="Times New Roman"/>
          <w:sz w:val="28"/>
          <w:szCs w:val="28"/>
        </w:rPr>
        <w:t xml:space="preserve"> </w:t>
      </w:r>
      <w:r w:rsidR="007F0994" w:rsidRPr="00300DE1">
        <w:rPr>
          <w:rFonts w:ascii="Times New Roman" w:hAnsi="Times New Roman"/>
          <w:sz w:val="28"/>
          <w:szCs w:val="28"/>
        </w:rPr>
        <w:t xml:space="preserve">последовательно в соответствии с действующей нумерацией подготовленных могил, </w:t>
      </w:r>
      <w:r w:rsidR="007F0994" w:rsidRPr="00300DE1">
        <w:rPr>
          <w:rFonts w:ascii="Times New Roman" w:hAnsi="Times New Roman" w:cs="Times New Roman"/>
          <w:sz w:val="28"/>
          <w:szCs w:val="28"/>
        </w:rPr>
        <w:t>на участке захоронения невостребованных умерших (погибших)</w:t>
      </w:r>
      <w:r w:rsidR="007F0994" w:rsidRPr="00300DE1">
        <w:rPr>
          <w:rFonts w:ascii="Times New Roman" w:hAnsi="Times New Roman"/>
          <w:sz w:val="28"/>
          <w:szCs w:val="28"/>
        </w:rPr>
        <w:t xml:space="preserve">, </w:t>
      </w:r>
      <w:r w:rsidR="00CF3444" w:rsidRPr="00300DE1">
        <w:rPr>
          <w:rFonts w:ascii="Times New Roman" w:hAnsi="Times New Roman"/>
          <w:sz w:val="28"/>
          <w:szCs w:val="28"/>
        </w:rPr>
        <w:t xml:space="preserve">на кладбище </w:t>
      </w:r>
      <w:r w:rsidR="007F0994" w:rsidRPr="00300DE1">
        <w:rPr>
          <w:rFonts w:ascii="Times New Roman" w:hAnsi="Times New Roman"/>
          <w:sz w:val="28"/>
          <w:szCs w:val="28"/>
        </w:rPr>
        <w:t>расположенном по адресу: Самарская область, город Тольятти, Комсомольский район, северо-восточнее здания, имеющего адрес: Поволжское шоссе, 5 –</w:t>
      </w:r>
      <w:proofErr w:type="spellStart"/>
      <w:r w:rsidR="007F0994" w:rsidRPr="00300DE1">
        <w:rPr>
          <w:rFonts w:ascii="Times New Roman" w:hAnsi="Times New Roman"/>
          <w:sz w:val="28"/>
          <w:szCs w:val="28"/>
        </w:rPr>
        <w:t>Тоазовское</w:t>
      </w:r>
      <w:proofErr w:type="spellEnd"/>
      <w:r w:rsidR="007F0994" w:rsidRPr="00300DE1">
        <w:rPr>
          <w:rFonts w:ascii="Times New Roman" w:hAnsi="Times New Roman"/>
          <w:sz w:val="28"/>
          <w:szCs w:val="28"/>
        </w:rPr>
        <w:t xml:space="preserve"> новое кладбище. </w:t>
      </w:r>
    </w:p>
    <w:p w14:paraId="1F788504" w14:textId="77777777" w:rsidR="0053008F" w:rsidRPr="001D2558" w:rsidRDefault="00CA3881" w:rsidP="00531F74">
      <w:pPr>
        <w:pStyle w:val="13"/>
        <w:numPr>
          <w:ilvl w:val="2"/>
          <w:numId w:val="18"/>
        </w:numPr>
        <w:tabs>
          <w:tab w:val="left" w:pos="1666"/>
        </w:tabs>
        <w:spacing w:line="360" w:lineRule="auto"/>
        <w:ind w:left="0" w:firstLine="567"/>
        <w:jc w:val="both"/>
        <w:rPr>
          <w:rFonts w:ascii="Times New Roman" w:hAnsi="Times New Roman" w:cs="Times New Roman"/>
          <w:sz w:val="28"/>
          <w:szCs w:val="28"/>
        </w:rPr>
      </w:pPr>
      <w:bookmarkStart w:id="60" w:name="bookmark189"/>
      <w:bookmarkEnd w:id="60"/>
      <w:r w:rsidRPr="00300DE1">
        <w:rPr>
          <w:rFonts w:ascii="Times New Roman" w:hAnsi="Times New Roman" w:cs="Times New Roman"/>
          <w:sz w:val="28"/>
          <w:szCs w:val="28"/>
        </w:rPr>
        <w:t>При отсутствии супруга, близких родственников, иных</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родственников либо законного представителя умершего, а также иных лиц,</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взявших на себя обязанность осуществить погребение, либо при</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невозможности осуществить ими погребение, погребение умершего на дому,</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на улице или в ином месте, после установления органами внутренних дел его</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личности осуществляется Специализированной службой</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в течение трех суток с</w:t>
      </w:r>
      <w:r w:rsidR="000E2673" w:rsidRPr="00300DE1">
        <w:rPr>
          <w:rFonts w:ascii="Times New Roman" w:hAnsi="Times New Roman" w:cs="Times New Roman"/>
          <w:sz w:val="28"/>
          <w:szCs w:val="28"/>
        </w:rPr>
        <w:t xml:space="preserve"> момента</w:t>
      </w:r>
      <w:r w:rsidR="00D934E5" w:rsidRPr="00300DE1">
        <w:rPr>
          <w:rFonts w:ascii="Times New Roman" w:hAnsi="Times New Roman" w:cs="Times New Roman"/>
          <w:sz w:val="28"/>
          <w:szCs w:val="28"/>
        </w:rPr>
        <w:t xml:space="preserve"> </w:t>
      </w:r>
      <w:r w:rsidR="000E2673" w:rsidRPr="00300DE1">
        <w:rPr>
          <w:rFonts w:ascii="Times New Roman" w:hAnsi="Times New Roman" w:cs="Times New Roman"/>
          <w:sz w:val="28"/>
          <w:szCs w:val="28"/>
        </w:rPr>
        <w:t>поступления документов</w:t>
      </w:r>
      <w:r w:rsidRPr="00300DE1">
        <w:rPr>
          <w:rFonts w:ascii="Times New Roman" w:hAnsi="Times New Roman" w:cs="Times New Roman"/>
          <w:sz w:val="28"/>
          <w:szCs w:val="28"/>
        </w:rPr>
        <w:t>, если иное не предусмотрено законодательством</w:t>
      </w:r>
      <w:r w:rsidR="00D934E5" w:rsidRPr="00300DE1">
        <w:rPr>
          <w:rFonts w:ascii="Times New Roman" w:hAnsi="Times New Roman" w:cs="Times New Roman"/>
          <w:sz w:val="28"/>
          <w:szCs w:val="28"/>
        </w:rPr>
        <w:t xml:space="preserve"> </w:t>
      </w:r>
      <w:r w:rsidRPr="00300DE1">
        <w:rPr>
          <w:rFonts w:ascii="Times New Roman" w:hAnsi="Times New Roman" w:cs="Times New Roman"/>
          <w:sz w:val="28"/>
          <w:szCs w:val="28"/>
        </w:rPr>
        <w:t>Российской Федерации.</w:t>
      </w:r>
    </w:p>
    <w:p w14:paraId="6D93A2CC" w14:textId="77777777" w:rsidR="0053008F" w:rsidRPr="001D2558" w:rsidRDefault="00CA3881" w:rsidP="00531F74">
      <w:pPr>
        <w:pStyle w:val="13"/>
        <w:numPr>
          <w:ilvl w:val="2"/>
          <w:numId w:val="18"/>
        </w:numPr>
        <w:tabs>
          <w:tab w:val="left" w:pos="1456"/>
        </w:tabs>
        <w:spacing w:line="360" w:lineRule="auto"/>
        <w:ind w:left="0" w:firstLine="567"/>
        <w:jc w:val="both"/>
        <w:rPr>
          <w:rFonts w:ascii="Times New Roman" w:hAnsi="Times New Roman" w:cs="Times New Roman"/>
          <w:sz w:val="28"/>
          <w:szCs w:val="28"/>
        </w:rPr>
      </w:pPr>
      <w:bookmarkStart w:id="61" w:name="bookmark190"/>
      <w:bookmarkEnd w:id="61"/>
      <w:r w:rsidRPr="001D2558">
        <w:rPr>
          <w:rFonts w:ascii="Times New Roman" w:hAnsi="Times New Roman" w:cs="Times New Roman"/>
          <w:sz w:val="28"/>
          <w:szCs w:val="28"/>
        </w:rPr>
        <w:t>Погребение умерших, личность которых не установлена органами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внутренних дел в определенные законодательством Российской Федерации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сроки, осуществляется Специализированной службой</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 согласия указанных органов.</w:t>
      </w:r>
    </w:p>
    <w:p w14:paraId="53D95CBA" w14:textId="77777777" w:rsidR="0053008F" w:rsidRPr="001D2558" w:rsidRDefault="00CA3881" w:rsidP="00531F74">
      <w:pPr>
        <w:pStyle w:val="13"/>
        <w:numPr>
          <w:ilvl w:val="2"/>
          <w:numId w:val="18"/>
        </w:numPr>
        <w:tabs>
          <w:tab w:val="left" w:pos="1456"/>
        </w:tabs>
        <w:spacing w:line="360" w:lineRule="auto"/>
        <w:ind w:left="0" w:firstLine="567"/>
        <w:jc w:val="both"/>
        <w:rPr>
          <w:rFonts w:ascii="Times New Roman" w:hAnsi="Times New Roman" w:cs="Times New Roman"/>
          <w:sz w:val="28"/>
          <w:szCs w:val="28"/>
        </w:rPr>
      </w:pPr>
      <w:bookmarkStart w:id="62" w:name="bookmark191"/>
      <w:bookmarkEnd w:id="62"/>
      <w:r w:rsidRPr="001D2558">
        <w:rPr>
          <w:rFonts w:ascii="Times New Roman" w:hAnsi="Times New Roman" w:cs="Times New Roman"/>
          <w:sz w:val="28"/>
          <w:szCs w:val="28"/>
        </w:rPr>
        <w:t>Погребение умерших, осуществляется Специализированной службой после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получения в уполномоченно</w:t>
      </w:r>
      <w:r w:rsidR="00F24971" w:rsidRPr="001D2558">
        <w:rPr>
          <w:rFonts w:ascii="Times New Roman" w:hAnsi="Times New Roman" w:cs="Times New Roman"/>
          <w:sz w:val="28"/>
          <w:szCs w:val="28"/>
        </w:rPr>
        <w:t>й организации</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уведомления о предоставлении места для</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умершего в соответствии с пунктом 4.3</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настоящего Положения.</w:t>
      </w:r>
      <w:bookmarkStart w:id="63" w:name="bookmark192"/>
      <w:bookmarkEnd w:id="63"/>
    </w:p>
    <w:p w14:paraId="54C725B5" w14:textId="77777777" w:rsidR="0053008F" w:rsidRPr="001D2558" w:rsidRDefault="00CA3881" w:rsidP="00531F74">
      <w:pPr>
        <w:pStyle w:val="13"/>
        <w:numPr>
          <w:ilvl w:val="2"/>
          <w:numId w:val="18"/>
        </w:numPr>
        <w:tabs>
          <w:tab w:val="left" w:pos="1456"/>
        </w:tabs>
        <w:spacing w:line="360" w:lineRule="auto"/>
        <w:ind w:left="0" w:firstLine="567"/>
        <w:jc w:val="both"/>
        <w:rPr>
          <w:rFonts w:ascii="Times New Roman" w:hAnsi="Times New Roman" w:cs="Times New Roman"/>
          <w:sz w:val="28"/>
          <w:szCs w:val="28"/>
        </w:rPr>
      </w:pPr>
      <w:bookmarkStart w:id="64" w:name="bookmark193"/>
      <w:bookmarkEnd w:id="64"/>
      <w:r w:rsidRPr="001D2558">
        <w:rPr>
          <w:rFonts w:ascii="Times New Roman" w:hAnsi="Times New Roman" w:cs="Times New Roman"/>
          <w:sz w:val="28"/>
          <w:szCs w:val="28"/>
        </w:rPr>
        <w:t>Порядок погребения умерших, определяется Специализированной службой</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самостоятельно в соответствии с Законом о погребении и настоящим</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Положением.</w:t>
      </w:r>
    </w:p>
    <w:p w14:paraId="76FE7E4C" w14:textId="77777777" w:rsidR="00CA3881" w:rsidRPr="001D2558" w:rsidRDefault="00CA3881" w:rsidP="00531F74">
      <w:pPr>
        <w:pStyle w:val="13"/>
        <w:numPr>
          <w:ilvl w:val="2"/>
          <w:numId w:val="18"/>
        </w:numPr>
        <w:tabs>
          <w:tab w:val="left" w:pos="1456"/>
        </w:tabs>
        <w:spacing w:line="360" w:lineRule="auto"/>
        <w:ind w:left="0" w:firstLine="567"/>
        <w:jc w:val="both"/>
        <w:rPr>
          <w:rFonts w:ascii="Times New Roman" w:hAnsi="Times New Roman" w:cs="Times New Roman"/>
          <w:sz w:val="28"/>
          <w:szCs w:val="28"/>
        </w:rPr>
      </w:pPr>
      <w:bookmarkStart w:id="65" w:name="bookmark194"/>
      <w:bookmarkEnd w:id="65"/>
      <w:r w:rsidRPr="001D2558">
        <w:rPr>
          <w:rFonts w:ascii="Times New Roman" w:hAnsi="Times New Roman" w:cs="Times New Roman"/>
          <w:sz w:val="28"/>
          <w:szCs w:val="28"/>
        </w:rPr>
        <w:t>После погребения умерших, Специализированная служба за счет собственных</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средств устанавливает на захоронении намогильный регистрационный знак,</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выполненный из материалов и способом, обеспечивающим долговременное</w:t>
      </w:r>
      <w:r w:rsidR="00D934E5">
        <w:rPr>
          <w:rFonts w:ascii="Times New Roman" w:hAnsi="Times New Roman" w:cs="Times New Roman"/>
          <w:sz w:val="28"/>
          <w:szCs w:val="28"/>
        </w:rPr>
        <w:t xml:space="preserve"> </w:t>
      </w:r>
      <w:r w:rsidRPr="001D2558">
        <w:rPr>
          <w:rFonts w:ascii="Times New Roman" w:hAnsi="Times New Roman" w:cs="Times New Roman"/>
          <w:sz w:val="28"/>
          <w:szCs w:val="28"/>
        </w:rPr>
        <w:t>сохранение информации, с указанием фамилии, инициалов и даты погребения</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умершего, дат его рождения и смерти, номера могилы.</w:t>
      </w:r>
    </w:p>
    <w:p w14:paraId="1C4018E1" w14:textId="77777777" w:rsidR="0053008F" w:rsidRPr="001D2558" w:rsidRDefault="00CA3881"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При захоронении умерших, личность которых не установлена, на</w:t>
      </w:r>
      <w:r w:rsidR="007F0994">
        <w:rPr>
          <w:rFonts w:ascii="Times New Roman" w:hAnsi="Times New Roman" w:cs="Times New Roman"/>
          <w:sz w:val="28"/>
          <w:szCs w:val="28"/>
        </w:rPr>
        <w:t xml:space="preserve"> </w:t>
      </w:r>
      <w:r w:rsidRPr="001D2558">
        <w:rPr>
          <w:rFonts w:ascii="Times New Roman" w:hAnsi="Times New Roman" w:cs="Times New Roman"/>
          <w:sz w:val="28"/>
          <w:szCs w:val="28"/>
        </w:rPr>
        <w:t>намогильном регистрационном знаке помимо даты погребения умершего и</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номера могилы, должна быть указана вся известная информация (неизвестный</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мужчина, неизвестная женщина, неизвестный (при погребении останков, когда</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пол умершего не определен), дата смерти (при наличии)).</w:t>
      </w:r>
    </w:p>
    <w:p w14:paraId="62073F89" w14:textId="77777777" w:rsidR="0053008F" w:rsidRPr="001D2558" w:rsidRDefault="00CA3881" w:rsidP="00531F74">
      <w:pPr>
        <w:pStyle w:val="13"/>
        <w:numPr>
          <w:ilvl w:val="1"/>
          <w:numId w:val="18"/>
        </w:numPr>
        <w:tabs>
          <w:tab w:val="left" w:pos="1236"/>
        </w:tabs>
        <w:spacing w:line="360" w:lineRule="auto"/>
        <w:ind w:left="0" w:firstLine="567"/>
        <w:jc w:val="both"/>
        <w:rPr>
          <w:rFonts w:ascii="Times New Roman" w:hAnsi="Times New Roman" w:cs="Times New Roman"/>
          <w:sz w:val="28"/>
          <w:szCs w:val="28"/>
        </w:rPr>
      </w:pPr>
      <w:bookmarkStart w:id="66" w:name="bookmark195"/>
      <w:bookmarkEnd w:id="66"/>
      <w:r w:rsidRPr="001D2558">
        <w:rPr>
          <w:rFonts w:ascii="Times New Roman" w:hAnsi="Times New Roman" w:cs="Times New Roman"/>
          <w:sz w:val="28"/>
          <w:szCs w:val="28"/>
        </w:rPr>
        <w:t xml:space="preserve">После погребения умершего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w:t>
      </w:r>
      <w:r w:rsidR="00F24971" w:rsidRPr="001D2558">
        <w:rPr>
          <w:rFonts w:ascii="Times New Roman" w:hAnsi="Times New Roman" w:cs="Times New Roman"/>
          <w:sz w:val="28"/>
          <w:szCs w:val="28"/>
        </w:rPr>
        <w:t>ая организация</w:t>
      </w:r>
      <w:r w:rsidRPr="001D2558">
        <w:rPr>
          <w:rFonts w:ascii="Times New Roman" w:hAnsi="Times New Roman" w:cs="Times New Roman"/>
          <w:sz w:val="28"/>
          <w:szCs w:val="28"/>
        </w:rPr>
        <w:t>:</w:t>
      </w:r>
    </w:p>
    <w:p w14:paraId="4B1D55C4" w14:textId="77777777" w:rsidR="0053008F" w:rsidRPr="001D2558" w:rsidRDefault="00CA3881" w:rsidP="00531F74">
      <w:pPr>
        <w:pStyle w:val="13"/>
        <w:numPr>
          <w:ilvl w:val="2"/>
          <w:numId w:val="18"/>
        </w:numPr>
        <w:tabs>
          <w:tab w:val="left" w:pos="1441"/>
        </w:tabs>
        <w:spacing w:line="360" w:lineRule="auto"/>
        <w:ind w:left="0" w:firstLine="567"/>
        <w:jc w:val="both"/>
        <w:rPr>
          <w:rFonts w:ascii="Times New Roman" w:hAnsi="Times New Roman" w:cs="Times New Roman"/>
          <w:sz w:val="28"/>
          <w:szCs w:val="28"/>
        </w:rPr>
      </w:pPr>
      <w:bookmarkStart w:id="67" w:name="bookmark196"/>
      <w:bookmarkEnd w:id="67"/>
      <w:r w:rsidRPr="001D2558">
        <w:rPr>
          <w:rFonts w:ascii="Times New Roman" w:hAnsi="Times New Roman" w:cs="Times New Roman"/>
          <w:sz w:val="28"/>
          <w:szCs w:val="28"/>
        </w:rPr>
        <w:t>Определяет географические координаты захоронения.</w:t>
      </w:r>
    </w:p>
    <w:p w14:paraId="3F7028BA" w14:textId="77777777" w:rsidR="00CA3881" w:rsidRPr="001D2558" w:rsidRDefault="00CA3881" w:rsidP="00531F74">
      <w:pPr>
        <w:pStyle w:val="13"/>
        <w:numPr>
          <w:ilvl w:val="2"/>
          <w:numId w:val="18"/>
        </w:numPr>
        <w:tabs>
          <w:tab w:val="left" w:pos="1441"/>
        </w:tabs>
        <w:spacing w:line="360" w:lineRule="auto"/>
        <w:ind w:left="0" w:firstLine="567"/>
        <w:jc w:val="both"/>
        <w:rPr>
          <w:rFonts w:ascii="Times New Roman" w:hAnsi="Times New Roman" w:cs="Times New Roman"/>
          <w:sz w:val="28"/>
          <w:szCs w:val="28"/>
        </w:rPr>
      </w:pPr>
      <w:bookmarkStart w:id="68" w:name="bookmark197"/>
      <w:bookmarkEnd w:id="68"/>
      <w:r w:rsidRPr="001D2558">
        <w:rPr>
          <w:rFonts w:ascii="Times New Roman" w:hAnsi="Times New Roman" w:cs="Times New Roman"/>
          <w:sz w:val="28"/>
          <w:szCs w:val="28"/>
        </w:rPr>
        <w:t>Вносит сведения о произведенном захоронении (</w:t>
      </w:r>
      <w:proofErr w:type="spellStart"/>
      <w:r w:rsidRPr="001D2558">
        <w:rPr>
          <w:rFonts w:ascii="Times New Roman" w:hAnsi="Times New Roman" w:cs="Times New Roman"/>
          <w:sz w:val="28"/>
          <w:szCs w:val="28"/>
        </w:rPr>
        <w:t>подзахоронении</w:t>
      </w:r>
      <w:proofErr w:type="spellEnd"/>
      <w:r w:rsidRPr="001D2558">
        <w:rPr>
          <w:rFonts w:ascii="Times New Roman" w:hAnsi="Times New Roman" w:cs="Times New Roman"/>
          <w:sz w:val="28"/>
          <w:szCs w:val="28"/>
        </w:rPr>
        <w:t>) в</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соответствующий раздел в копии и подлиннике уведомления о предоставлении</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 Запись заверяется уполномоченным</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 xml:space="preserve">должностным лицом </w:t>
      </w:r>
      <w:r w:rsidR="00F249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F24971" w:rsidRPr="001D2558">
        <w:rPr>
          <w:rFonts w:ascii="Times New Roman" w:hAnsi="Times New Roman" w:cs="Times New Roman"/>
          <w:sz w:val="28"/>
          <w:szCs w:val="28"/>
        </w:rPr>
        <w:t>й организации</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и оттиском печати (при</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наличии).</w:t>
      </w:r>
    </w:p>
    <w:p w14:paraId="4CD75052" w14:textId="77777777" w:rsidR="0053008F" w:rsidRPr="001D2558" w:rsidRDefault="00CA3881" w:rsidP="00E24AC0">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При погребении после внесения сведений о произведенном захоронении подлинник</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уведомления о предоставлении места для захоронения (</w:t>
      </w:r>
      <w:proofErr w:type="spellStart"/>
      <w:r w:rsidRPr="001D2558">
        <w:rPr>
          <w:rFonts w:ascii="Times New Roman" w:hAnsi="Times New Roman" w:cs="Times New Roman"/>
          <w:sz w:val="28"/>
          <w:szCs w:val="28"/>
        </w:rPr>
        <w:t>подзахоронения</w:t>
      </w:r>
      <w:proofErr w:type="spellEnd"/>
      <w:r w:rsidRPr="001D2558">
        <w:rPr>
          <w:rFonts w:ascii="Times New Roman" w:hAnsi="Times New Roman" w:cs="Times New Roman"/>
          <w:sz w:val="28"/>
          <w:szCs w:val="28"/>
        </w:rPr>
        <w:t>)</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возвращается лицу, взявшему на себя обязанность осуществить погребение.</w:t>
      </w:r>
    </w:p>
    <w:p w14:paraId="7B313114" w14:textId="77777777" w:rsidR="00CA3881" w:rsidRPr="001D2558" w:rsidRDefault="00CA3881" w:rsidP="00531F74">
      <w:pPr>
        <w:pStyle w:val="13"/>
        <w:numPr>
          <w:ilvl w:val="1"/>
          <w:numId w:val="18"/>
        </w:numPr>
        <w:tabs>
          <w:tab w:val="left" w:pos="1236"/>
        </w:tabs>
        <w:spacing w:line="360" w:lineRule="auto"/>
        <w:ind w:left="0" w:firstLine="567"/>
        <w:jc w:val="both"/>
        <w:rPr>
          <w:rFonts w:ascii="Times New Roman" w:hAnsi="Times New Roman" w:cs="Times New Roman"/>
          <w:sz w:val="28"/>
          <w:szCs w:val="28"/>
        </w:rPr>
      </w:pPr>
      <w:bookmarkStart w:id="69" w:name="bookmark198"/>
      <w:bookmarkStart w:id="70" w:name="bookmark199"/>
      <w:bookmarkEnd w:id="69"/>
      <w:bookmarkEnd w:id="70"/>
      <w:r w:rsidRPr="001D2558">
        <w:rPr>
          <w:rFonts w:ascii="Times New Roman" w:hAnsi="Times New Roman" w:cs="Times New Roman"/>
          <w:sz w:val="28"/>
          <w:szCs w:val="28"/>
        </w:rPr>
        <w:t>Регистрация захоронений осуществляется уполномоченн</w:t>
      </w:r>
      <w:r w:rsidR="00F24971" w:rsidRPr="001D2558">
        <w:rPr>
          <w:rFonts w:ascii="Times New Roman" w:hAnsi="Times New Roman" w:cs="Times New Roman"/>
          <w:sz w:val="28"/>
          <w:szCs w:val="28"/>
        </w:rPr>
        <w:t>ой</w:t>
      </w:r>
      <w:r w:rsidRPr="001D2558">
        <w:rPr>
          <w:rFonts w:ascii="Times New Roman" w:hAnsi="Times New Roman" w:cs="Times New Roman"/>
          <w:sz w:val="28"/>
          <w:szCs w:val="28"/>
        </w:rPr>
        <w:t xml:space="preserve"> орган</w:t>
      </w:r>
      <w:r w:rsidR="00F24971" w:rsidRPr="001D2558">
        <w:rPr>
          <w:rFonts w:ascii="Times New Roman" w:hAnsi="Times New Roman" w:cs="Times New Roman"/>
          <w:sz w:val="28"/>
          <w:szCs w:val="28"/>
        </w:rPr>
        <w:t>изацией</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в электронном журнале</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регистрации захоронений (Приложение № 4).</w:t>
      </w:r>
    </w:p>
    <w:p w14:paraId="2934BD8F" w14:textId="77777777" w:rsidR="00CA3881" w:rsidRPr="001D2558" w:rsidRDefault="00CA3881"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Электронный журнал регистрации захоронений формируется по каждому</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общественному кладбищу раздельно.</w:t>
      </w:r>
    </w:p>
    <w:p w14:paraId="6758E300" w14:textId="77777777" w:rsidR="00CA3881" w:rsidRPr="001D2558" w:rsidRDefault="00CA3881"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В электронном журнале регистрации захоронений указываются:</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фамилия, имя, отчество, даты рождения и смерти умершего; дата захоронения;</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номер свидетельства о смерти, номера квартала (очереди, участка, сектора),</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могилы; географические координаты захоронения; последнее место</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жительства</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умершего; вид захоронения (новое, захоронение на свободном участке</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 xml:space="preserve">родственного или семейного (родового) захоронения либо </w:t>
      </w:r>
      <w:proofErr w:type="spellStart"/>
      <w:r w:rsidRPr="001D2558">
        <w:rPr>
          <w:rFonts w:ascii="Times New Roman" w:hAnsi="Times New Roman" w:cs="Times New Roman"/>
          <w:sz w:val="28"/>
          <w:szCs w:val="28"/>
        </w:rPr>
        <w:t>подзахоронение</w:t>
      </w:r>
      <w:proofErr w:type="spellEnd"/>
      <w:r w:rsidRPr="001D2558">
        <w:rPr>
          <w:rFonts w:ascii="Times New Roman" w:hAnsi="Times New Roman" w:cs="Times New Roman"/>
          <w:sz w:val="28"/>
          <w:szCs w:val="28"/>
        </w:rPr>
        <w:t xml:space="preserve"> в</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существующую могилу); данные о лице, ответственном за место захоронения</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(фамилия, имя, отчество, серия и номер паспорта, адрес места жительства,</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 xml:space="preserve">номер контактного телефона), наименование </w:t>
      </w:r>
      <w:r w:rsidR="00A841CA" w:rsidRPr="001D2558">
        <w:rPr>
          <w:rFonts w:ascii="Times New Roman" w:hAnsi="Times New Roman" w:cs="Times New Roman"/>
          <w:sz w:val="28"/>
          <w:szCs w:val="28"/>
        </w:rPr>
        <w:t>организации осуществившей захоронение</w:t>
      </w:r>
      <w:r w:rsidRPr="001D2558">
        <w:rPr>
          <w:rFonts w:ascii="Times New Roman" w:hAnsi="Times New Roman" w:cs="Times New Roman"/>
          <w:sz w:val="28"/>
          <w:szCs w:val="28"/>
        </w:rPr>
        <w:t>.</w:t>
      </w:r>
    </w:p>
    <w:p w14:paraId="58095ED9" w14:textId="77777777" w:rsidR="00CA3881" w:rsidRPr="001D2558" w:rsidRDefault="00CA3881"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Информация электронных журналов регистрации захоронений за</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истекший календарный месяц не позднее пяти рабочих дней следующего</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месяца переносится на бумажные носители, из которых по итогам истекшего</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календарного года формируются журналы регистрации захоронений по</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каждому общественному кладбищу раздельно.</w:t>
      </w:r>
    </w:p>
    <w:p w14:paraId="7A88A197" w14:textId="77777777" w:rsidR="00CA3881" w:rsidRPr="001D2558" w:rsidRDefault="00CA3881"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Выполненные на бумажных носителях журналы регистрации</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 xml:space="preserve">захоронений прошиваются, скрепляются печатью </w:t>
      </w:r>
      <w:r w:rsidR="00F249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полномоченно</w:t>
      </w:r>
      <w:r w:rsidR="00F24971" w:rsidRPr="001D2558">
        <w:rPr>
          <w:rFonts w:ascii="Times New Roman" w:hAnsi="Times New Roman" w:cs="Times New Roman"/>
          <w:sz w:val="28"/>
          <w:szCs w:val="28"/>
        </w:rPr>
        <w:t>й</w:t>
      </w:r>
      <w:r w:rsidRPr="001D2558">
        <w:rPr>
          <w:rFonts w:ascii="Times New Roman" w:hAnsi="Times New Roman" w:cs="Times New Roman"/>
          <w:sz w:val="28"/>
          <w:szCs w:val="28"/>
        </w:rPr>
        <w:t xml:space="preserve"> орган</w:t>
      </w:r>
      <w:r w:rsidR="00F24971" w:rsidRPr="001D2558">
        <w:rPr>
          <w:rFonts w:ascii="Times New Roman" w:hAnsi="Times New Roman" w:cs="Times New Roman"/>
          <w:sz w:val="28"/>
          <w:szCs w:val="28"/>
        </w:rPr>
        <w:t>изации</w:t>
      </w:r>
      <w:r w:rsidRPr="001D2558">
        <w:rPr>
          <w:rFonts w:ascii="Times New Roman" w:hAnsi="Times New Roman" w:cs="Times New Roman"/>
          <w:sz w:val="28"/>
          <w:szCs w:val="28"/>
        </w:rPr>
        <w:t>.</w:t>
      </w:r>
    </w:p>
    <w:p w14:paraId="66AC1A3C" w14:textId="77777777" w:rsidR="00CA3881" w:rsidRPr="001D2558" w:rsidRDefault="00CA3881" w:rsidP="000B3D47">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Уполномоченн</w:t>
      </w:r>
      <w:r w:rsidR="00C31894" w:rsidRPr="001D2558">
        <w:rPr>
          <w:rFonts w:ascii="Times New Roman" w:hAnsi="Times New Roman" w:cs="Times New Roman"/>
          <w:sz w:val="28"/>
          <w:szCs w:val="28"/>
        </w:rPr>
        <w:t>ой</w:t>
      </w:r>
      <w:r w:rsidRPr="001D2558">
        <w:rPr>
          <w:rFonts w:ascii="Times New Roman" w:hAnsi="Times New Roman" w:cs="Times New Roman"/>
          <w:sz w:val="28"/>
          <w:szCs w:val="28"/>
        </w:rPr>
        <w:t xml:space="preserve"> орган</w:t>
      </w:r>
      <w:r w:rsidR="00C31894" w:rsidRPr="001D2558">
        <w:rPr>
          <w:rFonts w:ascii="Times New Roman" w:hAnsi="Times New Roman" w:cs="Times New Roman"/>
          <w:sz w:val="28"/>
          <w:szCs w:val="28"/>
        </w:rPr>
        <w:t>изацией</w:t>
      </w:r>
      <w:r w:rsidR="00423E4F">
        <w:rPr>
          <w:rFonts w:ascii="Times New Roman" w:hAnsi="Times New Roman" w:cs="Times New Roman"/>
          <w:sz w:val="28"/>
          <w:szCs w:val="28"/>
        </w:rPr>
        <w:t xml:space="preserve"> </w:t>
      </w:r>
      <w:r w:rsidRPr="001D2558">
        <w:rPr>
          <w:rFonts w:ascii="Times New Roman" w:hAnsi="Times New Roman" w:cs="Times New Roman"/>
          <w:sz w:val="28"/>
          <w:szCs w:val="28"/>
        </w:rPr>
        <w:t>обеспечивается бессрочное хранение журналов регистрации захоронений.</w:t>
      </w:r>
    </w:p>
    <w:p w14:paraId="73775DB7" w14:textId="77777777" w:rsidR="0053008F" w:rsidRPr="001D2558" w:rsidRDefault="00CA3881" w:rsidP="00E25A71">
      <w:pPr>
        <w:pStyle w:val="13"/>
        <w:spacing w:line="360" w:lineRule="auto"/>
        <w:ind w:firstLine="709"/>
        <w:jc w:val="both"/>
        <w:rPr>
          <w:rFonts w:ascii="Times New Roman" w:hAnsi="Times New Roman" w:cs="Times New Roman"/>
          <w:sz w:val="28"/>
          <w:szCs w:val="28"/>
        </w:rPr>
      </w:pPr>
      <w:r w:rsidRPr="001D2558">
        <w:rPr>
          <w:rFonts w:ascii="Times New Roman" w:hAnsi="Times New Roman" w:cs="Times New Roman"/>
          <w:sz w:val="28"/>
          <w:szCs w:val="28"/>
        </w:rPr>
        <w:t>Изменение в журнале регистрации захоронений сведений о лице,</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 xml:space="preserve">ответственном за место захоронения, осуществляется </w:t>
      </w:r>
      <w:r w:rsidR="00E25A71" w:rsidRPr="001D2558">
        <w:rPr>
          <w:rFonts w:ascii="Times New Roman" w:hAnsi="Times New Roman" w:cs="Times New Roman"/>
          <w:sz w:val="28"/>
          <w:szCs w:val="28"/>
        </w:rPr>
        <w:t>у</w:t>
      </w:r>
      <w:r w:rsidRPr="001D2558">
        <w:rPr>
          <w:rFonts w:ascii="Times New Roman" w:hAnsi="Times New Roman" w:cs="Times New Roman"/>
          <w:sz w:val="28"/>
          <w:szCs w:val="28"/>
        </w:rPr>
        <w:t>полномоченн</w:t>
      </w:r>
      <w:r w:rsidR="00C31894" w:rsidRPr="001D2558">
        <w:rPr>
          <w:rFonts w:ascii="Times New Roman" w:hAnsi="Times New Roman" w:cs="Times New Roman"/>
          <w:sz w:val="28"/>
          <w:szCs w:val="28"/>
        </w:rPr>
        <w:t>ой</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орган</w:t>
      </w:r>
      <w:r w:rsidR="00C31894" w:rsidRPr="001D2558">
        <w:rPr>
          <w:rFonts w:ascii="Times New Roman" w:hAnsi="Times New Roman" w:cs="Times New Roman"/>
          <w:sz w:val="28"/>
          <w:szCs w:val="28"/>
        </w:rPr>
        <w:t>изацией</w:t>
      </w:r>
      <w:r w:rsidRPr="001D2558">
        <w:rPr>
          <w:rFonts w:ascii="Times New Roman" w:hAnsi="Times New Roman" w:cs="Times New Roman"/>
          <w:sz w:val="28"/>
          <w:szCs w:val="28"/>
        </w:rPr>
        <w:t xml:space="preserve"> на основании</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письменного заявления, составленного в произвольной форме ответственным за</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место захоронения лицом, а в случае его смерти (признания гражданина</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безвестно отсутствующим, признания его умершим, недееспособным и т.п.) -</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иным лицом из числа близких родственников или супругом (супругой)</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погребенного на данном месте захоронения или лица,</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ответственного за место</w:t>
      </w:r>
      <w:r w:rsidR="00676C6F">
        <w:rPr>
          <w:rFonts w:ascii="Times New Roman" w:hAnsi="Times New Roman" w:cs="Times New Roman"/>
          <w:sz w:val="28"/>
          <w:szCs w:val="28"/>
        </w:rPr>
        <w:t xml:space="preserve"> </w:t>
      </w:r>
      <w:r w:rsidRPr="001D2558">
        <w:rPr>
          <w:rFonts w:ascii="Times New Roman" w:hAnsi="Times New Roman" w:cs="Times New Roman"/>
          <w:sz w:val="28"/>
          <w:szCs w:val="28"/>
        </w:rPr>
        <w:t>захоронения.</w:t>
      </w:r>
    </w:p>
    <w:p w14:paraId="4553213A" w14:textId="77777777" w:rsidR="0053008F" w:rsidRPr="001D2558" w:rsidRDefault="00CA3881" w:rsidP="00531F74">
      <w:pPr>
        <w:pStyle w:val="13"/>
        <w:numPr>
          <w:ilvl w:val="1"/>
          <w:numId w:val="18"/>
        </w:numPr>
        <w:tabs>
          <w:tab w:val="left" w:pos="1328"/>
        </w:tabs>
        <w:spacing w:line="360" w:lineRule="auto"/>
        <w:ind w:left="0" w:firstLine="567"/>
        <w:jc w:val="both"/>
        <w:rPr>
          <w:rFonts w:ascii="Times New Roman" w:hAnsi="Times New Roman" w:cs="Times New Roman"/>
          <w:sz w:val="28"/>
          <w:szCs w:val="28"/>
        </w:rPr>
      </w:pPr>
      <w:bookmarkStart w:id="71" w:name="bookmark200"/>
      <w:bookmarkEnd w:id="71"/>
      <w:r w:rsidRPr="001D2558">
        <w:rPr>
          <w:rFonts w:ascii="Times New Roman" w:hAnsi="Times New Roman" w:cs="Times New Roman"/>
          <w:sz w:val="28"/>
          <w:szCs w:val="28"/>
        </w:rPr>
        <w:t>Перезахоронение останков умерших производится в случаях и</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порядке, установленных действующим законодательством.</w:t>
      </w:r>
    </w:p>
    <w:p w14:paraId="212E8FB4" w14:textId="77777777" w:rsidR="00E25A71" w:rsidRPr="001D2558" w:rsidRDefault="00CA3881" w:rsidP="00531F74">
      <w:pPr>
        <w:pStyle w:val="13"/>
        <w:numPr>
          <w:ilvl w:val="1"/>
          <w:numId w:val="18"/>
        </w:numPr>
        <w:tabs>
          <w:tab w:val="left" w:pos="1374"/>
        </w:tabs>
        <w:spacing w:after="120" w:line="360" w:lineRule="auto"/>
        <w:ind w:left="0" w:firstLine="567"/>
        <w:jc w:val="both"/>
        <w:rPr>
          <w:rFonts w:ascii="Times New Roman" w:hAnsi="Times New Roman" w:cs="Times New Roman"/>
          <w:sz w:val="28"/>
          <w:szCs w:val="28"/>
        </w:rPr>
      </w:pPr>
      <w:bookmarkStart w:id="72" w:name="bookmark201"/>
      <w:bookmarkEnd w:id="72"/>
      <w:r w:rsidRPr="001D2558">
        <w:rPr>
          <w:rFonts w:ascii="Times New Roman" w:hAnsi="Times New Roman" w:cs="Times New Roman"/>
          <w:sz w:val="28"/>
          <w:szCs w:val="28"/>
        </w:rPr>
        <w:t>Эксгумация останков умерших производится в случаях и порядке,</w:t>
      </w:r>
      <w:r w:rsidR="00CF3444">
        <w:rPr>
          <w:rFonts w:ascii="Times New Roman" w:hAnsi="Times New Roman" w:cs="Times New Roman"/>
          <w:sz w:val="28"/>
          <w:szCs w:val="28"/>
        </w:rPr>
        <w:t xml:space="preserve"> </w:t>
      </w:r>
      <w:r w:rsidRPr="001D2558">
        <w:rPr>
          <w:rFonts w:ascii="Times New Roman" w:hAnsi="Times New Roman" w:cs="Times New Roman"/>
          <w:sz w:val="28"/>
          <w:szCs w:val="28"/>
        </w:rPr>
        <w:t>установленных действующим законодательством.</w:t>
      </w:r>
    </w:p>
    <w:p w14:paraId="124BB9DF" w14:textId="77777777" w:rsidR="00C31894" w:rsidRPr="001D2558" w:rsidRDefault="00C31894" w:rsidP="007D4AFE">
      <w:pPr>
        <w:pStyle w:val="ConsPlusNormal"/>
        <w:numPr>
          <w:ilvl w:val="0"/>
          <w:numId w:val="18"/>
        </w:numPr>
        <w:spacing w:after="120" w:line="360" w:lineRule="auto"/>
        <w:jc w:val="center"/>
        <w:rPr>
          <w:rFonts w:ascii="Times New Roman" w:hAnsi="Times New Roman" w:cs="Times New Roman"/>
          <w:b/>
          <w:sz w:val="28"/>
        </w:rPr>
      </w:pPr>
      <w:r w:rsidRPr="001D2558">
        <w:rPr>
          <w:rFonts w:ascii="Times New Roman" w:hAnsi="Times New Roman" w:cs="Times New Roman"/>
          <w:b/>
          <w:sz w:val="28"/>
        </w:rPr>
        <w:t>Порядок создания семейных (родовых) захоронений</w:t>
      </w:r>
    </w:p>
    <w:p w14:paraId="7E264C71" w14:textId="77777777" w:rsidR="00D47B21" w:rsidRPr="001D2558" w:rsidRDefault="00C31894" w:rsidP="007D4AFE">
      <w:pPr>
        <w:pStyle w:val="ConsPlusNormal"/>
        <w:spacing w:line="360" w:lineRule="auto"/>
        <w:ind w:firstLine="539"/>
        <w:jc w:val="both"/>
        <w:rPr>
          <w:rFonts w:ascii="Times New Roman" w:hAnsi="Times New Roman" w:cs="Times New Roman"/>
          <w:bCs/>
          <w:sz w:val="28"/>
        </w:rPr>
      </w:pPr>
      <w:r w:rsidRPr="001D2558">
        <w:rPr>
          <w:rFonts w:ascii="Times New Roman" w:hAnsi="Times New Roman" w:cs="Times New Roman"/>
          <w:bCs/>
          <w:sz w:val="28"/>
        </w:rPr>
        <w:t xml:space="preserve">5.1. </w:t>
      </w:r>
      <w:r w:rsidR="00D47B21" w:rsidRPr="001D2558">
        <w:rPr>
          <w:rFonts w:ascii="Times New Roman" w:hAnsi="Times New Roman" w:cs="Times New Roman"/>
          <w:bCs/>
          <w:sz w:val="28"/>
        </w:rPr>
        <w:t>Предоставление участков земли для создания семейных (родовых) захоронений.</w:t>
      </w:r>
    </w:p>
    <w:p w14:paraId="1E4F803E" w14:textId="77777777" w:rsidR="00D47B21" w:rsidRPr="001D2558" w:rsidRDefault="00D47B21" w:rsidP="007D4AFE">
      <w:pPr>
        <w:pStyle w:val="ConsPlusNormal"/>
        <w:spacing w:line="360" w:lineRule="auto"/>
        <w:ind w:firstLine="539"/>
        <w:jc w:val="both"/>
        <w:rPr>
          <w:rFonts w:ascii="Times New Roman" w:hAnsi="Times New Roman" w:cs="Times New Roman"/>
          <w:sz w:val="28"/>
        </w:rPr>
      </w:pPr>
      <w:r w:rsidRPr="001D2558">
        <w:rPr>
          <w:rFonts w:ascii="Times New Roman" w:hAnsi="Times New Roman" w:cs="Times New Roman"/>
          <w:sz w:val="28"/>
        </w:rPr>
        <w:t xml:space="preserve">5.1.1. Участки земли для создания семейных (родовых) захоронений предоставляются </w:t>
      </w:r>
      <w:r w:rsidR="00C31894" w:rsidRPr="001D2558">
        <w:rPr>
          <w:rFonts w:ascii="Times New Roman" w:hAnsi="Times New Roman" w:cs="Times New Roman"/>
          <w:sz w:val="28"/>
        </w:rPr>
        <w:t>у</w:t>
      </w:r>
      <w:r w:rsidRPr="001D2558">
        <w:rPr>
          <w:rFonts w:ascii="Times New Roman" w:hAnsi="Times New Roman" w:cs="Times New Roman"/>
          <w:sz w:val="28"/>
        </w:rPr>
        <w:t>полномоченн</w:t>
      </w:r>
      <w:r w:rsidR="00C31894" w:rsidRPr="001D2558">
        <w:rPr>
          <w:rFonts w:ascii="Times New Roman" w:hAnsi="Times New Roman" w:cs="Times New Roman"/>
          <w:sz w:val="28"/>
        </w:rPr>
        <w:t>ой</w:t>
      </w:r>
      <w:r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изацией</w:t>
      </w:r>
      <w:r w:rsidR="00CF3444">
        <w:rPr>
          <w:rFonts w:ascii="Times New Roman" w:hAnsi="Times New Roman" w:cs="Times New Roman"/>
          <w:sz w:val="28"/>
        </w:rPr>
        <w:t xml:space="preserve"> </w:t>
      </w:r>
      <w:r w:rsidRPr="001D2558">
        <w:rPr>
          <w:rFonts w:ascii="Times New Roman" w:hAnsi="Times New Roman" w:cs="Times New Roman"/>
          <w:sz w:val="28"/>
        </w:rPr>
        <w:t xml:space="preserve">в порядке, определенном </w:t>
      </w:r>
      <w:hyperlink r:id="rId14">
        <w:r w:rsidRPr="001D2558">
          <w:rPr>
            <w:rFonts w:ascii="Times New Roman" w:hAnsi="Times New Roman" w:cs="Times New Roman"/>
            <w:sz w:val="28"/>
          </w:rPr>
          <w:t>Законом</w:t>
        </w:r>
      </w:hyperlink>
      <w:r w:rsidRPr="001D2558">
        <w:rPr>
          <w:rFonts w:ascii="Times New Roman" w:hAnsi="Times New Roman" w:cs="Times New Roman"/>
          <w:sz w:val="28"/>
        </w:rPr>
        <w:t xml:space="preserve"> Самарской области от 06.07.2015 N 66-ГД "О порядке создания семейных (родовых) захоронений на территории Самарской области" (далее - Закон N 66-ГД):</w:t>
      </w:r>
    </w:p>
    <w:p w14:paraId="6AF7814B"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1) под захоронения, которые будут осуществляться после подачи заявления о предоставлении участка земли;</w:t>
      </w:r>
    </w:p>
    <w:p w14:paraId="342811F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2) под захоронения, которые будут осуществляться после подачи заявления о предоставлении участка земли, с учетом захоронений, которые уже осуществлены на момент подачи заявления или формирование которых началось на момент подачи заявления о предоставлении участка земли.</w:t>
      </w:r>
    </w:p>
    <w:p w14:paraId="0046AE38"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bookmarkStart w:id="73" w:name="P322"/>
      <w:bookmarkEnd w:id="73"/>
      <w:r w:rsidRPr="001D2558">
        <w:rPr>
          <w:rFonts w:ascii="Times New Roman" w:hAnsi="Times New Roman" w:cs="Times New Roman"/>
          <w:sz w:val="28"/>
        </w:rPr>
        <w:t>5.1.2. Перечень общественных кладбищ городского округа Тольятти, в пределах которых возможно создание семейных (родовых) захоронений:</w:t>
      </w:r>
    </w:p>
    <w:p w14:paraId="32963A4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5.1.2.1. Предоставление участков для создания семейных (родовых) захоронений, которые будут осуществляться после подачи заявления о предоставлении участка земли или формирование которых началось на момент подачи заявления о предоставлении участка земли, производится </w:t>
      </w:r>
      <w:r w:rsidR="002A2FFF" w:rsidRPr="001D2558">
        <w:rPr>
          <w:rFonts w:ascii="Times New Roman" w:hAnsi="Times New Roman" w:cs="Times New Roman"/>
          <w:sz w:val="28"/>
        </w:rPr>
        <w:t>у</w:t>
      </w:r>
      <w:r w:rsidR="00D75E42" w:rsidRPr="001D2558">
        <w:rPr>
          <w:rFonts w:ascii="Times New Roman" w:hAnsi="Times New Roman" w:cs="Times New Roman"/>
          <w:sz w:val="28"/>
        </w:rPr>
        <w:t>полномоченным органом</w:t>
      </w:r>
      <w:r w:rsidRPr="001D2558">
        <w:rPr>
          <w:rFonts w:ascii="Times New Roman" w:hAnsi="Times New Roman" w:cs="Times New Roman"/>
          <w:sz w:val="28"/>
        </w:rPr>
        <w:t xml:space="preserve"> на общественных кладбищах городского округа Тольятти, расположенных по адресам:</w:t>
      </w:r>
    </w:p>
    <w:p w14:paraId="484604B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 Самарская область, город Тольятти, Комсомольский район, северо-восточнее здания, имеющего адрес: Поволжское шоссе, 5 - </w:t>
      </w:r>
      <w:proofErr w:type="spellStart"/>
      <w:r w:rsidRPr="001D2558">
        <w:rPr>
          <w:rFonts w:ascii="Times New Roman" w:hAnsi="Times New Roman" w:cs="Times New Roman"/>
          <w:sz w:val="28"/>
        </w:rPr>
        <w:t>Тоазовское</w:t>
      </w:r>
      <w:proofErr w:type="spellEnd"/>
      <w:r w:rsidRPr="001D2558">
        <w:rPr>
          <w:rFonts w:ascii="Times New Roman" w:hAnsi="Times New Roman" w:cs="Times New Roman"/>
          <w:sz w:val="28"/>
        </w:rPr>
        <w:t xml:space="preserve"> новое кладбище;</w:t>
      </w:r>
    </w:p>
    <w:p w14:paraId="412FC9A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Самарская область, городской округ Тольятти, г. Тольятти, Обводное шоссе, земельный участок N 53/3;</w:t>
      </w:r>
    </w:p>
    <w:p w14:paraId="6158F2F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Самарская область, городской округ Тольятти, г. Тольятти, Обводное шоссе, земельный участок N 53/5.</w:t>
      </w:r>
    </w:p>
    <w:p w14:paraId="2C6D2CD8"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5.1.2.2. Предоставление участков земли для создания семейных (родовых) захоронений с учетом захоронений, которые уже осуществлены на момент подачи заявления, производится </w:t>
      </w:r>
      <w:r w:rsidR="002A2FFF" w:rsidRPr="001D2558">
        <w:rPr>
          <w:rFonts w:ascii="Times New Roman" w:hAnsi="Times New Roman" w:cs="Times New Roman"/>
          <w:sz w:val="28"/>
        </w:rPr>
        <w:t>у</w:t>
      </w:r>
      <w:r w:rsidR="00D75E42" w:rsidRPr="001D2558">
        <w:rPr>
          <w:rFonts w:ascii="Times New Roman" w:hAnsi="Times New Roman" w:cs="Times New Roman"/>
          <w:sz w:val="28"/>
        </w:rPr>
        <w:t>полномоченн</w:t>
      </w:r>
      <w:r w:rsidR="00C31894" w:rsidRPr="001D2558">
        <w:rPr>
          <w:rFonts w:ascii="Times New Roman" w:hAnsi="Times New Roman" w:cs="Times New Roman"/>
          <w:sz w:val="28"/>
        </w:rPr>
        <w:t>ой</w:t>
      </w:r>
      <w:r w:rsidR="00D75E42"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изацией</w:t>
      </w:r>
      <w:r w:rsidR="00CF3444">
        <w:rPr>
          <w:rFonts w:ascii="Times New Roman" w:hAnsi="Times New Roman" w:cs="Times New Roman"/>
          <w:sz w:val="28"/>
        </w:rPr>
        <w:t xml:space="preserve"> </w:t>
      </w:r>
      <w:r w:rsidRPr="001D2558">
        <w:rPr>
          <w:rFonts w:ascii="Times New Roman" w:hAnsi="Times New Roman" w:cs="Times New Roman"/>
          <w:sz w:val="28"/>
        </w:rPr>
        <w:t xml:space="preserve">на общественных кладбищах городского округа Тольятти при наличии рядом с существующим захоронением свободного участка земли, размеры которого обеспечивают соблюдение норм, установленных </w:t>
      </w:r>
      <w:hyperlink w:anchor="P329">
        <w:r w:rsidRPr="001D2558">
          <w:rPr>
            <w:rFonts w:ascii="Times New Roman" w:hAnsi="Times New Roman" w:cs="Times New Roman"/>
            <w:sz w:val="28"/>
          </w:rPr>
          <w:t>пунктами 5.1.3.1</w:t>
        </w:r>
      </w:hyperlink>
      <w:r w:rsidRPr="001D2558">
        <w:rPr>
          <w:rFonts w:ascii="Times New Roman" w:hAnsi="Times New Roman" w:cs="Times New Roman"/>
          <w:sz w:val="28"/>
        </w:rPr>
        <w:t xml:space="preserve">, </w:t>
      </w:r>
      <w:hyperlink w:anchor="P361">
        <w:r w:rsidRPr="001D2558">
          <w:rPr>
            <w:rFonts w:ascii="Times New Roman" w:hAnsi="Times New Roman" w:cs="Times New Roman"/>
            <w:sz w:val="28"/>
          </w:rPr>
          <w:t>5.1.3.2</w:t>
        </w:r>
      </w:hyperlink>
      <w:r w:rsidRPr="001D2558">
        <w:rPr>
          <w:rFonts w:ascii="Times New Roman" w:hAnsi="Times New Roman" w:cs="Times New Roman"/>
          <w:sz w:val="28"/>
        </w:rPr>
        <w:t xml:space="preserve">, </w:t>
      </w:r>
      <w:hyperlink w:anchor="P362">
        <w:r w:rsidRPr="001D2558">
          <w:rPr>
            <w:rFonts w:ascii="Times New Roman" w:hAnsi="Times New Roman" w:cs="Times New Roman"/>
            <w:sz w:val="28"/>
          </w:rPr>
          <w:t>5.1.3.3</w:t>
        </w:r>
      </w:hyperlink>
      <w:r w:rsidRPr="001D2558">
        <w:rPr>
          <w:rFonts w:ascii="Times New Roman" w:hAnsi="Times New Roman" w:cs="Times New Roman"/>
          <w:sz w:val="28"/>
        </w:rPr>
        <w:t xml:space="preserve"> настоящего Положения.</w:t>
      </w:r>
    </w:p>
    <w:p w14:paraId="735E28C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5.1.3. Размер участка, предоставляемого для семейного (родового) захоронения.</w:t>
      </w:r>
    </w:p>
    <w:p w14:paraId="7E4EE04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bookmarkStart w:id="74" w:name="P329"/>
      <w:bookmarkEnd w:id="74"/>
      <w:r w:rsidRPr="001D2558">
        <w:rPr>
          <w:rFonts w:ascii="Times New Roman" w:hAnsi="Times New Roman" w:cs="Times New Roman"/>
          <w:sz w:val="28"/>
        </w:rPr>
        <w:t>5.1.3.1. Участки для семейных (родовых) захоронений определяются из расчета 1,5 м x 2,5 м (ширина, длина) для погребения одного умершего, 0,8 м x 0,8 м - для захоронения праха или одной урны с прахом и предоставляются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233"/>
        <w:gridCol w:w="2233"/>
        <w:gridCol w:w="2098"/>
      </w:tblGrid>
      <w:tr w:rsidR="00D47B21" w:rsidRPr="001D2558" w14:paraId="53EA1D3D" w14:textId="77777777" w:rsidTr="00D47B21">
        <w:tc>
          <w:tcPr>
            <w:tcW w:w="2381" w:type="dxa"/>
            <w:vMerge w:val="restart"/>
            <w:vAlign w:val="center"/>
          </w:tcPr>
          <w:p w14:paraId="32FF3EBD"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Количество лиц, подлежащих захоронению</w:t>
            </w:r>
          </w:p>
        </w:tc>
        <w:tc>
          <w:tcPr>
            <w:tcW w:w="6564" w:type="dxa"/>
            <w:gridSpan w:val="3"/>
            <w:vAlign w:val="center"/>
          </w:tcPr>
          <w:p w14:paraId="0516B9FF"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Размеры участка (в метрах)</w:t>
            </w:r>
          </w:p>
        </w:tc>
      </w:tr>
      <w:tr w:rsidR="00D47B21" w:rsidRPr="001D2558" w14:paraId="6CAD8630" w14:textId="77777777" w:rsidTr="00D47B21">
        <w:tc>
          <w:tcPr>
            <w:tcW w:w="2381" w:type="dxa"/>
            <w:vMerge/>
          </w:tcPr>
          <w:p w14:paraId="57709070" w14:textId="77777777" w:rsidR="00D47B21" w:rsidRPr="001D2558" w:rsidRDefault="00D47B21" w:rsidP="000B3D47">
            <w:pPr>
              <w:pStyle w:val="ConsPlusNormal"/>
              <w:spacing w:line="360" w:lineRule="auto"/>
              <w:rPr>
                <w:rFonts w:ascii="Times New Roman" w:hAnsi="Times New Roman" w:cs="Times New Roman"/>
                <w:sz w:val="28"/>
              </w:rPr>
            </w:pPr>
          </w:p>
        </w:tc>
        <w:tc>
          <w:tcPr>
            <w:tcW w:w="2233" w:type="dxa"/>
            <w:vAlign w:val="center"/>
          </w:tcPr>
          <w:p w14:paraId="14620C61"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Ширина</w:t>
            </w:r>
          </w:p>
        </w:tc>
        <w:tc>
          <w:tcPr>
            <w:tcW w:w="2233" w:type="dxa"/>
            <w:vAlign w:val="center"/>
          </w:tcPr>
          <w:p w14:paraId="1081AA1A"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Длина</w:t>
            </w:r>
          </w:p>
        </w:tc>
        <w:tc>
          <w:tcPr>
            <w:tcW w:w="2098" w:type="dxa"/>
            <w:vAlign w:val="center"/>
          </w:tcPr>
          <w:p w14:paraId="59675826"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Площадь (кв. м)</w:t>
            </w:r>
          </w:p>
        </w:tc>
      </w:tr>
      <w:tr w:rsidR="00D47B21" w:rsidRPr="001D2558" w14:paraId="6366E393" w14:textId="77777777" w:rsidTr="00D47B21">
        <w:tc>
          <w:tcPr>
            <w:tcW w:w="2381" w:type="dxa"/>
            <w:vAlign w:val="center"/>
          </w:tcPr>
          <w:p w14:paraId="5801DE37"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w:t>
            </w:r>
          </w:p>
        </w:tc>
        <w:tc>
          <w:tcPr>
            <w:tcW w:w="2233" w:type="dxa"/>
            <w:vAlign w:val="center"/>
          </w:tcPr>
          <w:p w14:paraId="5AB6CAB5"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3</w:t>
            </w:r>
          </w:p>
        </w:tc>
        <w:tc>
          <w:tcPr>
            <w:tcW w:w="2233" w:type="dxa"/>
            <w:vAlign w:val="center"/>
          </w:tcPr>
          <w:p w14:paraId="318B5CB8"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2,5</w:t>
            </w:r>
          </w:p>
        </w:tc>
        <w:tc>
          <w:tcPr>
            <w:tcW w:w="2098" w:type="dxa"/>
            <w:vAlign w:val="center"/>
          </w:tcPr>
          <w:p w14:paraId="4A70C5F3"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7,5</w:t>
            </w:r>
          </w:p>
        </w:tc>
      </w:tr>
      <w:tr w:rsidR="00D47B21" w:rsidRPr="001D2558" w14:paraId="521A8E80" w14:textId="77777777" w:rsidTr="00D47B21">
        <w:tc>
          <w:tcPr>
            <w:tcW w:w="2381" w:type="dxa"/>
            <w:vAlign w:val="center"/>
          </w:tcPr>
          <w:p w14:paraId="7D35789B"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3</w:t>
            </w:r>
          </w:p>
        </w:tc>
        <w:tc>
          <w:tcPr>
            <w:tcW w:w="2233" w:type="dxa"/>
            <w:vAlign w:val="center"/>
          </w:tcPr>
          <w:p w14:paraId="0760DC55"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4,5</w:t>
            </w:r>
          </w:p>
        </w:tc>
        <w:tc>
          <w:tcPr>
            <w:tcW w:w="2233" w:type="dxa"/>
            <w:vAlign w:val="center"/>
          </w:tcPr>
          <w:p w14:paraId="29F14C79"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2,5</w:t>
            </w:r>
          </w:p>
        </w:tc>
        <w:tc>
          <w:tcPr>
            <w:tcW w:w="2098" w:type="dxa"/>
            <w:vAlign w:val="center"/>
          </w:tcPr>
          <w:p w14:paraId="290F7C26"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11,25</w:t>
            </w:r>
          </w:p>
        </w:tc>
      </w:tr>
      <w:tr w:rsidR="00D47B21" w:rsidRPr="001D2558" w14:paraId="5DC1A22C" w14:textId="77777777" w:rsidTr="00D47B21">
        <w:tc>
          <w:tcPr>
            <w:tcW w:w="2381" w:type="dxa"/>
            <w:vAlign w:val="center"/>
          </w:tcPr>
          <w:p w14:paraId="5FD9B664"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4</w:t>
            </w:r>
          </w:p>
        </w:tc>
        <w:tc>
          <w:tcPr>
            <w:tcW w:w="2233" w:type="dxa"/>
            <w:vAlign w:val="center"/>
          </w:tcPr>
          <w:p w14:paraId="3E36F7C4"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6</w:t>
            </w:r>
          </w:p>
        </w:tc>
        <w:tc>
          <w:tcPr>
            <w:tcW w:w="2233" w:type="dxa"/>
            <w:vAlign w:val="center"/>
          </w:tcPr>
          <w:p w14:paraId="5DCBE115"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2,5</w:t>
            </w:r>
          </w:p>
        </w:tc>
        <w:tc>
          <w:tcPr>
            <w:tcW w:w="2098" w:type="dxa"/>
            <w:vAlign w:val="center"/>
          </w:tcPr>
          <w:p w14:paraId="7186DC62"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15,0</w:t>
            </w:r>
          </w:p>
        </w:tc>
      </w:tr>
      <w:tr w:rsidR="00D47B21" w:rsidRPr="001D2558" w14:paraId="15FCB1C4" w14:textId="77777777" w:rsidTr="00D47B21">
        <w:tc>
          <w:tcPr>
            <w:tcW w:w="2381" w:type="dxa"/>
            <w:vAlign w:val="center"/>
          </w:tcPr>
          <w:p w14:paraId="68775483"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5</w:t>
            </w:r>
          </w:p>
        </w:tc>
        <w:tc>
          <w:tcPr>
            <w:tcW w:w="2233" w:type="dxa"/>
            <w:vAlign w:val="center"/>
          </w:tcPr>
          <w:p w14:paraId="44F22053"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7,5</w:t>
            </w:r>
          </w:p>
        </w:tc>
        <w:tc>
          <w:tcPr>
            <w:tcW w:w="2233" w:type="dxa"/>
            <w:vAlign w:val="center"/>
          </w:tcPr>
          <w:p w14:paraId="17CED7DD"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2,5</w:t>
            </w:r>
          </w:p>
        </w:tc>
        <w:tc>
          <w:tcPr>
            <w:tcW w:w="2098" w:type="dxa"/>
            <w:vAlign w:val="center"/>
          </w:tcPr>
          <w:p w14:paraId="753BE63D"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18,75</w:t>
            </w:r>
          </w:p>
        </w:tc>
      </w:tr>
      <w:tr w:rsidR="00D47B21" w:rsidRPr="001D2558" w14:paraId="66EE2138" w14:textId="77777777" w:rsidTr="00D47B21">
        <w:tc>
          <w:tcPr>
            <w:tcW w:w="2381" w:type="dxa"/>
            <w:vAlign w:val="center"/>
          </w:tcPr>
          <w:p w14:paraId="1A3C6C92"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6</w:t>
            </w:r>
          </w:p>
        </w:tc>
        <w:tc>
          <w:tcPr>
            <w:tcW w:w="2233" w:type="dxa"/>
            <w:vAlign w:val="center"/>
          </w:tcPr>
          <w:p w14:paraId="1B1DD1A4"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9</w:t>
            </w:r>
          </w:p>
        </w:tc>
        <w:tc>
          <w:tcPr>
            <w:tcW w:w="2233" w:type="dxa"/>
            <w:vAlign w:val="center"/>
          </w:tcPr>
          <w:p w14:paraId="620047AF"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2,5</w:t>
            </w:r>
          </w:p>
        </w:tc>
        <w:tc>
          <w:tcPr>
            <w:tcW w:w="2098" w:type="dxa"/>
            <w:vAlign w:val="center"/>
          </w:tcPr>
          <w:p w14:paraId="3FCAECE0"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22,5</w:t>
            </w:r>
          </w:p>
        </w:tc>
      </w:tr>
      <w:tr w:rsidR="00D47B21" w:rsidRPr="001D2558" w14:paraId="0B0FBE69" w14:textId="77777777" w:rsidTr="00D47B21">
        <w:tc>
          <w:tcPr>
            <w:tcW w:w="2381" w:type="dxa"/>
            <w:vAlign w:val="center"/>
          </w:tcPr>
          <w:p w14:paraId="587D44FF"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Захоронение праха или одной урны с прахом</w:t>
            </w:r>
          </w:p>
        </w:tc>
        <w:tc>
          <w:tcPr>
            <w:tcW w:w="2233" w:type="dxa"/>
            <w:vAlign w:val="center"/>
          </w:tcPr>
          <w:p w14:paraId="58CCDACE"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0,8</w:t>
            </w:r>
          </w:p>
        </w:tc>
        <w:tc>
          <w:tcPr>
            <w:tcW w:w="2233" w:type="dxa"/>
            <w:vAlign w:val="center"/>
          </w:tcPr>
          <w:p w14:paraId="45F2E774"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0,8</w:t>
            </w:r>
          </w:p>
        </w:tc>
        <w:tc>
          <w:tcPr>
            <w:tcW w:w="2098" w:type="dxa"/>
            <w:vAlign w:val="center"/>
          </w:tcPr>
          <w:p w14:paraId="12A62615" w14:textId="77777777" w:rsidR="00D47B21" w:rsidRPr="001D2558" w:rsidRDefault="00D47B21" w:rsidP="000B3D47">
            <w:pPr>
              <w:pStyle w:val="ConsPlusNormal"/>
              <w:spacing w:line="360" w:lineRule="auto"/>
              <w:jc w:val="center"/>
              <w:rPr>
                <w:rFonts w:ascii="Times New Roman" w:hAnsi="Times New Roman" w:cs="Times New Roman"/>
                <w:sz w:val="28"/>
              </w:rPr>
            </w:pPr>
            <w:r w:rsidRPr="001D2558">
              <w:rPr>
                <w:rFonts w:ascii="Times New Roman" w:hAnsi="Times New Roman" w:cs="Times New Roman"/>
                <w:sz w:val="28"/>
              </w:rPr>
              <w:t>0,64</w:t>
            </w:r>
          </w:p>
        </w:tc>
      </w:tr>
    </w:tbl>
    <w:p w14:paraId="76088042" w14:textId="77777777" w:rsidR="00D47B21" w:rsidRPr="001D2558" w:rsidRDefault="00D47B21" w:rsidP="000B3D47">
      <w:pPr>
        <w:pStyle w:val="ConsPlusNormal"/>
        <w:spacing w:line="360" w:lineRule="auto"/>
        <w:jc w:val="both"/>
        <w:rPr>
          <w:rFonts w:ascii="Times New Roman" w:hAnsi="Times New Roman" w:cs="Times New Roman"/>
          <w:sz w:val="28"/>
        </w:rPr>
      </w:pPr>
    </w:p>
    <w:p w14:paraId="3F2D5412"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bookmarkStart w:id="75" w:name="P361"/>
      <w:bookmarkEnd w:id="75"/>
      <w:r w:rsidRPr="001D2558">
        <w:rPr>
          <w:rFonts w:ascii="Times New Roman" w:hAnsi="Times New Roman" w:cs="Times New Roman"/>
          <w:sz w:val="28"/>
        </w:rPr>
        <w:t>5.1.3.2. Максимальный размер участка земли, предоставляемого для создания семейного (родового) захоронения, составляет 22,5 квадратных метра.</w:t>
      </w:r>
    </w:p>
    <w:p w14:paraId="48FF063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bookmarkStart w:id="76" w:name="P362"/>
      <w:bookmarkEnd w:id="76"/>
      <w:r w:rsidRPr="001D2558">
        <w:rPr>
          <w:rFonts w:ascii="Times New Roman" w:hAnsi="Times New Roman" w:cs="Times New Roman"/>
          <w:sz w:val="28"/>
        </w:rPr>
        <w:t xml:space="preserve">5.1.3.3. При предоставлении участка земли для создания семейного (родового) захоронения с учетом захоронений, которые уже осуществлены на момент подачи заявления или формирование которых началось на момент подачи заявления о предоставлении участка, размер места существующего или формируемого захоронения учитывается при определении общего размера участка земли, предоставленного для создания семейного (родового) захоронения, в соответствии с нормами, установленными </w:t>
      </w:r>
      <w:hyperlink w:anchor="P329">
        <w:r w:rsidRPr="001D2558">
          <w:rPr>
            <w:rFonts w:ascii="Times New Roman" w:hAnsi="Times New Roman" w:cs="Times New Roman"/>
            <w:sz w:val="28"/>
          </w:rPr>
          <w:t>пунктами 5.1.3.1</w:t>
        </w:r>
      </w:hyperlink>
      <w:r w:rsidRPr="001D2558">
        <w:rPr>
          <w:rFonts w:ascii="Times New Roman" w:hAnsi="Times New Roman" w:cs="Times New Roman"/>
          <w:sz w:val="28"/>
        </w:rPr>
        <w:t xml:space="preserve"> и </w:t>
      </w:r>
      <w:hyperlink w:anchor="P361">
        <w:r w:rsidRPr="001D2558">
          <w:rPr>
            <w:rFonts w:ascii="Times New Roman" w:hAnsi="Times New Roman" w:cs="Times New Roman"/>
            <w:sz w:val="28"/>
          </w:rPr>
          <w:t>5.1.3.2</w:t>
        </w:r>
      </w:hyperlink>
      <w:r w:rsidR="00CF3444">
        <w:t xml:space="preserve"> </w:t>
      </w:r>
      <w:r w:rsidRPr="001D2558">
        <w:rPr>
          <w:rFonts w:ascii="Times New Roman" w:hAnsi="Times New Roman" w:cs="Times New Roman"/>
          <w:sz w:val="28"/>
        </w:rPr>
        <w:t>настоящего Положения.</w:t>
      </w:r>
    </w:p>
    <w:p w14:paraId="7A9D3C7F"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5.1.4. Погребение на семейном (родовом) захоронении допускается в пределах предоставленного участка земли при соблюдении требований, условий и порядка погребения, установленных действующим законодательством и настоящим Положением.</w:t>
      </w:r>
    </w:p>
    <w:p w14:paraId="7D26C4E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 Порядок принятия решения о предоставлении (отказе в предоставлении) участка земли для создания семейного (родового) захоронения, формирование и ведение учетного дела на семейное (родовое) захоронение.</w:t>
      </w:r>
    </w:p>
    <w:p w14:paraId="535CB9F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5.2.1. Решение о предоставлении участка земли для создания семейного (родового) захоронения или об отказе в его предоставлении принимается </w:t>
      </w:r>
      <w:r w:rsidR="002A2FFF" w:rsidRPr="001D2558">
        <w:rPr>
          <w:rFonts w:ascii="Times New Roman" w:hAnsi="Times New Roman" w:cs="Times New Roman"/>
          <w:sz w:val="28"/>
        </w:rPr>
        <w:t>у</w:t>
      </w:r>
      <w:r w:rsidR="00D75E42" w:rsidRPr="001D2558">
        <w:rPr>
          <w:rFonts w:ascii="Times New Roman" w:hAnsi="Times New Roman" w:cs="Times New Roman"/>
          <w:sz w:val="28"/>
        </w:rPr>
        <w:t>полномоченн</w:t>
      </w:r>
      <w:r w:rsidR="00C31894" w:rsidRPr="001D2558">
        <w:rPr>
          <w:rFonts w:ascii="Times New Roman" w:hAnsi="Times New Roman" w:cs="Times New Roman"/>
          <w:sz w:val="28"/>
        </w:rPr>
        <w:t>ой</w:t>
      </w:r>
      <w:r w:rsidR="00D75E42"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изацией</w:t>
      </w:r>
      <w:r w:rsidRPr="001D2558">
        <w:rPr>
          <w:rFonts w:ascii="Times New Roman" w:hAnsi="Times New Roman" w:cs="Times New Roman"/>
          <w:sz w:val="28"/>
        </w:rPr>
        <w:t xml:space="preserve"> в течение 30 дней со дня подачи соответствующего заявления.</w:t>
      </w:r>
    </w:p>
    <w:p w14:paraId="27582AA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5.2.2. Для решения вопроса о предоставлении участка земли для создания семейного (родового) захоронения</w:t>
      </w:r>
      <w:r w:rsidR="007D4AFE">
        <w:rPr>
          <w:rFonts w:ascii="Times New Roman" w:hAnsi="Times New Roman" w:cs="Times New Roman"/>
          <w:sz w:val="28"/>
        </w:rPr>
        <w:t>,</w:t>
      </w:r>
      <w:r w:rsidRPr="001D2558">
        <w:rPr>
          <w:rFonts w:ascii="Times New Roman" w:hAnsi="Times New Roman" w:cs="Times New Roman"/>
          <w:sz w:val="28"/>
        </w:rPr>
        <w:t xml:space="preserve"> заявитель обращается в уполномоченн</w:t>
      </w:r>
      <w:r w:rsidR="00C31894"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изацию</w:t>
      </w:r>
      <w:r w:rsidRPr="001D2558">
        <w:rPr>
          <w:rFonts w:ascii="Times New Roman" w:hAnsi="Times New Roman" w:cs="Times New Roman"/>
          <w:sz w:val="28"/>
        </w:rPr>
        <w:t xml:space="preserve"> с заявлением </w:t>
      </w:r>
      <w:r w:rsidR="003920FD" w:rsidRPr="001D2558">
        <w:rPr>
          <w:rFonts w:ascii="Times New Roman" w:hAnsi="Times New Roman" w:cs="Times New Roman"/>
          <w:sz w:val="28"/>
        </w:rPr>
        <w:t xml:space="preserve">(Приложение 5) </w:t>
      </w:r>
      <w:r w:rsidRPr="001D2558">
        <w:rPr>
          <w:rFonts w:ascii="Times New Roman" w:hAnsi="Times New Roman" w:cs="Times New Roman"/>
          <w:sz w:val="28"/>
        </w:rPr>
        <w:t>и предоставляет необходимые документы</w:t>
      </w:r>
      <w:r w:rsidR="00E1501B" w:rsidRPr="001D2558">
        <w:rPr>
          <w:rFonts w:ascii="Times New Roman" w:hAnsi="Times New Roman" w:cs="Times New Roman"/>
          <w:sz w:val="28"/>
        </w:rPr>
        <w:t>,</w:t>
      </w:r>
      <w:r w:rsidRPr="001D2558">
        <w:rPr>
          <w:rFonts w:ascii="Times New Roman" w:hAnsi="Times New Roman" w:cs="Times New Roman"/>
          <w:sz w:val="28"/>
        </w:rPr>
        <w:t xml:space="preserve"> в соответствии со </w:t>
      </w:r>
      <w:hyperlink r:id="rId15">
        <w:r w:rsidRPr="001D2558">
          <w:rPr>
            <w:rFonts w:ascii="Times New Roman" w:hAnsi="Times New Roman" w:cs="Times New Roman"/>
            <w:sz w:val="28"/>
          </w:rPr>
          <w:t>ст. 6</w:t>
        </w:r>
      </w:hyperlink>
      <w:r w:rsidRPr="001D2558">
        <w:rPr>
          <w:rFonts w:ascii="Times New Roman" w:hAnsi="Times New Roman" w:cs="Times New Roman"/>
          <w:sz w:val="28"/>
        </w:rPr>
        <w:t xml:space="preserve"> Закона N 66-ГД.</w:t>
      </w:r>
    </w:p>
    <w:p w14:paraId="7C69194A"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5.2.3. Решение о предоставлении (отказе в предоставлении) участка земли для создания семейного (родового) захоронения оформляется уведомлением о предоставлении (отказе в предоставлении) участка земли для создания семейного (родового) захоронения (</w:t>
      </w:r>
      <w:hyperlink w:anchor="P862">
        <w:r w:rsidR="00712A3D" w:rsidRPr="001D2558">
          <w:rPr>
            <w:rFonts w:ascii="Times New Roman" w:hAnsi="Times New Roman" w:cs="Times New Roman"/>
            <w:sz w:val="28"/>
          </w:rPr>
          <w:t>П</w:t>
        </w:r>
        <w:r w:rsidRPr="001D2558">
          <w:rPr>
            <w:rFonts w:ascii="Times New Roman" w:hAnsi="Times New Roman" w:cs="Times New Roman"/>
            <w:sz w:val="28"/>
          </w:rPr>
          <w:t>риложения N 6</w:t>
        </w:r>
      </w:hyperlink>
      <w:r w:rsidRPr="001D2558">
        <w:rPr>
          <w:rFonts w:ascii="Times New Roman" w:hAnsi="Times New Roman" w:cs="Times New Roman"/>
          <w:sz w:val="28"/>
        </w:rPr>
        <w:t xml:space="preserve">, </w:t>
      </w:r>
      <w:hyperlink w:anchor="P916">
        <w:r w:rsidRPr="001D2558">
          <w:rPr>
            <w:rFonts w:ascii="Times New Roman" w:hAnsi="Times New Roman" w:cs="Times New Roman"/>
            <w:sz w:val="28"/>
          </w:rPr>
          <w:t>N 7</w:t>
        </w:r>
      </w:hyperlink>
      <w:r w:rsidRPr="001D2558">
        <w:rPr>
          <w:rFonts w:ascii="Times New Roman" w:hAnsi="Times New Roman" w:cs="Times New Roman"/>
          <w:sz w:val="28"/>
        </w:rPr>
        <w:t>), подписанного уполномоченным должностным лицом уполномоченно</w:t>
      </w:r>
      <w:r w:rsidR="00C31894" w:rsidRPr="001D2558">
        <w:rPr>
          <w:rFonts w:ascii="Times New Roman" w:hAnsi="Times New Roman" w:cs="Times New Roman"/>
          <w:sz w:val="28"/>
        </w:rPr>
        <w:t>й</w:t>
      </w:r>
      <w:r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изации</w:t>
      </w:r>
      <w:r w:rsidRPr="001D2558">
        <w:rPr>
          <w:rFonts w:ascii="Times New Roman" w:hAnsi="Times New Roman" w:cs="Times New Roman"/>
          <w:sz w:val="28"/>
        </w:rPr>
        <w:t>.</w:t>
      </w:r>
    </w:p>
    <w:p w14:paraId="66FC16C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5.2.4. Уведомление о предоставлении (отказе в предоставлении) участка земли для создания семейного (родового) захоронения вручается лицу, ответственному за семейное (родовое) захоронение (далее - ответственное лицо), способом, указанным в заявлении о предоставлении участка земли для создания семейного (родового) захоронения, в срок не более 5 рабочих дней со дня принятия решения (за исключением случая неявки в указанный срок ответственного лица, при условии его надлежащего уведомления о готовности решения).</w:t>
      </w:r>
    </w:p>
    <w:p w14:paraId="7003BE7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5.2.5. Отказ в предоставлении участка земли для создания семейного (родового) захоронения производится в случаях, предусмотренных </w:t>
      </w:r>
      <w:hyperlink r:id="rId16">
        <w:r w:rsidRPr="001D2558">
          <w:rPr>
            <w:rFonts w:ascii="Times New Roman" w:hAnsi="Times New Roman" w:cs="Times New Roman"/>
            <w:sz w:val="28"/>
          </w:rPr>
          <w:t>частью 4 статьи 5</w:t>
        </w:r>
      </w:hyperlink>
      <w:r w:rsidRPr="001D2558">
        <w:rPr>
          <w:rFonts w:ascii="Times New Roman" w:hAnsi="Times New Roman" w:cs="Times New Roman"/>
          <w:sz w:val="28"/>
        </w:rPr>
        <w:t xml:space="preserve"> Закона N 66-ГД.</w:t>
      </w:r>
    </w:p>
    <w:p w14:paraId="5AAECF11"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5.2.6. При поступлении заявления о создании семейного (родового) захоронения и необходимых документов в соответствии с </w:t>
      </w:r>
      <w:hyperlink r:id="rId17">
        <w:r w:rsidRPr="001D2558">
          <w:rPr>
            <w:rFonts w:ascii="Times New Roman" w:hAnsi="Times New Roman" w:cs="Times New Roman"/>
            <w:sz w:val="28"/>
          </w:rPr>
          <w:t>Законом</w:t>
        </w:r>
      </w:hyperlink>
      <w:r w:rsidR="00676C6F">
        <w:t xml:space="preserve"> </w:t>
      </w:r>
      <w:r w:rsidRPr="001D2558">
        <w:rPr>
          <w:rFonts w:ascii="Times New Roman" w:hAnsi="Times New Roman" w:cs="Times New Roman"/>
          <w:sz w:val="28"/>
        </w:rPr>
        <w:t>N 66-ГД (далее - копии необходимых документов) ответственный с</w:t>
      </w:r>
      <w:r w:rsidR="002A2FFF" w:rsidRPr="001D2558">
        <w:rPr>
          <w:rFonts w:ascii="Times New Roman" w:hAnsi="Times New Roman" w:cs="Times New Roman"/>
          <w:sz w:val="28"/>
        </w:rPr>
        <w:t>отрудник у</w:t>
      </w:r>
      <w:r w:rsidR="003920FD" w:rsidRPr="001D2558">
        <w:rPr>
          <w:rFonts w:ascii="Times New Roman" w:hAnsi="Times New Roman" w:cs="Times New Roman"/>
          <w:sz w:val="28"/>
        </w:rPr>
        <w:t>полномоченно</w:t>
      </w:r>
      <w:r w:rsidR="00C31894" w:rsidRPr="001D2558">
        <w:rPr>
          <w:rFonts w:ascii="Times New Roman" w:hAnsi="Times New Roman" w:cs="Times New Roman"/>
          <w:sz w:val="28"/>
        </w:rPr>
        <w:t>й</w:t>
      </w:r>
      <w:r w:rsidR="003920FD" w:rsidRPr="001D2558">
        <w:rPr>
          <w:rFonts w:ascii="Times New Roman" w:hAnsi="Times New Roman" w:cs="Times New Roman"/>
          <w:sz w:val="28"/>
        </w:rPr>
        <w:t xml:space="preserve"> орган</w:t>
      </w:r>
      <w:r w:rsidR="00C31894" w:rsidRPr="001D2558">
        <w:rPr>
          <w:rFonts w:ascii="Times New Roman" w:hAnsi="Times New Roman" w:cs="Times New Roman"/>
          <w:sz w:val="28"/>
        </w:rPr>
        <w:t>изации</w:t>
      </w:r>
      <w:r w:rsidR="00CF3444">
        <w:rPr>
          <w:rFonts w:ascii="Times New Roman" w:hAnsi="Times New Roman" w:cs="Times New Roman"/>
          <w:sz w:val="28"/>
        </w:rPr>
        <w:t xml:space="preserve"> </w:t>
      </w:r>
      <w:r w:rsidRPr="001D2558">
        <w:rPr>
          <w:rFonts w:ascii="Times New Roman" w:hAnsi="Times New Roman" w:cs="Times New Roman"/>
          <w:sz w:val="28"/>
        </w:rPr>
        <w:t>формирует учетное дело на семейное (родовое) захоронение.</w:t>
      </w:r>
    </w:p>
    <w:p w14:paraId="7F4AB87B"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5.2.6.1. Учетное дело на семейное (родовое) захоронение (далее - учетное дело) формируется из:</w:t>
      </w:r>
    </w:p>
    <w:p w14:paraId="709449C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заявления о предоставлении участка земли для создания семейного (родового) захоронения;</w:t>
      </w:r>
    </w:p>
    <w:p w14:paraId="03E05F3F"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копий необходимых документов, поступивших с заявлением.</w:t>
      </w:r>
    </w:p>
    <w:p w14:paraId="51B2ADA8" w14:textId="77777777" w:rsidR="00D47B21" w:rsidRPr="001D2558" w:rsidRDefault="00D47B21" w:rsidP="00FF3E15">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5.2.6.2. </w:t>
      </w:r>
      <w:r w:rsidR="007267F4" w:rsidRPr="001D2558">
        <w:rPr>
          <w:rFonts w:ascii="Times New Roman" w:hAnsi="Times New Roman" w:cs="Times New Roman"/>
          <w:sz w:val="28"/>
        </w:rPr>
        <w:t>Ответственный сотрудник уполномоченной организации в</w:t>
      </w:r>
      <w:r w:rsidRPr="001D2558">
        <w:rPr>
          <w:rFonts w:ascii="Times New Roman" w:hAnsi="Times New Roman" w:cs="Times New Roman"/>
          <w:sz w:val="28"/>
        </w:rPr>
        <w:t xml:space="preserve"> процессе </w:t>
      </w:r>
      <w:r w:rsidR="002153F9" w:rsidRPr="001D2558">
        <w:rPr>
          <w:rFonts w:ascii="Times New Roman" w:hAnsi="Times New Roman" w:cs="Times New Roman"/>
          <w:sz w:val="28"/>
        </w:rPr>
        <w:t>формирования учетного дела</w:t>
      </w:r>
      <w:r w:rsidRPr="001D2558">
        <w:rPr>
          <w:rFonts w:ascii="Times New Roman" w:hAnsi="Times New Roman" w:cs="Times New Roman"/>
          <w:sz w:val="28"/>
        </w:rPr>
        <w:t xml:space="preserve"> пополняет соответствующими документами (копиями документов):</w:t>
      </w:r>
    </w:p>
    <w:p w14:paraId="4EBCE198"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копией уведомления о предоставлении (об отказе в предоставлении) участка земли для создания семейного (родового) захоронения;</w:t>
      </w:r>
    </w:p>
    <w:p w14:paraId="3F275CB6" w14:textId="77777777" w:rsidR="00D47B21" w:rsidRPr="001D2558" w:rsidRDefault="00D47B21" w:rsidP="000B3D47">
      <w:pPr>
        <w:pStyle w:val="ConsPlusNormal"/>
        <w:spacing w:line="360" w:lineRule="auto"/>
        <w:ind w:firstLine="540"/>
        <w:jc w:val="both"/>
        <w:rPr>
          <w:rFonts w:ascii="Times New Roman" w:hAnsi="Times New Roman" w:cs="Times New Roman"/>
          <w:bCs/>
          <w:sz w:val="28"/>
        </w:rPr>
      </w:pPr>
      <w:r w:rsidRPr="001D2558">
        <w:rPr>
          <w:rFonts w:ascii="Times New Roman" w:hAnsi="Times New Roman" w:cs="Times New Roman"/>
          <w:sz w:val="28"/>
        </w:rPr>
        <w:t xml:space="preserve">- </w:t>
      </w:r>
      <w:r w:rsidRPr="001D2558">
        <w:rPr>
          <w:rFonts w:ascii="Times New Roman" w:hAnsi="Times New Roman" w:cs="Times New Roman"/>
          <w:bCs/>
          <w:sz w:val="28"/>
        </w:rPr>
        <w:t>копиями платежных документов о первоначальном и последующих внесениях платы</w:t>
      </w:r>
      <w:r w:rsidR="00FF3E15" w:rsidRPr="001D2558">
        <w:rPr>
          <w:rFonts w:ascii="Times New Roman" w:hAnsi="Times New Roman" w:cs="Times New Roman"/>
          <w:bCs/>
          <w:sz w:val="28"/>
        </w:rPr>
        <w:t xml:space="preserve"> в соответстви</w:t>
      </w:r>
      <w:r w:rsidR="00A13CF5" w:rsidRPr="001D2558">
        <w:rPr>
          <w:rFonts w:ascii="Times New Roman" w:hAnsi="Times New Roman" w:cs="Times New Roman"/>
          <w:bCs/>
          <w:sz w:val="28"/>
        </w:rPr>
        <w:t>и с п. 5.4 настоящего Положения;</w:t>
      </w:r>
    </w:p>
    <w:p w14:paraId="641C7972"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копией страницы реестра семейных (родовых) захоронений, содержащей сведения о данном захоронении;</w:t>
      </w:r>
    </w:p>
    <w:p w14:paraId="336C079F"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 копиями страниц </w:t>
      </w:r>
      <w:r w:rsidR="002A2FFF" w:rsidRPr="001D2558">
        <w:rPr>
          <w:rFonts w:ascii="Times New Roman" w:hAnsi="Times New Roman" w:cs="Times New Roman"/>
          <w:sz w:val="28"/>
        </w:rPr>
        <w:t>у</w:t>
      </w:r>
      <w:r w:rsidRPr="001D2558">
        <w:rPr>
          <w:rFonts w:ascii="Times New Roman" w:hAnsi="Times New Roman" w:cs="Times New Roman"/>
          <w:sz w:val="28"/>
        </w:rPr>
        <w:t>достоверения (паспорта) о семейном (родовом) захоронении с отметками о каждом погребении на данном семейном (родовом) захоронении;</w:t>
      </w:r>
    </w:p>
    <w:p w14:paraId="526D263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заявлениями о внесении изменений в решение о предоставлении участка земли для создания семейного (родового) захоронения;</w:t>
      </w:r>
    </w:p>
    <w:p w14:paraId="4060FD4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копиями уведомлений о внесении изменений в решение о предоставлении участка земли для создания семейного (родового) захоронения;</w:t>
      </w:r>
    </w:p>
    <w:p w14:paraId="63E2589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копией уведомления об отмене решения о предоставлении участка земли для создания семейного (родового) захоронения;</w:t>
      </w:r>
    </w:p>
    <w:p w14:paraId="7D6CE4E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иными документами (копиями документов), имеющими значение по вопросам создания, регистрации (перерегистрации) семейного (родового) захоронения.</w:t>
      </w:r>
    </w:p>
    <w:p w14:paraId="55975D05"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5.2.6.3. Сформированному учетному делу присваивается номер, соответствующий номеру регистрации заявления о предоставлении участка земли для создания семейного (родового) захоронения, который указывается на титульном листе учетного дела.</w:t>
      </w:r>
    </w:p>
    <w:p w14:paraId="2AD86BA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5.2.6.4. Дата формирования учетного дела соответствует дате регистрации заявления о предоставлении участка земли для создания семейного (родового) захоронения и указывается на титульном листе учетного дела.</w:t>
      </w:r>
    </w:p>
    <w:p w14:paraId="4BA6892F"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5.2.6.5. Учетное дело считается оконченным с момента наступления одного из следующих событий:</w:t>
      </w:r>
    </w:p>
    <w:p w14:paraId="4EE9ADA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принято решение об отказе в предоставлении участка земли для создания семейного (родового) захоронения;</w:t>
      </w:r>
    </w:p>
    <w:p w14:paraId="75B8013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участок земли, предоставленный для создания семейного (родового) захоронения, использован по назначению в полном объеме;</w:t>
      </w:r>
    </w:p>
    <w:p w14:paraId="2F13662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отмена решения о предоставлении участка земли для создания семейного (родового) захоронения.</w:t>
      </w:r>
    </w:p>
    <w:p w14:paraId="1642076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5.2.6.6. Элементы, указание которых на титульном листе учетного дела обязательно:</w:t>
      </w:r>
    </w:p>
    <w:p w14:paraId="7E221D0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b/>
          <w:bCs/>
          <w:sz w:val="28"/>
        </w:rPr>
        <w:t xml:space="preserve">- </w:t>
      </w:r>
      <w:r w:rsidRPr="001D2558">
        <w:rPr>
          <w:rFonts w:ascii="Times New Roman" w:hAnsi="Times New Roman" w:cs="Times New Roman"/>
          <w:sz w:val="28"/>
        </w:rPr>
        <w:t>наименование подразделения администрации, сформировавшего учетное дело;</w:t>
      </w:r>
    </w:p>
    <w:p w14:paraId="7DC195D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номер учетного дела;</w:t>
      </w:r>
    </w:p>
    <w:p w14:paraId="069E981A"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фамилия, имя, отчество лица, ответственного за семейное (родовое) захоронение;</w:t>
      </w:r>
    </w:p>
    <w:p w14:paraId="0D3DD11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даты начала и окончания учетного дела.</w:t>
      </w:r>
    </w:p>
    <w:p w14:paraId="178A7F2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5.2.6.7. Уполномоченн</w:t>
      </w:r>
      <w:r w:rsidR="00CB3879" w:rsidRPr="001D2558">
        <w:rPr>
          <w:rFonts w:ascii="Times New Roman" w:hAnsi="Times New Roman" w:cs="Times New Roman"/>
          <w:sz w:val="28"/>
        </w:rPr>
        <w:t>ая</w:t>
      </w:r>
      <w:r w:rsidRPr="001D2558">
        <w:rPr>
          <w:rFonts w:ascii="Times New Roman" w:hAnsi="Times New Roman" w:cs="Times New Roman"/>
          <w:sz w:val="28"/>
        </w:rPr>
        <w:t xml:space="preserve"> орган</w:t>
      </w:r>
      <w:r w:rsidR="00CB3879" w:rsidRPr="001D2558">
        <w:rPr>
          <w:rFonts w:ascii="Times New Roman" w:hAnsi="Times New Roman" w:cs="Times New Roman"/>
          <w:sz w:val="28"/>
        </w:rPr>
        <w:t>изация</w:t>
      </w:r>
      <w:r w:rsidR="00CF3444">
        <w:rPr>
          <w:rFonts w:ascii="Times New Roman" w:hAnsi="Times New Roman" w:cs="Times New Roman"/>
          <w:sz w:val="28"/>
        </w:rPr>
        <w:t xml:space="preserve"> </w:t>
      </w:r>
      <w:r w:rsidRPr="001D2558">
        <w:rPr>
          <w:rFonts w:ascii="Times New Roman" w:hAnsi="Times New Roman" w:cs="Times New Roman"/>
          <w:sz w:val="28"/>
        </w:rPr>
        <w:t>осуществляет хранение учетных дел, сформированных из заявления и необходимых документов, при рассмотрении которых принято решение об отказе в предоставлении участка земли для создания семейного (родового) захоронения в течение срока хранения заявлений (обращений) граждан и принятых по ним решений, определенного действующим законодательством и нормативными правовыми актами Российской Федерации, Самарской области, нормативными правовыми актами городского округа Тольятти.</w:t>
      </w:r>
    </w:p>
    <w:p w14:paraId="373CA5F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5.2.6.8. Уполномоченн</w:t>
      </w:r>
      <w:r w:rsidR="00CB3879" w:rsidRPr="001D2558">
        <w:rPr>
          <w:rFonts w:ascii="Times New Roman" w:hAnsi="Times New Roman" w:cs="Times New Roman"/>
          <w:sz w:val="28"/>
        </w:rPr>
        <w:t>ая</w:t>
      </w:r>
      <w:r w:rsidRPr="001D2558">
        <w:rPr>
          <w:rFonts w:ascii="Times New Roman" w:hAnsi="Times New Roman" w:cs="Times New Roman"/>
          <w:sz w:val="28"/>
        </w:rPr>
        <w:t xml:space="preserve"> орган</w:t>
      </w:r>
      <w:r w:rsidR="00CB3879" w:rsidRPr="001D2558">
        <w:rPr>
          <w:rFonts w:ascii="Times New Roman" w:hAnsi="Times New Roman" w:cs="Times New Roman"/>
          <w:sz w:val="28"/>
        </w:rPr>
        <w:t>изация</w:t>
      </w:r>
      <w:r w:rsidR="00CF3444">
        <w:rPr>
          <w:rFonts w:ascii="Times New Roman" w:hAnsi="Times New Roman" w:cs="Times New Roman"/>
          <w:sz w:val="28"/>
        </w:rPr>
        <w:t xml:space="preserve"> </w:t>
      </w:r>
      <w:r w:rsidRPr="001D2558">
        <w:rPr>
          <w:rFonts w:ascii="Times New Roman" w:hAnsi="Times New Roman" w:cs="Times New Roman"/>
          <w:sz w:val="28"/>
        </w:rPr>
        <w:t>обеспечивает бессрочное хранение учетных дел на созданные семейные (родовые) захоронения.</w:t>
      </w:r>
    </w:p>
    <w:p w14:paraId="2CB7509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 Порядок изменения, отмены решения о предоставлении участка земли для создания семейного (родового) захоронения.</w:t>
      </w:r>
    </w:p>
    <w:p w14:paraId="0F9C821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5.3.1. Изменение решения о предоставлении участка земли для создания семейного (родового) захоронения допускается в случаях, предусмотренных </w:t>
      </w:r>
      <w:hyperlink r:id="rId18">
        <w:r w:rsidRPr="001D2558">
          <w:rPr>
            <w:rFonts w:ascii="Times New Roman" w:hAnsi="Times New Roman" w:cs="Times New Roman"/>
            <w:sz w:val="28"/>
          </w:rPr>
          <w:t>частью 1 статьи 7</w:t>
        </w:r>
      </w:hyperlink>
      <w:r w:rsidR="00676C6F">
        <w:t xml:space="preserve"> </w:t>
      </w:r>
      <w:r w:rsidRPr="001D2558">
        <w:rPr>
          <w:rFonts w:ascii="Times New Roman" w:hAnsi="Times New Roman" w:cs="Times New Roman"/>
          <w:sz w:val="28"/>
        </w:rPr>
        <w:t>Закона N 66-ГД.</w:t>
      </w:r>
    </w:p>
    <w:p w14:paraId="0238354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5.3.1.1. Для внесения изменений в решение о предоставлении участка земли для создания семейного (родового) захоронения лицо, ответственное за семейное (родовое) захоронение, либо его представитель, либо иное лицо, которое может быть погребено на одном семейном (родовом) захоронении (в случае смерти лица, ответственного за семейное (родовое) захоронение) (далее - ответственное лицо), обращается в уполномоченн</w:t>
      </w:r>
      <w:r w:rsidR="00CB3879"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CB3879" w:rsidRPr="001D2558">
        <w:rPr>
          <w:rFonts w:ascii="Times New Roman" w:hAnsi="Times New Roman" w:cs="Times New Roman"/>
          <w:sz w:val="28"/>
        </w:rPr>
        <w:t>изацию</w:t>
      </w:r>
      <w:r w:rsidR="00676C6F">
        <w:rPr>
          <w:rFonts w:ascii="Times New Roman" w:hAnsi="Times New Roman" w:cs="Times New Roman"/>
          <w:sz w:val="28"/>
        </w:rPr>
        <w:t xml:space="preserve"> </w:t>
      </w:r>
      <w:r w:rsidRPr="001D2558">
        <w:rPr>
          <w:rFonts w:ascii="Times New Roman" w:hAnsi="Times New Roman" w:cs="Times New Roman"/>
          <w:sz w:val="28"/>
        </w:rPr>
        <w:t>с заявлением, составленным в произвольной форме.</w:t>
      </w:r>
    </w:p>
    <w:p w14:paraId="4161AF9A"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случае обращения с заявлением представителя лица, ответственного за семейное (родовое) захоронение, к заявлению прилагается копия с предъявлением подлинника доверенности, заверенной нотариально.</w:t>
      </w:r>
    </w:p>
    <w:p w14:paraId="5B9A7E9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случае смерти лица, ответственного за семейное (родовое) захоронение, иное лицо, которое может быть погребено на одном семейном (родовом) захоронении, прилагает к заявлению копию с предъявлением подлинника свидетельства о смерти лица, ответственного за семейное (родовое) захоронение.</w:t>
      </w:r>
    </w:p>
    <w:p w14:paraId="50F82B72"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5.3.1.2. Внесение изменений в решение о предоставлении участка земли для создания семейного (родового) захоронения оформляется уведомлением, подписываемым уполномоченным должностным лицом уполномоченно</w:t>
      </w:r>
      <w:r w:rsidR="00CB3879" w:rsidRPr="001D2558">
        <w:rPr>
          <w:rFonts w:ascii="Times New Roman" w:hAnsi="Times New Roman" w:cs="Times New Roman"/>
          <w:sz w:val="28"/>
        </w:rPr>
        <w:t>й</w:t>
      </w:r>
      <w:r w:rsidRPr="001D2558">
        <w:rPr>
          <w:rFonts w:ascii="Times New Roman" w:hAnsi="Times New Roman" w:cs="Times New Roman"/>
          <w:sz w:val="28"/>
        </w:rPr>
        <w:t xml:space="preserve"> орган</w:t>
      </w:r>
      <w:r w:rsidR="00CB3879" w:rsidRPr="001D2558">
        <w:rPr>
          <w:rFonts w:ascii="Times New Roman" w:hAnsi="Times New Roman" w:cs="Times New Roman"/>
          <w:sz w:val="28"/>
        </w:rPr>
        <w:t>изации</w:t>
      </w:r>
      <w:r w:rsidRPr="001D2558">
        <w:rPr>
          <w:rFonts w:ascii="Times New Roman" w:hAnsi="Times New Roman" w:cs="Times New Roman"/>
          <w:sz w:val="28"/>
        </w:rPr>
        <w:t>.</w:t>
      </w:r>
    </w:p>
    <w:p w14:paraId="5BA78928"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уведомлении о внесении изменений в решение о предоставлении участка земли для создания семейного (родового) захоронения указывается размер платы, подлежащей возврату в соответствии с перерасчетом, либо размер дополнительной платы (в случае дополнения числа лиц, которые могут быть погребены на одном семейном (родовом) захоронении), срок ее внесения и банковские реквизиты.</w:t>
      </w:r>
    </w:p>
    <w:p w14:paraId="4545AE1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5.3.1.3. Уведомление о внесении изменений в решение о предоставлении участка земли для создания семейного (родового) захоронения вручается лицу, ответственному за семейное (родовое) захоронение (далее - ответственное лицо), в срок не более 5 рабочих дней со дня принятия решения (за исключением случая неявки в указанный срок ответственного лица, при условии его надлежащего уведомления о готовности решения о внесении изменений).</w:t>
      </w:r>
    </w:p>
    <w:p w14:paraId="1D341A5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5.3.1.4. Изменения в решение о предоставлении участка земли для создания семейного (родового) захоронения вносятся уполномоченн</w:t>
      </w:r>
      <w:r w:rsidR="00CB3879" w:rsidRPr="001D2558">
        <w:rPr>
          <w:rFonts w:ascii="Times New Roman" w:hAnsi="Times New Roman" w:cs="Times New Roman"/>
          <w:sz w:val="28"/>
        </w:rPr>
        <w:t>ой</w:t>
      </w:r>
      <w:r w:rsidRPr="001D2558">
        <w:rPr>
          <w:rFonts w:ascii="Times New Roman" w:hAnsi="Times New Roman" w:cs="Times New Roman"/>
          <w:sz w:val="28"/>
        </w:rPr>
        <w:t xml:space="preserve"> орган</w:t>
      </w:r>
      <w:r w:rsidR="00CB3879" w:rsidRPr="001D2558">
        <w:rPr>
          <w:rFonts w:ascii="Times New Roman" w:hAnsi="Times New Roman" w:cs="Times New Roman"/>
          <w:sz w:val="28"/>
        </w:rPr>
        <w:t>изацией</w:t>
      </w:r>
      <w:r w:rsidRPr="001D2558">
        <w:rPr>
          <w:rFonts w:ascii="Times New Roman" w:hAnsi="Times New Roman" w:cs="Times New Roman"/>
          <w:sz w:val="28"/>
        </w:rPr>
        <w:t xml:space="preserve"> не позднее 30 дней со дня подачи заявления.</w:t>
      </w:r>
    </w:p>
    <w:p w14:paraId="72E37D1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5.3.1.5. Изменение решения о предоставлении участка земли для создания семейного (родового) захоронения является основанием для формирования соответствующей записи в реестре семейных (родовых) захоронений.</w:t>
      </w:r>
    </w:p>
    <w:p w14:paraId="1C4263A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5.3.2. Отмена решения о предоставлении участка земли для создания семейного (родового) захоронения производится в случаях, предусмотренных </w:t>
      </w:r>
      <w:hyperlink r:id="rId19">
        <w:r w:rsidRPr="001D2558">
          <w:rPr>
            <w:rFonts w:ascii="Times New Roman" w:hAnsi="Times New Roman" w:cs="Times New Roman"/>
            <w:sz w:val="28"/>
          </w:rPr>
          <w:t>частью 6 статьи 7</w:t>
        </w:r>
      </w:hyperlink>
      <w:r w:rsidR="00676C6F">
        <w:t xml:space="preserve"> </w:t>
      </w:r>
      <w:r w:rsidRPr="001D2558">
        <w:rPr>
          <w:rFonts w:ascii="Times New Roman" w:hAnsi="Times New Roman" w:cs="Times New Roman"/>
          <w:sz w:val="28"/>
        </w:rPr>
        <w:t>Закона N 66-ГД.</w:t>
      </w:r>
    </w:p>
    <w:p w14:paraId="39F69D9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5.3.2.1. Для отмены решения о предоставлении участка земли для создания семейного (родового) захоронения по инициативе заявителя ответственное лицо обращается в </w:t>
      </w:r>
      <w:r w:rsidR="002A2FFF" w:rsidRPr="001D2558">
        <w:rPr>
          <w:rFonts w:ascii="Times New Roman" w:hAnsi="Times New Roman" w:cs="Times New Roman"/>
          <w:sz w:val="28"/>
        </w:rPr>
        <w:t>у</w:t>
      </w:r>
      <w:r w:rsidR="003920FD" w:rsidRPr="001D2558">
        <w:rPr>
          <w:rFonts w:ascii="Times New Roman" w:hAnsi="Times New Roman" w:cs="Times New Roman"/>
          <w:sz w:val="28"/>
        </w:rPr>
        <w:t>полномоченн</w:t>
      </w:r>
      <w:r w:rsidR="001A45E9" w:rsidRPr="001D2558">
        <w:rPr>
          <w:rFonts w:ascii="Times New Roman" w:hAnsi="Times New Roman" w:cs="Times New Roman"/>
          <w:sz w:val="28"/>
        </w:rPr>
        <w:t>ую организацию</w:t>
      </w:r>
      <w:r w:rsidR="00CF3444">
        <w:rPr>
          <w:rFonts w:ascii="Times New Roman" w:hAnsi="Times New Roman" w:cs="Times New Roman"/>
          <w:sz w:val="28"/>
        </w:rPr>
        <w:t xml:space="preserve"> </w:t>
      </w:r>
      <w:r w:rsidRPr="001D2558">
        <w:rPr>
          <w:rFonts w:ascii="Times New Roman" w:hAnsi="Times New Roman" w:cs="Times New Roman"/>
          <w:sz w:val="28"/>
        </w:rPr>
        <w:t>с заявлением, составленным в произвольной форме.</w:t>
      </w:r>
    </w:p>
    <w:p w14:paraId="450991F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случае обращения с заявлением представителя лица, ответственного за семейное (родовое) захоронение, к заявлению прилагается копия с предъявлением подлинника доверенности, заверенной нотариально.</w:t>
      </w:r>
    </w:p>
    <w:p w14:paraId="1B3162D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случае смерти лица, ответственного за семейное (родовое) захоронение, иное лицо, которое может быть погребено на одном семейном (родовом) захоронении, прилагает к заявлению копию с предъявлением подлинника свидетельства о смерти лица, ответственного за семейное (родовое) захоронение.</w:t>
      </w:r>
    </w:p>
    <w:p w14:paraId="50AA5941"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5.3.2.2. Отмена решения о предоставлении участка земли для создания семейного (родового) захоронения оформляется уведомлением, подписываемым уполномоченным должностным лицом уполномоченно</w:t>
      </w:r>
      <w:r w:rsidR="002B2FA7" w:rsidRPr="001D2558">
        <w:rPr>
          <w:rFonts w:ascii="Times New Roman" w:hAnsi="Times New Roman" w:cs="Times New Roman"/>
          <w:sz w:val="28"/>
        </w:rPr>
        <w:t>й</w:t>
      </w:r>
      <w:r w:rsidRPr="001D2558">
        <w:rPr>
          <w:rFonts w:ascii="Times New Roman" w:hAnsi="Times New Roman" w:cs="Times New Roman"/>
          <w:sz w:val="28"/>
        </w:rPr>
        <w:t xml:space="preserve"> орган</w:t>
      </w:r>
      <w:r w:rsidR="002B2FA7" w:rsidRPr="001D2558">
        <w:rPr>
          <w:rFonts w:ascii="Times New Roman" w:hAnsi="Times New Roman" w:cs="Times New Roman"/>
          <w:sz w:val="28"/>
        </w:rPr>
        <w:t>изацией</w:t>
      </w:r>
      <w:r w:rsidRPr="001D2558">
        <w:rPr>
          <w:rFonts w:ascii="Times New Roman" w:hAnsi="Times New Roman" w:cs="Times New Roman"/>
          <w:sz w:val="28"/>
        </w:rPr>
        <w:t>.</w:t>
      </w:r>
    </w:p>
    <w:p w14:paraId="322EE975"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 уведомлении об отмене решения о предоставлении участка земли для создания семейного (родового) захоронения указываются размер платы, подлежащей возврату в соответствии с перерасчетом.</w:t>
      </w:r>
    </w:p>
    <w:p w14:paraId="4CBEF4F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5.3.2.3. Уведомление об отмене решения о предоставлении участка земли для создания семейного (родового) захоронения вручается ответственному лицу в срок не более 5 рабочих дней со дня принятия решения (за исключением случая неявки в указанный срок ответственного лица, при условии его надлежащего уведомления об отмене решения).</w:t>
      </w:r>
    </w:p>
    <w:p w14:paraId="54C94C5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5.3.2.4. Решение о предоставлении участка земли для создания семейного (родового) захоронения отменяется </w:t>
      </w:r>
      <w:r w:rsidR="002A2FFF" w:rsidRPr="001D2558">
        <w:rPr>
          <w:rFonts w:ascii="Times New Roman" w:hAnsi="Times New Roman" w:cs="Times New Roman"/>
          <w:sz w:val="28"/>
        </w:rPr>
        <w:t>у</w:t>
      </w:r>
      <w:r w:rsidR="003920FD" w:rsidRPr="001D2558">
        <w:rPr>
          <w:rFonts w:ascii="Times New Roman" w:hAnsi="Times New Roman" w:cs="Times New Roman"/>
          <w:sz w:val="28"/>
        </w:rPr>
        <w:t>полномоченн</w:t>
      </w:r>
      <w:r w:rsidR="002B2FA7" w:rsidRPr="001D2558">
        <w:rPr>
          <w:rFonts w:ascii="Times New Roman" w:hAnsi="Times New Roman" w:cs="Times New Roman"/>
          <w:sz w:val="28"/>
        </w:rPr>
        <w:t>ой</w:t>
      </w:r>
      <w:r w:rsidR="003920FD" w:rsidRPr="001D2558">
        <w:rPr>
          <w:rFonts w:ascii="Times New Roman" w:hAnsi="Times New Roman" w:cs="Times New Roman"/>
          <w:sz w:val="28"/>
        </w:rPr>
        <w:t xml:space="preserve"> орган</w:t>
      </w:r>
      <w:r w:rsidR="002B2FA7" w:rsidRPr="001D2558">
        <w:rPr>
          <w:rFonts w:ascii="Times New Roman" w:hAnsi="Times New Roman" w:cs="Times New Roman"/>
          <w:sz w:val="28"/>
        </w:rPr>
        <w:t>изацией</w:t>
      </w:r>
      <w:r w:rsidRPr="001D2558">
        <w:rPr>
          <w:rFonts w:ascii="Times New Roman" w:hAnsi="Times New Roman" w:cs="Times New Roman"/>
          <w:sz w:val="28"/>
        </w:rPr>
        <w:t xml:space="preserve"> не позднее 30 дней со дня появления соответствующего основания, предусмотренного </w:t>
      </w:r>
      <w:hyperlink r:id="rId20">
        <w:r w:rsidRPr="001D2558">
          <w:rPr>
            <w:rFonts w:ascii="Times New Roman" w:hAnsi="Times New Roman" w:cs="Times New Roman"/>
            <w:sz w:val="28"/>
          </w:rPr>
          <w:t>частью 6 статьи 7</w:t>
        </w:r>
      </w:hyperlink>
      <w:r w:rsidR="00676C6F">
        <w:t xml:space="preserve"> </w:t>
      </w:r>
      <w:r w:rsidRPr="001D2558">
        <w:rPr>
          <w:rFonts w:ascii="Times New Roman" w:hAnsi="Times New Roman" w:cs="Times New Roman"/>
          <w:sz w:val="28"/>
        </w:rPr>
        <w:t>Закона N 66-ГД.</w:t>
      </w:r>
    </w:p>
    <w:p w14:paraId="4981F1C1"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5.3.2.5. Отмена решения о предоставлении участка земли для создания семейного (родового) захоронения является основанием для исключения данного семейного (родового) захоронения из реестра семейных (родовых) захоронений с формированием в реестре соответствующей записи.</w:t>
      </w:r>
    </w:p>
    <w:p w14:paraId="19245EA5"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5.3.2.6. В случае исключения семейного (родового) захоронения из реестра семейных (родовых) захоронений удостоверение (паспорт) семейного (родового) захоронения считается недействительным, а участок земли данного семейного (родового) захоронения, оставшийся на момент отмены решения о предоставлении участка земли для создания семейного (родового) захоронения свободным, предоставляется </w:t>
      </w:r>
      <w:r w:rsidR="002A2FFF" w:rsidRPr="001D2558">
        <w:rPr>
          <w:rFonts w:ascii="Times New Roman" w:hAnsi="Times New Roman" w:cs="Times New Roman"/>
          <w:sz w:val="28"/>
        </w:rPr>
        <w:t>у</w:t>
      </w:r>
      <w:r w:rsidR="00A57100" w:rsidRPr="001D2558">
        <w:rPr>
          <w:rFonts w:ascii="Times New Roman" w:hAnsi="Times New Roman" w:cs="Times New Roman"/>
          <w:sz w:val="28"/>
        </w:rPr>
        <w:t>полномоченн</w:t>
      </w:r>
      <w:r w:rsidR="002B2FA7" w:rsidRPr="001D2558">
        <w:rPr>
          <w:rFonts w:ascii="Times New Roman" w:hAnsi="Times New Roman" w:cs="Times New Roman"/>
          <w:sz w:val="28"/>
        </w:rPr>
        <w:t>ой</w:t>
      </w:r>
      <w:r w:rsidR="00A57100" w:rsidRPr="001D2558">
        <w:rPr>
          <w:rFonts w:ascii="Times New Roman" w:hAnsi="Times New Roman" w:cs="Times New Roman"/>
          <w:sz w:val="28"/>
        </w:rPr>
        <w:t xml:space="preserve"> орган</w:t>
      </w:r>
      <w:r w:rsidR="002B2FA7" w:rsidRPr="001D2558">
        <w:rPr>
          <w:rFonts w:ascii="Times New Roman" w:hAnsi="Times New Roman" w:cs="Times New Roman"/>
          <w:sz w:val="28"/>
        </w:rPr>
        <w:t>изацией</w:t>
      </w:r>
      <w:r w:rsidR="00CF3444">
        <w:rPr>
          <w:rFonts w:ascii="Times New Roman" w:hAnsi="Times New Roman" w:cs="Times New Roman"/>
          <w:sz w:val="28"/>
        </w:rPr>
        <w:t xml:space="preserve"> </w:t>
      </w:r>
      <w:r w:rsidRPr="001D2558">
        <w:rPr>
          <w:rFonts w:ascii="Times New Roman" w:hAnsi="Times New Roman" w:cs="Times New Roman"/>
          <w:sz w:val="28"/>
        </w:rPr>
        <w:t>для создания иного захоронения либо семейного (родового) захоронения при условии соответствия нормам, установленным настоящим Положением.</w:t>
      </w:r>
    </w:p>
    <w:p w14:paraId="234F982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 Установление размера платы, порядка ее внесения и перерасчета.</w:t>
      </w:r>
    </w:p>
    <w:p w14:paraId="3F8C5965"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5.4.1. Плата за сохранение в течение последующих двенадцати календарных месяцев участка земли за лицами, которые могут быть погребены на одном семейном (родовом) захоронении (далее - плата), устанавливается в размере половины от минимального размера оплаты труда, установленного </w:t>
      </w:r>
      <w:hyperlink r:id="rId21">
        <w:r w:rsidRPr="001D2558">
          <w:rPr>
            <w:rFonts w:ascii="Times New Roman" w:hAnsi="Times New Roman" w:cs="Times New Roman"/>
            <w:sz w:val="28"/>
          </w:rPr>
          <w:t>статьей 1</w:t>
        </w:r>
      </w:hyperlink>
      <w:r w:rsidRPr="001D2558">
        <w:rPr>
          <w:rFonts w:ascii="Times New Roman" w:hAnsi="Times New Roman" w:cs="Times New Roman"/>
          <w:sz w:val="28"/>
        </w:rPr>
        <w:t xml:space="preserve"> Федерального закона от 19.06.2000 N 82-ФЗ "О минимальном размере оплаты труда", по состоянию на 1 января года, в котором вносится плата, за один свободный участок, предоставленный для погребения одного умершего, в соответствии с </w:t>
      </w:r>
      <w:hyperlink w:anchor="P322">
        <w:r w:rsidRPr="001D2558">
          <w:rPr>
            <w:rFonts w:ascii="Times New Roman" w:hAnsi="Times New Roman" w:cs="Times New Roman"/>
            <w:sz w:val="28"/>
          </w:rPr>
          <w:t>пунктом 5.1.2</w:t>
        </w:r>
      </w:hyperlink>
      <w:r w:rsidRPr="001D2558">
        <w:rPr>
          <w:rFonts w:ascii="Times New Roman" w:hAnsi="Times New Roman" w:cs="Times New Roman"/>
          <w:sz w:val="28"/>
        </w:rPr>
        <w:t xml:space="preserve"> настоящего Положения.</w:t>
      </w:r>
    </w:p>
    <w:p w14:paraId="064E5A0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5.4.2. Размеры платы, срок ее внесения и банковские реквизиты указываются в решении о предоставлении участка земли для создания семейного (родового) захоронения.</w:t>
      </w:r>
    </w:p>
    <w:p w14:paraId="06DF7178"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5.4.3. Первоначальное внесение платы и предоставление в уполномоченный орган копии платежного документа с предъявлением подлинника осуществляется ответственным лицом в течение 10 календарных дней со дня принятия решения о предоставлении участка земли для создания семейного (родового) захоронения.</w:t>
      </w:r>
    </w:p>
    <w:p w14:paraId="4510B64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Плата осуществляется ответственным лицом путем внесения денежных средств на расчетный счет Администрации.</w:t>
      </w:r>
    </w:p>
    <w:p w14:paraId="2D2E7A2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5.4.4. Последующее внесение платы и предоставление в уполномоченн</w:t>
      </w:r>
      <w:r w:rsidR="002B2FA7"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2B2FA7" w:rsidRPr="001D2558">
        <w:rPr>
          <w:rFonts w:ascii="Times New Roman" w:hAnsi="Times New Roman" w:cs="Times New Roman"/>
          <w:sz w:val="28"/>
        </w:rPr>
        <w:t>изацию</w:t>
      </w:r>
      <w:r w:rsidRPr="001D2558">
        <w:rPr>
          <w:rFonts w:ascii="Times New Roman" w:hAnsi="Times New Roman" w:cs="Times New Roman"/>
          <w:sz w:val="28"/>
        </w:rPr>
        <w:t xml:space="preserve"> копии платежного документа с предъявлением подлинника осуществляется ответственным лицом ежегодно не позднее</w:t>
      </w:r>
      <w:r w:rsidR="0053008F" w:rsidRPr="001D2558">
        <w:rPr>
          <w:rFonts w:ascii="Times New Roman" w:hAnsi="Times New Roman" w:cs="Times New Roman"/>
          <w:sz w:val="28"/>
        </w:rPr>
        <w:t>,</w:t>
      </w:r>
      <w:r w:rsidRPr="001D2558">
        <w:rPr>
          <w:rFonts w:ascii="Times New Roman" w:hAnsi="Times New Roman" w:cs="Times New Roman"/>
          <w:sz w:val="28"/>
        </w:rPr>
        <w:t xml:space="preserve"> чем за 15 календарных дней до истечения срока оплаты за предыдущий год.</w:t>
      </w:r>
    </w:p>
    <w:p w14:paraId="6B11A76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Плата осуществляется ответственным лицом путем внесения денежных средств на расчетный счет Администрации.</w:t>
      </w:r>
    </w:p>
    <w:p w14:paraId="1F50D85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5.4.5. Невнесение ответственным лицом платы в установленном настоящим Положением порядке в соответствии с </w:t>
      </w:r>
      <w:hyperlink r:id="rId22">
        <w:r w:rsidRPr="001D2558">
          <w:rPr>
            <w:rFonts w:ascii="Times New Roman" w:hAnsi="Times New Roman" w:cs="Times New Roman"/>
            <w:sz w:val="28"/>
          </w:rPr>
          <w:t>Законом</w:t>
        </w:r>
      </w:hyperlink>
      <w:r w:rsidRPr="001D2558">
        <w:rPr>
          <w:rFonts w:ascii="Times New Roman" w:hAnsi="Times New Roman" w:cs="Times New Roman"/>
          <w:sz w:val="28"/>
        </w:rPr>
        <w:t xml:space="preserve"> N 66-ГД является основанием для отмены решения о предоставлении участка земли для создания семейного (родового) захоронения и формирования в реестре семейных (родовых) захоронений записи об исключении данного семейного (родового) захоронения из реестра.</w:t>
      </w:r>
    </w:p>
    <w:p w14:paraId="7B88500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5.4.6. Погребение на семейном (родовом) захоронении до истечения года со дня внесения платы, а также отмена решения о предоставлении участка земли для создания семейного (родового) захоронения либо внесение в него изменений является основанием для перерасчета размера внесенной платы исходя из количества дней в году, в течение которых участок земли сохранялся за лицами, которые могут быть погребены на одном семейном (родовом) захоронении.</w:t>
      </w:r>
    </w:p>
    <w:p w14:paraId="377409BF"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5.4.7. Перерасчет платы производится за период начиная со дня, следующего за днем погребения либо отмены решения о предоставлении участка земли для создания семейного (родового) захоронения, либо внесения изменения в него по день окончания срока сохранения участка земли за лицами, которые могут быть погребены на одном семейном (родовом) захоронении, включительно.</w:t>
      </w:r>
    </w:p>
    <w:p w14:paraId="79A6A42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Перерасчет размера внесенной платы осуществляется:</w:t>
      </w:r>
    </w:p>
    <w:p w14:paraId="08F435C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исходя из размера платы за одно место на семейном (родовом) захоронении - при погребении на это месте до истечения года со дня внесения платы;</w:t>
      </w:r>
    </w:p>
    <w:p w14:paraId="1BBEC89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исходя из размера платы за каждое свободное место на семейном (родовом) захоронении - при отмене решения о предоставлении участка земли для создания семейного (родового) захоронения либо внесении в него изменений.</w:t>
      </w:r>
    </w:p>
    <w:p w14:paraId="0122FBEA"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5.4.8. Внесение дополнительной платы в соответствии с произведенным перерасчетом при внесении изменений в решение о предоставлении участка земли для создания семейного (родового) захоронения в связи с дополнением числа лиц, которые могут быть погребены на одном семейном (родовом) захоронении, и предоставление в уполномоченн</w:t>
      </w:r>
      <w:r w:rsidR="00D404FD" w:rsidRPr="001D2558">
        <w:rPr>
          <w:rFonts w:ascii="Times New Roman" w:hAnsi="Times New Roman" w:cs="Times New Roman"/>
          <w:sz w:val="28"/>
        </w:rPr>
        <w:t>ую</w:t>
      </w:r>
      <w:r w:rsidR="00676C6F">
        <w:rPr>
          <w:rFonts w:ascii="Times New Roman" w:hAnsi="Times New Roman" w:cs="Times New Roman"/>
          <w:sz w:val="28"/>
        </w:rPr>
        <w:t xml:space="preserve"> </w:t>
      </w:r>
      <w:r w:rsidRPr="001D2558">
        <w:rPr>
          <w:rFonts w:ascii="Times New Roman" w:hAnsi="Times New Roman" w:cs="Times New Roman"/>
          <w:sz w:val="28"/>
        </w:rPr>
        <w:t>орган</w:t>
      </w:r>
      <w:r w:rsidR="00D404FD" w:rsidRPr="001D2558">
        <w:rPr>
          <w:rFonts w:ascii="Times New Roman" w:hAnsi="Times New Roman" w:cs="Times New Roman"/>
          <w:sz w:val="28"/>
        </w:rPr>
        <w:t>изацию</w:t>
      </w:r>
      <w:r w:rsidR="00676C6F">
        <w:rPr>
          <w:rFonts w:ascii="Times New Roman" w:hAnsi="Times New Roman" w:cs="Times New Roman"/>
          <w:sz w:val="28"/>
        </w:rPr>
        <w:t xml:space="preserve"> </w:t>
      </w:r>
      <w:r w:rsidRPr="001D2558">
        <w:rPr>
          <w:rFonts w:ascii="Times New Roman" w:hAnsi="Times New Roman" w:cs="Times New Roman"/>
          <w:sz w:val="28"/>
        </w:rPr>
        <w:t>копии платежного документа с предъявлением подлинника осуществляется ответственным лицом в течение 10 календарных дней со дня принятия решения о предоставлении участка земли для создания семейного (родового) захоронения.</w:t>
      </w:r>
    </w:p>
    <w:p w14:paraId="3627016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Плата осуществляется ответственным лицом путем внесения денежных средств на расчетный счет Администрации.</w:t>
      </w:r>
    </w:p>
    <w:p w14:paraId="116E55AB"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5.4.9. Для возврата внесенной платы в соответствии с перерасчетом ответственное лицо обращается в уполномоченн</w:t>
      </w:r>
      <w:r w:rsidR="00F74506"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изацию</w:t>
      </w:r>
      <w:r w:rsidR="00CF3444">
        <w:rPr>
          <w:rFonts w:ascii="Times New Roman" w:hAnsi="Times New Roman" w:cs="Times New Roman"/>
          <w:sz w:val="28"/>
        </w:rPr>
        <w:t xml:space="preserve"> </w:t>
      </w:r>
      <w:r w:rsidRPr="001D2558">
        <w:rPr>
          <w:rFonts w:ascii="Times New Roman" w:hAnsi="Times New Roman" w:cs="Times New Roman"/>
          <w:sz w:val="28"/>
        </w:rPr>
        <w:t>с заявлением, составленным в произвольной форме, в котором указывает банковские реквизиты для перечисления денежных средств.</w:t>
      </w:r>
    </w:p>
    <w:p w14:paraId="50D9405C"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Возврат внесенной платы в соответствии с перерасчетом осуществляется путем перечисления денежных средств по банковским реквизитам, указанным в заявлении ответственным лицом, в срок не более 30 календарных дней со дня регистрации соответствующего заявления.</w:t>
      </w:r>
    </w:p>
    <w:p w14:paraId="3986EEF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5.5. Ведение </w:t>
      </w:r>
      <w:hyperlink w:anchor="P1075">
        <w:r w:rsidRPr="001D2558">
          <w:rPr>
            <w:rFonts w:ascii="Times New Roman" w:hAnsi="Times New Roman" w:cs="Times New Roman"/>
            <w:sz w:val="28"/>
          </w:rPr>
          <w:t>реестра</w:t>
        </w:r>
      </w:hyperlink>
      <w:r w:rsidR="00676C6F">
        <w:t xml:space="preserve"> </w:t>
      </w:r>
      <w:r w:rsidRPr="001D2558">
        <w:rPr>
          <w:rFonts w:ascii="Times New Roman" w:hAnsi="Times New Roman" w:cs="Times New Roman"/>
          <w:sz w:val="28"/>
        </w:rPr>
        <w:t xml:space="preserve">семейных (родовых) захоронений (Приложение N 9), порядок регистрации (перерегистрации) семейных (родовых) захоронений, оформление </w:t>
      </w:r>
      <w:hyperlink w:anchor="P953">
        <w:r w:rsidRPr="001D2558">
          <w:rPr>
            <w:rFonts w:ascii="Times New Roman" w:hAnsi="Times New Roman" w:cs="Times New Roman"/>
            <w:sz w:val="28"/>
          </w:rPr>
          <w:t>удостоверения</w:t>
        </w:r>
      </w:hyperlink>
      <w:r w:rsidRPr="001D2558">
        <w:rPr>
          <w:rFonts w:ascii="Times New Roman" w:hAnsi="Times New Roman" w:cs="Times New Roman"/>
          <w:sz w:val="28"/>
        </w:rPr>
        <w:t xml:space="preserve"> (паспорта) семейного (родового) захоронения (Приложение N 8).</w:t>
      </w:r>
    </w:p>
    <w:p w14:paraId="0889BED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5.5.1. Основанием для регистрации семейного (родового) захоронения в реестре семейных (родовых) захоронений (далее - реестр) и оформления удостоверения (паспорта) семейного (родового) захоронения (далее - удостоверение) является первоначальное внесение платы и предоставление ответственным лицом в уполномоченн</w:t>
      </w:r>
      <w:r w:rsidR="00F74506"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изацию</w:t>
      </w:r>
      <w:r w:rsidR="00676C6F">
        <w:rPr>
          <w:rFonts w:ascii="Times New Roman" w:hAnsi="Times New Roman" w:cs="Times New Roman"/>
          <w:sz w:val="28"/>
        </w:rPr>
        <w:t xml:space="preserve"> </w:t>
      </w:r>
      <w:r w:rsidRPr="001D2558">
        <w:rPr>
          <w:rFonts w:ascii="Times New Roman" w:hAnsi="Times New Roman" w:cs="Times New Roman"/>
          <w:sz w:val="28"/>
        </w:rPr>
        <w:t>копии платежного документа с предъявлением подлинника в установленные настоящим Положением сроки.</w:t>
      </w:r>
    </w:p>
    <w:p w14:paraId="276AFA6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5.5.2. Ответственный </w:t>
      </w:r>
      <w:r w:rsidR="001765CE" w:rsidRPr="001D2558">
        <w:rPr>
          <w:rFonts w:ascii="Times New Roman" w:hAnsi="Times New Roman" w:cs="Times New Roman"/>
          <w:sz w:val="28"/>
        </w:rPr>
        <w:t>сотрудник</w:t>
      </w:r>
      <w:r w:rsidR="00676C6F">
        <w:rPr>
          <w:rFonts w:ascii="Times New Roman" w:hAnsi="Times New Roman" w:cs="Times New Roman"/>
          <w:sz w:val="28"/>
        </w:rPr>
        <w:t xml:space="preserve"> </w:t>
      </w:r>
      <w:r w:rsidRPr="001D2558">
        <w:rPr>
          <w:rFonts w:ascii="Times New Roman" w:hAnsi="Times New Roman" w:cs="Times New Roman"/>
          <w:sz w:val="28"/>
        </w:rPr>
        <w:t>уполномоченно</w:t>
      </w:r>
      <w:r w:rsidR="00F74506" w:rsidRPr="001D2558">
        <w:rPr>
          <w:rFonts w:ascii="Times New Roman" w:hAnsi="Times New Roman" w:cs="Times New Roman"/>
          <w:sz w:val="28"/>
        </w:rPr>
        <w:t>й</w:t>
      </w:r>
      <w:r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изации</w:t>
      </w:r>
      <w:r w:rsidR="00676C6F">
        <w:rPr>
          <w:rFonts w:ascii="Times New Roman" w:hAnsi="Times New Roman" w:cs="Times New Roman"/>
          <w:sz w:val="28"/>
        </w:rPr>
        <w:t xml:space="preserve"> </w:t>
      </w:r>
      <w:r w:rsidRPr="001D2558">
        <w:rPr>
          <w:rFonts w:ascii="Times New Roman" w:hAnsi="Times New Roman" w:cs="Times New Roman"/>
          <w:sz w:val="28"/>
        </w:rPr>
        <w:t>осуществляет регистрацию семейного (родового) захоронения в реестре, оформляет</w:t>
      </w:r>
      <w:r w:rsidR="00676C6F">
        <w:rPr>
          <w:rFonts w:ascii="Times New Roman" w:hAnsi="Times New Roman" w:cs="Times New Roman"/>
          <w:sz w:val="28"/>
        </w:rPr>
        <w:t xml:space="preserve"> </w:t>
      </w:r>
      <w:r w:rsidRPr="001D2558">
        <w:rPr>
          <w:rFonts w:ascii="Times New Roman" w:hAnsi="Times New Roman" w:cs="Times New Roman"/>
          <w:sz w:val="28"/>
        </w:rPr>
        <w:t xml:space="preserve">удостоверение и выдает </w:t>
      </w:r>
      <w:r w:rsidR="00676C6F">
        <w:rPr>
          <w:rFonts w:ascii="Times New Roman" w:hAnsi="Times New Roman" w:cs="Times New Roman"/>
          <w:sz w:val="28"/>
        </w:rPr>
        <w:t>его</w:t>
      </w:r>
      <w:r w:rsidRPr="001D2558">
        <w:rPr>
          <w:rFonts w:ascii="Times New Roman" w:hAnsi="Times New Roman" w:cs="Times New Roman"/>
          <w:sz w:val="28"/>
        </w:rPr>
        <w:t xml:space="preserve"> ответственному лицу в течение 5 календарных дней после предоставления ответственным лицом копии платежного документа о внесении платы (за исключением случая неявки в указанный срок ответственного лица, при условии его надлежащего уведомления о готовности удостоверения (паспорта) семейного (родового) захоронения).</w:t>
      </w:r>
    </w:p>
    <w:p w14:paraId="4E15E38A"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5.5.3. Семейное (родовое) захоронение считается созданным со дня внесения его в реестр семейных (родовых) захоронений.</w:t>
      </w:r>
    </w:p>
    <w:p w14:paraId="38C70AF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5.5.4. Основанием для перерегистрации семейного (родового) захоронения является внесение ежегодной платы.</w:t>
      </w:r>
    </w:p>
    <w:p w14:paraId="46FC537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Перерегистрация семейного (родового) захоронения осуществляется на основании письменного заявления, составленного в произвольной форме ответственным лицом, а в случае его смерти (признания гражданина безвестно отсутствующим, признания его умершим, недееспособным и т.п.) - иным лицом, которое может быть погребено на одном семейном (родовом) захоронении, с приложением копии платежного документа и предъявлением его копии.</w:t>
      </w:r>
    </w:p>
    <w:p w14:paraId="5919C1E2"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5.5.5. Ответственный с</w:t>
      </w:r>
      <w:r w:rsidR="001765CE" w:rsidRPr="001D2558">
        <w:rPr>
          <w:rFonts w:ascii="Times New Roman" w:hAnsi="Times New Roman" w:cs="Times New Roman"/>
          <w:sz w:val="28"/>
        </w:rPr>
        <w:t>отрудник</w:t>
      </w:r>
      <w:r w:rsidR="00676C6F">
        <w:rPr>
          <w:rFonts w:ascii="Times New Roman" w:hAnsi="Times New Roman" w:cs="Times New Roman"/>
          <w:sz w:val="28"/>
        </w:rPr>
        <w:t xml:space="preserve"> </w:t>
      </w:r>
      <w:r w:rsidR="001765CE" w:rsidRPr="001D2558">
        <w:rPr>
          <w:rFonts w:ascii="Times New Roman" w:hAnsi="Times New Roman" w:cs="Times New Roman"/>
          <w:sz w:val="28"/>
        </w:rPr>
        <w:t>у</w:t>
      </w:r>
      <w:r w:rsidR="00A57100" w:rsidRPr="001D2558">
        <w:rPr>
          <w:rFonts w:ascii="Times New Roman" w:hAnsi="Times New Roman" w:cs="Times New Roman"/>
          <w:sz w:val="28"/>
        </w:rPr>
        <w:t>полномоченно</w:t>
      </w:r>
      <w:r w:rsidR="00F74506" w:rsidRPr="001D2558">
        <w:rPr>
          <w:rFonts w:ascii="Times New Roman" w:hAnsi="Times New Roman" w:cs="Times New Roman"/>
          <w:sz w:val="28"/>
        </w:rPr>
        <w:t>й</w:t>
      </w:r>
      <w:r w:rsidR="00A57100"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изации</w:t>
      </w:r>
      <w:r w:rsidR="00676C6F">
        <w:rPr>
          <w:rFonts w:ascii="Times New Roman" w:hAnsi="Times New Roman" w:cs="Times New Roman"/>
          <w:sz w:val="28"/>
        </w:rPr>
        <w:t xml:space="preserve"> </w:t>
      </w:r>
      <w:r w:rsidRPr="001D2558">
        <w:rPr>
          <w:rFonts w:ascii="Times New Roman" w:hAnsi="Times New Roman" w:cs="Times New Roman"/>
          <w:sz w:val="28"/>
        </w:rPr>
        <w:t>осуществляет перерегистрацию семейного (родового) захоронения в течение 5 календарных дней после поступления письменного заявления ответственного лица, а в случае его смерти (безвестного исчезновения, признания его умершим, недееспособным и т.п.) - иного лица, которое может быть погребено на одном семейном (родовом) захоронении.</w:t>
      </w:r>
    </w:p>
    <w:p w14:paraId="4C2FDEE8" w14:textId="77777777" w:rsidR="00D47B21" w:rsidRPr="001D2558" w:rsidRDefault="00D47B21" w:rsidP="00CF3444">
      <w:pPr>
        <w:pStyle w:val="ConsPlusNormal"/>
        <w:spacing w:before="120" w:after="120"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5.5.6. В случае внесения изменений в решение о предоставлении участка земли для создания семейного (родового) захоронения, а также в случае отмены решения о предоставлении участка земли для создания семейного (родового) захоронения ответственный </w:t>
      </w:r>
      <w:r w:rsidR="001765CE" w:rsidRPr="001D2558">
        <w:rPr>
          <w:rFonts w:ascii="Times New Roman" w:hAnsi="Times New Roman" w:cs="Times New Roman"/>
          <w:sz w:val="28"/>
        </w:rPr>
        <w:t>сотрудник</w:t>
      </w:r>
      <w:r w:rsidR="00676C6F">
        <w:rPr>
          <w:rFonts w:ascii="Times New Roman" w:hAnsi="Times New Roman" w:cs="Times New Roman"/>
          <w:sz w:val="28"/>
        </w:rPr>
        <w:t xml:space="preserve"> </w:t>
      </w:r>
      <w:r w:rsidR="001765CE" w:rsidRPr="001D2558">
        <w:rPr>
          <w:rFonts w:ascii="Times New Roman" w:hAnsi="Times New Roman" w:cs="Times New Roman"/>
          <w:sz w:val="28"/>
        </w:rPr>
        <w:t>у</w:t>
      </w:r>
      <w:r w:rsidR="00A57100" w:rsidRPr="001D2558">
        <w:rPr>
          <w:rFonts w:ascii="Times New Roman" w:hAnsi="Times New Roman" w:cs="Times New Roman"/>
          <w:sz w:val="28"/>
        </w:rPr>
        <w:t>полномоченно</w:t>
      </w:r>
      <w:r w:rsidR="00F74506" w:rsidRPr="001D2558">
        <w:rPr>
          <w:rFonts w:ascii="Times New Roman" w:hAnsi="Times New Roman" w:cs="Times New Roman"/>
          <w:sz w:val="28"/>
        </w:rPr>
        <w:t>й</w:t>
      </w:r>
      <w:r w:rsidR="00A57100"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изации</w:t>
      </w:r>
      <w:r w:rsidRPr="001D2558">
        <w:rPr>
          <w:rFonts w:ascii="Times New Roman" w:hAnsi="Times New Roman" w:cs="Times New Roman"/>
          <w:sz w:val="28"/>
        </w:rPr>
        <w:t xml:space="preserve"> вносит сведения об этом в реестр семейных (родовых) захоронений в течение 5 календарных дней со дня принятия соответствующего решения.</w:t>
      </w:r>
    </w:p>
    <w:p w14:paraId="63874205" w14:textId="77777777" w:rsidR="00A57100" w:rsidRPr="001D2558" w:rsidRDefault="00D47B21" w:rsidP="00CF3444">
      <w:pPr>
        <w:pStyle w:val="ConsPlusTitle"/>
        <w:numPr>
          <w:ilvl w:val="0"/>
          <w:numId w:val="16"/>
        </w:numPr>
        <w:spacing w:before="120" w:after="120" w:line="360" w:lineRule="auto"/>
        <w:jc w:val="center"/>
        <w:outlineLvl w:val="1"/>
        <w:rPr>
          <w:rFonts w:ascii="Times New Roman" w:hAnsi="Times New Roman" w:cs="Times New Roman"/>
          <w:sz w:val="28"/>
        </w:rPr>
      </w:pPr>
      <w:bookmarkStart w:id="77" w:name="P445"/>
      <w:bookmarkEnd w:id="77"/>
      <w:r w:rsidRPr="001D2558">
        <w:rPr>
          <w:rFonts w:ascii="Times New Roman" w:hAnsi="Times New Roman" w:cs="Times New Roman"/>
          <w:sz w:val="28"/>
        </w:rPr>
        <w:t>Порядок установки (замены) намогильных сооружений</w:t>
      </w:r>
    </w:p>
    <w:p w14:paraId="56FCAE8E" w14:textId="77777777" w:rsidR="00D47B21" w:rsidRPr="001D2558" w:rsidRDefault="00D47B21" w:rsidP="00410DE1">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6.1. Установка (замена) намогильных сооружений и оград места захоронения на общественных кладбищах городского округа Тольятти производится физическими (юридическими) лицами за счет собственных средств.</w:t>
      </w:r>
    </w:p>
    <w:p w14:paraId="36C15747" w14:textId="77777777" w:rsidR="00DC39A9" w:rsidRPr="001D2558" w:rsidRDefault="00DC39A9" w:rsidP="00410DE1">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szCs w:val="28"/>
        </w:rPr>
        <w:t>Установка намогильных сооружений (кроме крестов, изготовленных из дерева) производится после подачи лицом, ответственным за установку намогильного сооружения, уведомления установленного образца (Приложение № 10) об установке намогильного сооружения в уполномоченн</w:t>
      </w:r>
      <w:r w:rsidR="00F74506" w:rsidRPr="001D2558">
        <w:rPr>
          <w:rFonts w:ascii="Times New Roman" w:hAnsi="Times New Roman"/>
          <w:sz w:val="28"/>
          <w:szCs w:val="28"/>
        </w:rPr>
        <w:t>ую</w:t>
      </w:r>
      <w:r w:rsidRPr="001D2558">
        <w:rPr>
          <w:rFonts w:ascii="Times New Roman" w:hAnsi="Times New Roman"/>
          <w:sz w:val="28"/>
          <w:szCs w:val="28"/>
        </w:rPr>
        <w:t xml:space="preserve"> орган</w:t>
      </w:r>
      <w:r w:rsidR="00F74506" w:rsidRPr="001D2558">
        <w:rPr>
          <w:rFonts w:ascii="Times New Roman" w:hAnsi="Times New Roman"/>
          <w:sz w:val="28"/>
          <w:szCs w:val="28"/>
        </w:rPr>
        <w:t>изацию</w:t>
      </w:r>
      <w:r w:rsidR="00CF3444">
        <w:rPr>
          <w:rFonts w:ascii="Times New Roman" w:hAnsi="Times New Roman"/>
          <w:sz w:val="28"/>
          <w:szCs w:val="28"/>
        </w:rPr>
        <w:t xml:space="preserve"> </w:t>
      </w:r>
      <w:r w:rsidRPr="001D2558">
        <w:rPr>
          <w:rFonts w:ascii="Times New Roman" w:hAnsi="Times New Roman"/>
          <w:sz w:val="28"/>
          <w:szCs w:val="28"/>
        </w:rPr>
        <w:t xml:space="preserve">Администрации. </w:t>
      </w:r>
    </w:p>
    <w:p w14:paraId="323E0288" w14:textId="77777777" w:rsidR="00D47B21" w:rsidRPr="001D2558" w:rsidRDefault="00D47B21" w:rsidP="000B3D47">
      <w:pPr>
        <w:autoSpaceDE w:val="0"/>
        <w:autoSpaceDN w:val="0"/>
        <w:adjustRightInd w:val="0"/>
        <w:spacing w:after="0" w:line="360" w:lineRule="auto"/>
        <w:ind w:firstLine="709"/>
        <w:jc w:val="both"/>
        <w:rPr>
          <w:rFonts w:ascii="Times New Roman" w:hAnsi="Times New Roman"/>
          <w:sz w:val="28"/>
          <w:szCs w:val="28"/>
        </w:rPr>
      </w:pPr>
      <w:r w:rsidRPr="001D2558">
        <w:rPr>
          <w:rFonts w:ascii="Times New Roman" w:hAnsi="Times New Roman"/>
          <w:sz w:val="28"/>
        </w:rPr>
        <w:t xml:space="preserve">Лицо, ответственное за установку намогильного сооружения, предъявляет сотруднику </w:t>
      </w:r>
      <w:r w:rsidR="001765CE" w:rsidRPr="001D2558">
        <w:rPr>
          <w:rFonts w:ascii="Times New Roman" w:hAnsi="Times New Roman"/>
          <w:sz w:val="28"/>
        </w:rPr>
        <w:t>у</w:t>
      </w:r>
      <w:r w:rsidR="0052191A" w:rsidRPr="001D2558">
        <w:rPr>
          <w:rFonts w:ascii="Times New Roman" w:hAnsi="Times New Roman"/>
          <w:sz w:val="28"/>
        </w:rPr>
        <w:t>полномоченно</w:t>
      </w:r>
      <w:r w:rsidR="00F74506" w:rsidRPr="001D2558">
        <w:rPr>
          <w:rFonts w:ascii="Times New Roman" w:hAnsi="Times New Roman"/>
          <w:sz w:val="28"/>
        </w:rPr>
        <w:t>й</w:t>
      </w:r>
      <w:r w:rsidR="0052191A" w:rsidRPr="001D2558">
        <w:rPr>
          <w:rFonts w:ascii="Times New Roman" w:hAnsi="Times New Roman"/>
          <w:sz w:val="28"/>
        </w:rPr>
        <w:t xml:space="preserve"> орган</w:t>
      </w:r>
      <w:r w:rsidR="00F74506" w:rsidRPr="001D2558">
        <w:rPr>
          <w:rFonts w:ascii="Times New Roman" w:hAnsi="Times New Roman"/>
          <w:sz w:val="28"/>
        </w:rPr>
        <w:t>изации</w:t>
      </w:r>
      <w:r w:rsidRPr="001D2558">
        <w:rPr>
          <w:rFonts w:ascii="Times New Roman" w:hAnsi="Times New Roman"/>
          <w:sz w:val="28"/>
        </w:rPr>
        <w:t>:</w:t>
      </w:r>
    </w:p>
    <w:p w14:paraId="0FF3D6AE"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паспорт или иной документ, удостоверяющий личность;</w:t>
      </w:r>
    </w:p>
    <w:p w14:paraId="187F785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договор на изготовление и (или) установку намогильного сооружения (при наличии);</w:t>
      </w:r>
    </w:p>
    <w:p w14:paraId="6D37DAF2"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свидетельство о смерти лица (лиц), на месте захоронения которого</w:t>
      </w:r>
      <w:r w:rsidR="00676C6F">
        <w:rPr>
          <w:rFonts w:ascii="Times New Roman" w:hAnsi="Times New Roman" w:cs="Times New Roman"/>
          <w:sz w:val="28"/>
        </w:rPr>
        <w:t xml:space="preserve"> </w:t>
      </w:r>
      <w:r w:rsidRPr="001D2558">
        <w:rPr>
          <w:rFonts w:ascii="Times New Roman" w:hAnsi="Times New Roman" w:cs="Times New Roman"/>
          <w:sz w:val="28"/>
        </w:rPr>
        <w:t>(</w:t>
      </w:r>
      <w:proofErr w:type="spellStart"/>
      <w:r w:rsidRPr="001D2558">
        <w:rPr>
          <w:rFonts w:ascii="Times New Roman" w:hAnsi="Times New Roman" w:cs="Times New Roman"/>
          <w:sz w:val="28"/>
        </w:rPr>
        <w:t>ых</w:t>
      </w:r>
      <w:proofErr w:type="spellEnd"/>
      <w:r w:rsidRPr="001D2558">
        <w:rPr>
          <w:rFonts w:ascii="Times New Roman" w:hAnsi="Times New Roman" w:cs="Times New Roman"/>
          <w:sz w:val="28"/>
        </w:rPr>
        <w:t>) планируется установка намогильного сооружения.</w:t>
      </w:r>
    </w:p>
    <w:p w14:paraId="12D76B1B"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6.2. Уведомление об установке намогильного сооружения подлежит согласованию уполномоченным должностным лицом уполномоченно</w:t>
      </w:r>
      <w:r w:rsidR="00F74506" w:rsidRPr="001D2558">
        <w:rPr>
          <w:rFonts w:ascii="Times New Roman" w:hAnsi="Times New Roman" w:cs="Times New Roman"/>
          <w:sz w:val="28"/>
        </w:rPr>
        <w:t>й</w:t>
      </w:r>
      <w:r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изации</w:t>
      </w:r>
      <w:r w:rsidRPr="001D2558">
        <w:rPr>
          <w:rFonts w:ascii="Times New Roman" w:hAnsi="Times New Roman" w:cs="Times New Roman"/>
          <w:sz w:val="28"/>
        </w:rPr>
        <w:t>.</w:t>
      </w:r>
    </w:p>
    <w:p w14:paraId="6D34A194"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В согласовании уведомления об установке намогильного сооружения может быть отказано в случае несоответствия намогильного сооружения условиям, установленным </w:t>
      </w:r>
      <w:hyperlink w:anchor="P463">
        <w:r w:rsidRPr="001D2558">
          <w:rPr>
            <w:rFonts w:ascii="Times New Roman" w:hAnsi="Times New Roman" w:cs="Times New Roman"/>
            <w:sz w:val="28"/>
          </w:rPr>
          <w:t>пунктом 6.4</w:t>
        </w:r>
      </w:hyperlink>
      <w:r w:rsidR="00676C6F">
        <w:t xml:space="preserve"> </w:t>
      </w:r>
      <w:r w:rsidRPr="001D2558">
        <w:rPr>
          <w:rFonts w:ascii="Times New Roman" w:hAnsi="Times New Roman" w:cs="Times New Roman"/>
          <w:sz w:val="28"/>
        </w:rPr>
        <w:t>настоящего Положения.</w:t>
      </w:r>
    </w:p>
    <w:p w14:paraId="1727A281" w14:textId="77777777" w:rsidR="00D47B21" w:rsidRPr="001D2558" w:rsidRDefault="001765CE"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Сотрудник у</w:t>
      </w:r>
      <w:r w:rsidR="00595723" w:rsidRPr="001D2558">
        <w:rPr>
          <w:rFonts w:ascii="Times New Roman" w:hAnsi="Times New Roman" w:cs="Times New Roman"/>
          <w:sz w:val="28"/>
        </w:rPr>
        <w:t>полномоченн</w:t>
      </w:r>
      <w:r w:rsidR="00F74506" w:rsidRPr="001D2558">
        <w:rPr>
          <w:rFonts w:ascii="Times New Roman" w:hAnsi="Times New Roman" w:cs="Times New Roman"/>
          <w:sz w:val="28"/>
        </w:rPr>
        <w:t>ой</w:t>
      </w:r>
      <w:r w:rsidRPr="001D2558">
        <w:rPr>
          <w:rFonts w:ascii="Times New Roman" w:hAnsi="Times New Roman" w:cs="Times New Roman"/>
          <w:sz w:val="28"/>
        </w:rPr>
        <w:t xml:space="preserve"> орган</w:t>
      </w:r>
      <w:r w:rsidR="00F74506" w:rsidRPr="001D2558">
        <w:rPr>
          <w:rFonts w:ascii="Times New Roman" w:hAnsi="Times New Roman" w:cs="Times New Roman"/>
          <w:sz w:val="28"/>
        </w:rPr>
        <w:t>изации</w:t>
      </w:r>
      <w:r w:rsidR="00676C6F">
        <w:rPr>
          <w:rFonts w:ascii="Times New Roman" w:hAnsi="Times New Roman" w:cs="Times New Roman"/>
          <w:sz w:val="28"/>
        </w:rPr>
        <w:t xml:space="preserve"> </w:t>
      </w:r>
      <w:r w:rsidR="00595723" w:rsidRPr="001D2558">
        <w:rPr>
          <w:rFonts w:ascii="Times New Roman" w:hAnsi="Times New Roman" w:cs="Times New Roman"/>
          <w:sz w:val="28"/>
        </w:rPr>
        <w:t>лицо</w:t>
      </w:r>
      <w:r w:rsidR="00D47B21" w:rsidRPr="001D2558">
        <w:rPr>
          <w:rFonts w:ascii="Times New Roman" w:hAnsi="Times New Roman" w:cs="Times New Roman"/>
          <w:sz w:val="28"/>
        </w:rPr>
        <w:t xml:space="preserve"> вносит сведения, содержащиеся в уведомлении об установке намогильного сооружения, в </w:t>
      </w:r>
      <w:hyperlink w:anchor="P1199">
        <w:r w:rsidR="00D47B21" w:rsidRPr="001D2558">
          <w:rPr>
            <w:rFonts w:ascii="Times New Roman" w:hAnsi="Times New Roman" w:cs="Times New Roman"/>
            <w:sz w:val="28"/>
          </w:rPr>
          <w:t>Журнал</w:t>
        </w:r>
      </w:hyperlink>
      <w:r w:rsidR="00D47B21" w:rsidRPr="001D2558">
        <w:rPr>
          <w:rFonts w:ascii="Times New Roman" w:hAnsi="Times New Roman" w:cs="Times New Roman"/>
          <w:sz w:val="28"/>
        </w:rPr>
        <w:t xml:space="preserve"> регистрации уведомлений об установке намогильных сооружений (Приложение N 11), после чего возвращает согласованное уведомление об установке намогильного сооружения лицу, ответственному за установку намогильного сооружения, о чем делается соответствующая отметка в Журнале регистрации уведомлений об установке намогильных сооружений.</w:t>
      </w:r>
    </w:p>
    <w:p w14:paraId="6691EC87"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Срок согласования уведомления об установке намогильного сооружения и выдачи согласованного уведомления лицу, ответственному за установку намогильного сооружения, составляет </w:t>
      </w:r>
      <w:r w:rsidR="00595723" w:rsidRPr="001D2558">
        <w:rPr>
          <w:rFonts w:ascii="Times New Roman" w:hAnsi="Times New Roman" w:cs="Times New Roman"/>
          <w:sz w:val="28"/>
        </w:rPr>
        <w:t xml:space="preserve">5 </w:t>
      </w:r>
      <w:r w:rsidRPr="001D2558">
        <w:rPr>
          <w:rFonts w:ascii="Times New Roman" w:hAnsi="Times New Roman" w:cs="Times New Roman"/>
          <w:sz w:val="28"/>
        </w:rPr>
        <w:t>рабочих дней со дня поступления уведомления в уполномоченн</w:t>
      </w:r>
      <w:r w:rsidR="00D404FD" w:rsidRPr="001D2558">
        <w:rPr>
          <w:rFonts w:ascii="Times New Roman" w:hAnsi="Times New Roman" w:cs="Times New Roman"/>
          <w:sz w:val="28"/>
        </w:rPr>
        <w:t>ую</w:t>
      </w:r>
      <w:r w:rsidRPr="001D2558">
        <w:rPr>
          <w:rFonts w:ascii="Times New Roman" w:hAnsi="Times New Roman" w:cs="Times New Roman"/>
          <w:sz w:val="28"/>
        </w:rPr>
        <w:t xml:space="preserve"> орган</w:t>
      </w:r>
      <w:r w:rsidR="00D404FD" w:rsidRPr="001D2558">
        <w:rPr>
          <w:rFonts w:ascii="Times New Roman" w:hAnsi="Times New Roman" w:cs="Times New Roman"/>
          <w:sz w:val="28"/>
        </w:rPr>
        <w:t>изацию</w:t>
      </w:r>
      <w:r w:rsidR="00676C6F">
        <w:rPr>
          <w:rFonts w:ascii="Times New Roman" w:hAnsi="Times New Roman" w:cs="Times New Roman"/>
          <w:sz w:val="28"/>
        </w:rPr>
        <w:t xml:space="preserve"> </w:t>
      </w:r>
      <w:r w:rsidRPr="001D2558">
        <w:rPr>
          <w:rFonts w:ascii="Times New Roman" w:hAnsi="Times New Roman" w:cs="Times New Roman"/>
          <w:sz w:val="28"/>
        </w:rPr>
        <w:t>(за исключением случая неявки лица, ответственного за установку намогильного сооружения, извещенного надлежащим образом о готовности результата рассмотрения уведомления).</w:t>
      </w:r>
    </w:p>
    <w:p w14:paraId="072BE3B1"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6.3. Выполнение работ по установке намогильных сооружений разрешается строго при наличии согласованного уведомления об установке намогильного сооружения.</w:t>
      </w:r>
    </w:p>
    <w:p w14:paraId="39CABF5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Не допускается до согласования уведомления об установке намогильного сооружения завозить строительные материалы и намогильные сооружения на территорию кладбища.</w:t>
      </w:r>
    </w:p>
    <w:p w14:paraId="321A3AE0"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bookmarkStart w:id="78" w:name="P463"/>
      <w:bookmarkEnd w:id="78"/>
      <w:r w:rsidRPr="001D2558">
        <w:rPr>
          <w:rFonts w:ascii="Times New Roman" w:hAnsi="Times New Roman" w:cs="Times New Roman"/>
          <w:sz w:val="28"/>
        </w:rPr>
        <w:t>6.4. Установка (замена) намогильных сооружений и оград мест захоронения производится при соблюдении следующих условий:</w:t>
      </w:r>
    </w:p>
    <w:p w14:paraId="335182E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1) намогильное сооружение и ограда места захоронения устанавливаются в границах отведенного для погребения участка земли и не должны иметь частей, выступающих за границы участка;</w:t>
      </w:r>
    </w:p>
    <w:p w14:paraId="5917EED3"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2) наземная часть намогильных сооружений и (или) их элементов не должна по высоте превышать 3,0 м над уровнем земли;</w:t>
      </w:r>
    </w:p>
    <w:p w14:paraId="0631E7C0" w14:textId="77777777" w:rsidR="00D47B21"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xml:space="preserve">3) высота ограды места захоронения не должна превышать </w:t>
      </w:r>
      <w:r w:rsidR="00416994" w:rsidRPr="001D2558">
        <w:rPr>
          <w:rFonts w:ascii="Times New Roman" w:hAnsi="Times New Roman" w:cs="Times New Roman"/>
          <w:sz w:val="28"/>
        </w:rPr>
        <w:t xml:space="preserve">1 </w:t>
      </w:r>
      <w:r w:rsidRPr="001D2558">
        <w:rPr>
          <w:rFonts w:ascii="Times New Roman" w:hAnsi="Times New Roman" w:cs="Times New Roman"/>
          <w:sz w:val="28"/>
        </w:rPr>
        <w:t>м над уровнем земли;</w:t>
      </w:r>
    </w:p>
    <w:p w14:paraId="43947516" w14:textId="77777777" w:rsidR="00B14CAE" w:rsidRPr="001D2558" w:rsidRDefault="00B14CAE" w:rsidP="00B14CAE">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4)</w:t>
      </w:r>
      <w:r w:rsidR="00B676E5">
        <w:rPr>
          <w:rFonts w:ascii="Times New Roman" w:hAnsi="Times New Roman" w:cs="Times New Roman"/>
          <w:sz w:val="28"/>
        </w:rPr>
        <w:t xml:space="preserve"> р</w:t>
      </w:r>
      <w:r w:rsidRPr="001D2558">
        <w:rPr>
          <w:rFonts w:ascii="Times New Roman" w:hAnsi="Times New Roman" w:cs="Times New Roman"/>
          <w:sz w:val="28"/>
        </w:rPr>
        <w:t>азмещ</w:t>
      </w:r>
      <w:r w:rsidR="00B676E5">
        <w:rPr>
          <w:rFonts w:ascii="Times New Roman" w:hAnsi="Times New Roman" w:cs="Times New Roman"/>
          <w:sz w:val="28"/>
        </w:rPr>
        <w:t>ение</w:t>
      </w:r>
      <w:r w:rsidRPr="001D2558">
        <w:rPr>
          <w:rFonts w:ascii="Times New Roman" w:hAnsi="Times New Roman" w:cs="Times New Roman"/>
          <w:sz w:val="28"/>
        </w:rPr>
        <w:t xml:space="preserve"> намогильны</w:t>
      </w:r>
      <w:r w:rsidR="00B676E5">
        <w:rPr>
          <w:rFonts w:ascii="Times New Roman" w:hAnsi="Times New Roman" w:cs="Times New Roman"/>
          <w:sz w:val="28"/>
        </w:rPr>
        <w:t>х</w:t>
      </w:r>
      <w:r w:rsidRPr="001D2558">
        <w:rPr>
          <w:rFonts w:ascii="Times New Roman" w:hAnsi="Times New Roman" w:cs="Times New Roman"/>
          <w:sz w:val="28"/>
        </w:rPr>
        <w:t xml:space="preserve"> сооружени</w:t>
      </w:r>
      <w:r w:rsidR="00B676E5">
        <w:rPr>
          <w:rFonts w:ascii="Times New Roman" w:hAnsi="Times New Roman" w:cs="Times New Roman"/>
          <w:sz w:val="28"/>
        </w:rPr>
        <w:t>й</w:t>
      </w:r>
      <w:r w:rsidRPr="001D2558">
        <w:rPr>
          <w:rFonts w:ascii="Times New Roman" w:hAnsi="Times New Roman" w:cs="Times New Roman"/>
          <w:sz w:val="28"/>
        </w:rPr>
        <w:t xml:space="preserve"> и оград мест захоронени</w:t>
      </w:r>
      <w:r w:rsidR="00DB57E2">
        <w:rPr>
          <w:rFonts w:ascii="Times New Roman" w:hAnsi="Times New Roman" w:cs="Times New Roman"/>
          <w:sz w:val="28"/>
        </w:rPr>
        <w:t>я</w:t>
      </w:r>
      <w:r w:rsidRPr="001D2558">
        <w:rPr>
          <w:rFonts w:ascii="Times New Roman" w:hAnsi="Times New Roman" w:cs="Times New Roman"/>
          <w:sz w:val="28"/>
        </w:rPr>
        <w:t xml:space="preserve"> на расстоянии менее 0,5 м от</w:t>
      </w:r>
      <w:r w:rsidR="00DB57E2">
        <w:rPr>
          <w:rFonts w:ascii="Times New Roman" w:hAnsi="Times New Roman" w:cs="Times New Roman"/>
          <w:sz w:val="28"/>
        </w:rPr>
        <w:t xml:space="preserve"> оград смежных мест захоронения;</w:t>
      </w:r>
    </w:p>
    <w:p w14:paraId="315C99A5" w14:textId="77777777" w:rsidR="00D47B21" w:rsidRPr="001D2558" w:rsidRDefault="00B14CAE" w:rsidP="000B3D47">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5</w:t>
      </w:r>
      <w:r w:rsidR="00D47B21" w:rsidRPr="001D2558">
        <w:rPr>
          <w:rFonts w:ascii="Times New Roman" w:hAnsi="Times New Roman" w:cs="Times New Roman"/>
          <w:sz w:val="28"/>
        </w:rPr>
        <w:t>) установленные намогильные сооружения и ограды мест захоронений не должны создавать угрозу причинения имущественного вреда намогильным сооружениям, расположенным в непосредственной близости от них, препятствовать доступу к другим местам захоронений и проведению работ по благоустройству и озеленению территории кладбища;</w:t>
      </w:r>
    </w:p>
    <w:p w14:paraId="487F21D0" w14:textId="77777777" w:rsidR="00D47B21" w:rsidRPr="001D2558" w:rsidRDefault="00B14CAE" w:rsidP="000B3D47">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6</w:t>
      </w:r>
      <w:r w:rsidR="00D47B21" w:rsidRPr="001D2558">
        <w:rPr>
          <w:rFonts w:ascii="Times New Roman" w:hAnsi="Times New Roman" w:cs="Times New Roman"/>
          <w:sz w:val="28"/>
        </w:rPr>
        <w:t>) намогильные сооружения и ограды мест захоронений должны быть спроектированы и изготовлены таким образом, чтобы их установка или установка их элементов не вызывала необходимость демонтажа соседних намогильных сооружений, инженерных сетей (освещение, поливочный водопровод), асфальтового или иного покрытия аллей и проездов, а также пешеходных дорожек, проведения дополнительных работ по благоустройству и озеленению территории кладбища;</w:t>
      </w:r>
    </w:p>
    <w:p w14:paraId="5040FE5B" w14:textId="77777777" w:rsidR="00D47B21" w:rsidRDefault="00B14CAE" w:rsidP="000B3D47">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7</w:t>
      </w:r>
      <w:r w:rsidR="00091C6C" w:rsidRPr="001D2558">
        <w:rPr>
          <w:rFonts w:ascii="Times New Roman" w:hAnsi="Times New Roman" w:cs="Times New Roman"/>
          <w:sz w:val="28"/>
        </w:rPr>
        <w:t xml:space="preserve">) </w:t>
      </w:r>
      <w:r w:rsidR="00D47B21" w:rsidRPr="001D2558">
        <w:rPr>
          <w:rFonts w:ascii="Times New Roman" w:hAnsi="Times New Roman" w:cs="Times New Roman"/>
          <w:sz w:val="28"/>
        </w:rPr>
        <w:t>намогильные сооружения должны соответствовать общечеловеческим, религиозным, морально-этическим и нравственным нормам, не должны содержать атрибутику или символику, пропаганда либо публичное демонстрирование которых запрещены федеральным</w:t>
      </w:r>
      <w:r w:rsidR="00CF3444">
        <w:rPr>
          <w:rFonts w:ascii="Times New Roman" w:hAnsi="Times New Roman" w:cs="Times New Roman"/>
          <w:sz w:val="28"/>
        </w:rPr>
        <w:t>и законами Российской Федерации;</w:t>
      </w:r>
    </w:p>
    <w:p w14:paraId="686AC212" w14:textId="77777777" w:rsidR="00DA0196" w:rsidRPr="001D2558" w:rsidRDefault="00B14CAE" w:rsidP="000B3D47">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8</w:t>
      </w:r>
      <w:r w:rsidR="00DA0196">
        <w:rPr>
          <w:rFonts w:ascii="Times New Roman" w:hAnsi="Times New Roman" w:cs="Times New Roman"/>
          <w:sz w:val="28"/>
        </w:rPr>
        <w:t>) установка намогильных сооружений и оград</w:t>
      </w:r>
      <w:r w:rsidR="00CF3444">
        <w:rPr>
          <w:rFonts w:ascii="Times New Roman" w:hAnsi="Times New Roman" w:cs="Times New Roman"/>
          <w:sz w:val="28"/>
        </w:rPr>
        <w:t xml:space="preserve"> </w:t>
      </w:r>
      <w:r w:rsidR="00980617" w:rsidRPr="001D2558">
        <w:rPr>
          <w:rFonts w:ascii="Times New Roman" w:hAnsi="Times New Roman" w:cs="Times New Roman"/>
          <w:sz w:val="28"/>
        </w:rPr>
        <w:t>мест захоронений</w:t>
      </w:r>
      <w:r w:rsidR="00980617">
        <w:rPr>
          <w:rFonts w:ascii="Times New Roman" w:hAnsi="Times New Roman" w:cs="Times New Roman"/>
          <w:sz w:val="28"/>
        </w:rPr>
        <w:t>,</w:t>
      </w:r>
      <w:r w:rsidR="00CF3444">
        <w:rPr>
          <w:rFonts w:ascii="Times New Roman" w:hAnsi="Times New Roman" w:cs="Times New Roman"/>
          <w:sz w:val="28"/>
        </w:rPr>
        <w:t xml:space="preserve"> </w:t>
      </w:r>
      <w:r w:rsidR="00980617" w:rsidRPr="001D2558">
        <w:rPr>
          <w:rFonts w:ascii="Times New Roman" w:hAnsi="Times New Roman" w:cs="Times New Roman"/>
          <w:sz w:val="28"/>
        </w:rPr>
        <w:t>или установка их элементов</w:t>
      </w:r>
      <w:r w:rsidR="00980617">
        <w:rPr>
          <w:rFonts w:ascii="Times New Roman" w:hAnsi="Times New Roman" w:cs="Times New Roman"/>
          <w:sz w:val="28"/>
        </w:rPr>
        <w:t xml:space="preserve">, создающие реальную угрозу жизни и здоровью граждан запрещена. </w:t>
      </w:r>
    </w:p>
    <w:p w14:paraId="62A424A6"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6.5. При выполнении работ по установке намогильных сооружений запрещается производить выемку песка для приготовления раствора на территории кладбища, а также использовать техническую воду из емкостей и поливочного водопровода, установленных на общественных кладбищах.</w:t>
      </w:r>
    </w:p>
    <w:p w14:paraId="4E1ED4A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6.6. После установки намогильного сооружения лицо, ответственное за его установку, осуществляет самостоятельно либо с привлечением организации, оказывающей данный вид услуг:</w:t>
      </w:r>
    </w:p>
    <w:p w14:paraId="0FD147DD"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очистку места захоронения и прилегающей территории от строительного и иного образовавшегося в результате выполнения работы мусора;</w:t>
      </w:r>
    </w:p>
    <w:p w14:paraId="6ABEB569" w14:textId="77777777" w:rsidR="00D47B21" w:rsidRPr="001D2558" w:rsidRDefault="00D47B21" w:rsidP="000B3D47">
      <w:pPr>
        <w:pStyle w:val="ConsPlusNormal"/>
        <w:spacing w:line="360" w:lineRule="auto"/>
        <w:ind w:firstLine="540"/>
        <w:jc w:val="both"/>
        <w:rPr>
          <w:rFonts w:ascii="Times New Roman" w:hAnsi="Times New Roman" w:cs="Times New Roman"/>
          <w:sz w:val="28"/>
        </w:rPr>
      </w:pPr>
      <w:r w:rsidRPr="001D2558">
        <w:rPr>
          <w:rFonts w:ascii="Times New Roman" w:hAnsi="Times New Roman" w:cs="Times New Roman"/>
          <w:sz w:val="28"/>
        </w:rPr>
        <w:t>- при замене намогильного сооружения и (или) ограды - вывоз демонтированного намогильного сооружения, их компонентов и (или) ограды с территории кладбища.</w:t>
      </w:r>
    </w:p>
    <w:p w14:paraId="31426BF7" w14:textId="77777777" w:rsidR="00D47B21" w:rsidRPr="001D2558" w:rsidRDefault="00D47B21" w:rsidP="003574EE">
      <w:pPr>
        <w:pStyle w:val="ConsPlusNormal"/>
        <w:spacing w:line="360" w:lineRule="auto"/>
        <w:ind w:firstLine="539"/>
        <w:jc w:val="both"/>
        <w:rPr>
          <w:rFonts w:ascii="Times New Roman" w:hAnsi="Times New Roman" w:cs="Times New Roman"/>
          <w:sz w:val="28"/>
        </w:rPr>
      </w:pPr>
      <w:r w:rsidRPr="001D2558">
        <w:rPr>
          <w:rFonts w:ascii="Times New Roman" w:hAnsi="Times New Roman" w:cs="Times New Roman"/>
          <w:sz w:val="28"/>
        </w:rPr>
        <w:t>6.7. Лицо, ответственное за установку намогильного сооружения, самостоятельно в порядке, установленном законом, возмещает вред, причиненный в результате выполнения работ по установке намогильного сооружения, имуществу муниципального образования и третьих лиц.</w:t>
      </w:r>
    </w:p>
    <w:p w14:paraId="5C34AF02" w14:textId="77777777" w:rsidR="00D47B21" w:rsidRDefault="00D47B21" w:rsidP="003574EE">
      <w:pPr>
        <w:pStyle w:val="ConsPlusNormal"/>
        <w:spacing w:line="360" w:lineRule="auto"/>
        <w:ind w:firstLine="539"/>
        <w:jc w:val="both"/>
        <w:rPr>
          <w:rFonts w:ascii="Times New Roman" w:hAnsi="Times New Roman" w:cs="Times New Roman"/>
          <w:sz w:val="28"/>
        </w:rPr>
      </w:pPr>
      <w:r w:rsidRPr="001D2558">
        <w:rPr>
          <w:rFonts w:ascii="Times New Roman" w:hAnsi="Times New Roman" w:cs="Times New Roman"/>
          <w:sz w:val="28"/>
        </w:rPr>
        <w:t>6.8. Установленные физическими (юридическими) лицами намогильные сооружения и ограды мест захоронения являются их собственностью. Уход за намогильными сооружениями и оградами мест захоронения осуществляется физическими (юридическими) лицами собственными силами либо с привлечением организации, оказывающей данный вид услуг.</w:t>
      </w:r>
    </w:p>
    <w:p w14:paraId="6C2AB61E" w14:textId="77777777" w:rsidR="00795FBB" w:rsidRPr="00795FBB" w:rsidRDefault="00795FBB" w:rsidP="00795FBB">
      <w:pPr>
        <w:pStyle w:val="120"/>
        <w:numPr>
          <w:ilvl w:val="1"/>
          <w:numId w:val="34"/>
        </w:numPr>
        <w:spacing w:before="24" w:beforeAutospacing="0" w:after="24" w:afterAutospacing="0" w:line="360" w:lineRule="auto"/>
        <w:ind w:left="0" w:firstLine="567"/>
        <w:jc w:val="both"/>
        <w:rPr>
          <w:color w:val="000000"/>
          <w:sz w:val="28"/>
          <w:szCs w:val="27"/>
        </w:rPr>
      </w:pPr>
      <w:r w:rsidRPr="00795FBB">
        <w:rPr>
          <w:sz w:val="28"/>
        </w:rPr>
        <w:t>На</w:t>
      </w:r>
      <w:r>
        <w:rPr>
          <w:sz w:val="28"/>
        </w:rPr>
        <w:t>м</w:t>
      </w:r>
      <w:r w:rsidRPr="00795FBB">
        <w:rPr>
          <w:sz w:val="28"/>
        </w:rPr>
        <w:t>огильные сооружения и ограды, установленные с нарушением требований пункт</w:t>
      </w:r>
      <w:r>
        <w:rPr>
          <w:sz w:val="28"/>
        </w:rPr>
        <w:t>ов</w:t>
      </w:r>
      <w:r w:rsidRPr="00795FBB">
        <w:rPr>
          <w:sz w:val="28"/>
        </w:rPr>
        <w:t xml:space="preserve"> </w:t>
      </w:r>
      <w:r w:rsidR="00B14CAE">
        <w:rPr>
          <w:sz w:val="28"/>
        </w:rPr>
        <w:t xml:space="preserve">6.3 и </w:t>
      </w:r>
      <w:r>
        <w:rPr>
          <w:sz w:val="28"/>
        </w:rPr>
        <w:t>6.4</w:t>
      </w:r>
      <w:r w:rsidRPr="00795FBB">
        <w:rPr>
          <w:sz w:val="28"/>
        </w:rPr>
        <w:t xml:space="preserve"> настоящ</w:t>
      </w:r>
      <w:r>
        <w:rPr>
          <w:sz w:val="28"/>
        </w:rPr>
        <w:t>его</w:t>
      </w:r>
      <w:r w:rsidRPr="00795FBB">
        <w:rPr>
          <w:sz w:val="28"/>
        </w:rPr>
        <w:t xml:space="preserve"> П</w:t>
      </w:r>
      <w:r>
        <w:rPr>
          <w:sz w:val="28"/>
        </w:rPr>
        <w:t>оложения</w:t>
      </w:r>
      <w:r w:rsidRPr="00795FBB">
        <w:rPr>
          <w:sz w:val="28"/>
        </w:rPr>
        <w:t>, подлежат демонтажу.</w:t>
      </w:r>
    </w:p>
    <w:p w14:paraId="3D99874C" w14:textId="77777777" w:rsidR="00C91988" w:rsidRPr="00715C62" w:rsidRDefault="003574EE" w:rsidP="00795FBB">
      <w:pPr>
        <w:pStyle w:val="13"/>
        <w:numPr>
          <w:ilvl w:val="2"/>
          <w:numId w:val="34"/>
        </w:numPr>
        <w:tabs>
          <w:tab w:val="left" w:pos="1430"/>
        </w:tabs>
        <w:spacing w:line="360" w:lineRule="auto"/>
        <w:ind w:left="0" w:firstLine="567"/>
        <w:jc w:val="both"/>
        <w:rPr>
          <w:rFonts w:ascii="Times New Roman" w:hAnsi="Times New Roman" w:cs="Times New Roman"/>
          <w:sz w:val="28"/>
          <w:szCs w:val="28"/>
        </w:rPr>
      </w:pPr>
      <w:r w:rsidRPr="00795FBB">
        <w:rPr>
          <w:rFonts w:ascii="Times New Roman" w:hAnsi="Times New Roman" w:cs="Times New Roman"/>
          <w:sz w:val="28"/>
        </w:rPr>
        <w:t>Лицо, ответственное</w:t>
      </w:r>
      <w:r w:rsidRPr="001D2558">
        <w:rPr>
          <w:rFonts w:ascii="Times New Roman" w:hAnsi="Times New Roman" w:cs="Times New Roman"/>
          <w:sz w:val="28"/>
        </w:rPr>
        <w:t xml:space="preserve"> за </w:t>
      </w:r>
      <w:r w:rsidR="00C91988">
        <w:rPr>
          <w:rFonts w:ascii="Times New Roman" w:hAnsi="Times New Roman" w:cs="Times New Roman"/>
          <w:sz w:val="28"/>
        </w:rPr>
        <w:t>место захоронения</w:t>
      </w:r>
      <w:r>
        <w:rPr>
          <w:rFonts w:ascii="Times New Roman" w:hAnsi="Times New Roman" w:cs="Times New Roman"/>
          <w:sz w:val="28"/>
          <w:szCs w:val="28"/>
        </w:rPr>
        <w:t>,</w:t>
      </w:r>
      <w:r w:rsidRPr="003574EE">
        <w:rPr>
          <w:rFonts w:ascii="Times New Roman" w:hAnsi="Times New Roman" w:cs="Times New Roman"/>
          <w:sz w:val="28"/>
          <w:szCs w:val="28"/>
        </w:rPr>
        <w:t xml:space="preserve"> установивш</w:t>
      </w:r>
      <w:r>
        <w:rPr>
          <w:rFonts w:ascii="Times New Roman" w:hAnsi="Times New Roman" w:cs="Times New Roman"/>
          <w:sz w:val="28"/>
          <w:szCs w:val="28"/>
        </w:rPr>
        <w:t>ее</w:t>
      </w:r>
      <w:r w:rsidR="00C91988">
        <w:rPr>
          <w:rFonts w:ascii="Times New Roman" w:hAnsi="Times New Roman" w:cs="Times New Roman"/>
          <w:sz w:val="28"/>
          <w:szCs w:val="28"/>
        </w:rPr>
        <w:t xml:space="preserve"> намогильное сооружение и (или) ограду</w:t>
      </w:r>
      <w:r w:rsidR="00FE541D">
        <w:rPr>
          <w:rFonts w:ascii="Times New Roman" w:hAnsi="Times New Roman" w:cs="Times New Roman"/>
          <w:sz w:val="28"/>
          <w:szCs w:val="28"/>
        </w:rPr>
        <w:t xml:space="preserve"> (далее - сооружение)</w:t>
      </w:r>
      <w:r w:rsidR="00C91988">
        <w:rPr>
          <w:rFonts w:ascii="Times New Roman" w:hAnsi="Times New Roman" w:cs="Times New Roman"/>
          <w:sz w:val="28"/>
          <w:szCs w:val="28"/>
        </w:rPr>
        <w:t>,</w:t>
      </w:r>
      <w:r w:rsidRPr="003574EE">
        <w:rPr>
          <w:rFonts w:ascii="Times New Roman" w:hAnsi="Times New Roman" w:cs="Times New Roman"/>
          <w:sz w:val="28"/>
          <w:szCs w:val="28"/>
        </w:rPr>
        <w:t xml:space="preserve"> </w:t>
      </w:r>
      <w:r w:rsidR="00B65938" w:rsidRPr="001D2558">
        <w:rPr>
          <w:rFonts w:ascii="Times New Roman" w:hAnsi="Times New Roman" w:cs="Times New Roman"/>
          <w:sz w:val="28"/>
        </w:rPr>
        <w:t>извещ</w:t>
      </w:r>
      <w:r w:rsidR="00B65938">
        <w:rPr>
          <w:rFonts w:ascii="Times New Roman" w:hAnsi="Times New Roman" w:cs="Times New Roman"/>
          <w:sz w:val="28"/>
        </w:rPr>
        <w:t>а</w:t>
      </w:r>
      <w:r w:rsidR="00C91988">
        <w:rPr>
          <w:rFonts w:ascii="Times New Roman" w:hAnsi="Times New Roman" w:cs="Times New Roman"/>
          <w:sz w:val="28"/>
        </w:rPr>
        <w:t>е</w:t>
      </w:r>
      <w:r w:rsidR="00B65938">
        <w:rPr>
          <w:rFonts w:ascii="Times New Roman" w:hAnsi="Times New Roman" w:cs="Times New Roman"/>
          <w:sz w:val="28"/>
        </w:rPr>
        <w:t xml:space="preserve">тся </w:t>
      </w:r>
      <w:r w:rsidR="00B65938" w:rsidRPr="001D2558">
        <w:rPr>
          <w:rFonts w:ascii="Times New Roman" w:hAnsi="Times New Roman" w:cs="Times New Roman"/>
          <w:sz w:val="28"/>
        </w:rPr>
        <w:t>надлежащим образом</w:t>
      </w:r>
      <w:r w:rsidRPr="003574EE">
        <w:rPr>
          <w:rFonts w:ascii="Times New Roman" w:hAnsi="Times New Roman" w:cs="Times New Roman"/>
          <w:bCs/>
          <w:sz w:val="28"/>
          <w:szCs w:val="28"/>
        </w:rPr>
        <w:t xml:space="preserve"> о необходимости </w:t>
      </w:r>
      <w:r w:rsidR="00B65938">
        <w:rPr>
          <w:rFonts w:ascii="Times New Roman" w:hAnsi="Times New Roman" w:cs="Times New Roman"/>
          <w:bCs/>
          <w:sz w:val="28"/>
          <w:szCs w:val="28"/>
        </w:rPr>
        <w:t xml:space="preserve">приведения </w:t>
      </w:r>
      <w:r w:rsidR="00A2293E">
        <w:rPr>
          <w:rFonts w:ascii="Times New Roman" w:hAnsi="Times New Roman" w:cs="Times New Roman"/>
          <w:bCs/>
          <w:sz w:val="28"/>
          <w:szCs w:val="28"/>
        </w:rPr>
        <w:t>их в</w:t>
      </w:r>
      <w:r w:rsidR="00B65938">
        <w:rPr>
          <w:rFonts w:ascii="Times New Roman" w:hAnsi="Times New Roman" w:cs="Times New Roman"/>
          <w:bCs/>
          <w:sz w:val="28"/>
          <w:szCs w:val="28"/>
        </w:rPr>
        <w:t xml:space="preserve"> соответствие</w:t>
      </w:r>
      <w:r w:rsidR="00C91988">
        <w:rPr>
          <w:rFonts w:ascii="Times New Roman" w:hAnsi="Times New Roman" w:cs="Times New Roman"/>
          <w:bCs/>
          <w:sz w:val="28"/>
          <w:szCs w:val="28"/>
        </w:rPr>
        <w:t>.</w:t>
      </w:r>
    </w:p>
    <w:p w14:paraId="45E845C0" w14:textId="77777777" w:rsidR="00715C62" w:rsidRPr="0013771C" w:rsidRDefault="00715C62" w:rsidP="00715C62">
      <w:pPr>
        <w:pStyle w:val="13"/>
        <w:numPr>
          <w:ilvl w:val="2"/>
          <w:numId w:val="34"/>
        </w:numPr>
        <w:tabs>
          <w:tab w:val="left" w:pos="1430"/>
        </w:tabs>
        <w:spacing w:line="360" w:lineRule="auto"/>
        <w:ind w:left="0" w:firstLine="567"/>
        <w:jc w:val="both"/>
        <w:rPr>
          <w:rFonts w:ascii="Times New Roman" w:hAnsi="Times New Roman" w:cs="Times New Roman"/>
          <w:bCs/>
          <w:color w:val="FF0000"/>
          <w:sz w:val="32"/>
          <w:szCs w:val="28"/>
        </w:rPr>
      </w:pPr>
      <w:r w:rsidRPr="00715C62">
        <w:rPr>
          <w:rFonts w:ascii="Times New Roman" w:hAnsi="Times New Roman" w:cs="Times New Roman"/>
          <w:sz w:val="28"/>
        </w:rPr>
        <w:t xml:space="preserve">Сотрудник уполномоченной организации </w:t>
      </w:r>
      <w:r w:rsidRPr="00715C62">
        <w:rPr>
          <w:rFonts w:ascii="Times New Roman" w:hAnsi="Times New Roman" w:cs="Times New Roman"/>
          <w:color w:val="000000"/>
          <w:sz w:val="28"/>
          <w:szCs w:val="27"/>
        </w:rPr>
        <w:t>проводит работу по установлению лица,</w:t>
      </w:r>
      <w:r>
        <w:rPr>
          <w:rFonts w:ascii="Times New Roman" w:hAnsi="Times New Roman" w:cs="Times New Roman"/>
          <w:color w:val="000000"/>
          <w:sz w:val="28"/>
          <w:szCs w:val="27"/>
        </w:rPr>
        <w:t xml:space="preserve"> ответственного за место захоронения </w:t>
      </w:r>
      <w:r w:rsidRPr="00715C62">
        <w:rPr>
          <w:rFonts w:ascii="Times New Roman" w:hAnsi="Times New Roman" w:cs="Times New Roman"/>
          <w:color w:val="000000"/>
          <w:sz w:val="28"/>
          <w:szCs w:val="27"/>
        </w:rPr>
        <w:t xml:space="preserve">и подготавливает требование о </w:t>
      </w:r>
      <w:r>
        <w:rPr>
          <w:rFonts w:ascii="Times New Roman" w:hAnsi="Times New Roman" w:cs="Times New Roman"/>
          <w:color w:val="000000"/>
          <w:sz w:val="28"/>
          <w:szCs w:val="27"/>
        </w:rPr>
        <w:t>приведение в соответствие</w:t>
      </w:r>
      <w:r w:rsidRPr="00715C62">
        <w:rPr>
          <w:rFonts w:ascii="Times New Roman" w:hAnsi="Times New Roman" w:cs="Times New Roman"/>
          <w:color w:val="000000"/>
          <w:sz w:val="28"/>
          <w:szCs w:val="27"/>
        </w:rPr>
        <w:t xml:space="preserve"> </w:t>
      </w:r>
      <w:r w:rsidR="00FE541D">
        <w:rPr>
          <w:rFonts w:ascii="Times New Roman" w:hAnsi="Times New Roman" w:cs="Times New Roman"/>
          <w:color w:val="000000"/>
          <w:sz w:val="28"/>
          <w:szCs w:val="27"/>
        </w:rPr>
        <w:t>сооружения</w:t>
      </w:r>
      <w:r w:rsidR="00B14CAE">
        <w:rPr>
          <w:rFonts w:ascii="Times New Roman" w:hAnsi="Times New Roman" w:cs="Times New Roman"/>
          <w:color w:val="000000"/>
          <w:sz w:val="28"/>
          <w:szCs w:val="27"/>
        </w:rPr>
        <w:t>.</w:t>
      </w:r>
      <w:r>
        <w:rPr>
          <w:rFonts w:ascii="Times New Roman" w:hAnsi="Times New Roman" w:cs="Times New Roman"/>
          <w:color w:val="000000"/>
          <w:sz w:val="28"/>
          <w:szCs w:val="27"/>
        </w:rPr>
        <w:t xml:space="preserve"> </w:t>
      </w:r>
      <w:r w:rsidR="00B14CAE">
        <w:rPr>
          <w:rFonts w:ascii="Times New Roman" w:hAnsi="Times New Roman" w:cs="Times New Roman"/>
          <w:color w:val="FF0000"/>
          <w:sz w:val="28"/>
          <w:szCs w:val="27"/>
        </w:rPr>
        <w:t xml:space="preserve"> </w:t>
      </w:r>
    </w:p>
    <w:p w14:paraId="7AC8BA1A" w14:textId="77777777" w:rsidR="00715C62" w:rsidRPr="002F6AD3" w:rsidRDefault="00715C62" w:rsidP="00715C62">
      <w:pPr>
        <w:pStyle w:val="a3"/>
        <w:numPr>
          <w:ilvl w:val="2"/>
          <w:numId w:val="34"/>
        </w:numPr>
        <w:tabs>
          <w:tab w:val="left" w:pos="1430"/>
        </w:tabs>
        <w:autoSpaceDE w:val="0"/>
        <w:autoSpaceDN w:val="0"/>
        <w:adjustRightInd w:val="0"/>
        <w:spacing w:after="0" w:line="360" w:lineRule="auto"/>
        <w:ind w:left="0" w:firstLine="567"/>
        <w:jc w:val="both"/>
        <w:rPr>
          <w:rFonts w:ascii="Times New Roman" w:eastAsiaTheme="minorHAnsi" w:hAnsi="Times New Roman"/>
          <w:color w:val="000000"/>
          <w:sz w:val="28"/>
          <w:szCs w:val="27"/>
          <w:lang w:eastAsia="en-US"/>
        </w:rPr>
      </w:pPr>
      <w:r w:rsidRPr="002F6AD3">
        <w:rPr>
          <w:rFonts w:ascii="Times New Roman" w:hAnsi="Times New Roman"/>
          <w:color w:val="000000"/>
          <w:sz w:val="28"/>
          <w:szCs w:val="27"/>
        </w:rPr>
        <w:t>Требование размещается сотрудником уполномоченной организации на месте захоронения, а также вручается лицу, ответственному за место захоронения, под личную подпись, либо направляется посредством почтового отправления заказным письмом (с уведомлением о вручении). В случае отсутствия сведений о месте проживания лица, ответственного за место захоронения, требование размещается только на месте захоронения</w:t>
      </w:r>
      <w:r w:rsidR="00F37FB3">
        <w:rPr>
          <w:rFonts w:ascii="Times New Roman" w:hAnsi="Times New Roman"/>
          <w:color w:val="000000"/>
          <w:sz w:val="28"/>
          <w:szCs w:val="27"/>
        </w:rPr>
        <w:t>,</w:t>
      </w:r>
      <w:r w:rsidR="00F37FB3" w:rsidRPr="00F37FB3">
        <w:rPr>
          <w:rFonts w:ascii="Times New Roman" w:hAnsi="Times New Roman"/>
          <w:color w:val="000000"/>
          <w:sz w:val="28"/>
          <w:szCs w:val="27"/>
        </w:rPr>
        <w:t xml:space="preserve"> </w:t>
      </w:r>
      <w:r w:rsidR="00F37FB3" w:rsidRPr="002F6AD3">
        <w:rPr>
          <w:rFonts w:ascii="Times New Roman" w:hAnsi="Times New Roman"/>
          <w:color w:val="000000"/>
          <w:sz w:val="28"/>
          <w:szCs w:val="27"/>
        </w:rPr>
        <w:t>на 120 календарных дней</w:t>
      </w:r>
      <w:r w:rsidRPr="002F6AD3">
        <w:rPr>
          <w:rFonts w:ascii="Times New Roman" w:hAnsi="Times New Roman"/>
          <w:color w:val="000000"/>
          <w:sz w:val="28"/>
          <w:szCs w:val="27"/>
        </w:rPr>
        <w:t>.</w:t>
      </w:r>
      <w:r w:rsidR="002F6AD3" w:rsidRPr="002F6AD3">
        <w:rPr>
          <w:rFonts w:ascii="Times New Roman" w:hAnsi="Times New Roman"/>
          <w:color w:val="000000"/>
          <w:sz w:val="28"/>
          <w:szCs w:val="27"/>
        </w:rPr>
        <w:t xml:space="preserve"> </w:t>
      </w:r>
    </w:p>
    <w:p w14:paraId="0198721B" w14:textId="77777777" w:rsidR="00715C62" w:rsidRPr="00715C62" w:rsidRDefault="00715C62" w:rsidP="002F6AD3">
      <w:pPr>
        <w:pStyle w:val="13"/>
        <w:numPr>
          <w:ilvl w:val="2"/>
          <w:numId w:val="34"/>
        </w:numPr>
        <w:tabs>
          <w:tab w:val="left" w:pos="1430"/>
        </w:tabs>
        <w:spacing w:line="360" w:lineRule="auto"/>
        <w:ind w:left="0" w:firstLine="567"/>
        <w:jc w:val="both"/>
        <w:rPr>
          <w:rFonts w:ascii="Times New Roman" w:hAnsi="Times New Roman" w:cs="Times New Roman"/>
          <w:bCs/>
          <w:sz w:val="36"/>
          <w:szCs w:val="28"/>
        </w:rPr>
      </w:pPr>
      <w:r w:rsidRPr="002F6AD3">
        <w:rPr>
          <w:rFonts w:ascii="Times New Roman" w:hAnsi="Times New Roman" w:cs="Times New Roman"/>
          <w:color w:val="000000"/>
          <w:sz w:val="28"/>
          <w:szCs w:val="27"/>
        </w:rPr>
        <w:t>В течение 30 календарных дней с даты вручения или направления требования, лицо ответственное за место захоронения, обязано своими силами и за свой счёт прив</w:t>
      </w:r>
      <w:r w:rsidR="00B14CAE">
        <w:rPr>
          <w:rFonts w:ascii="Times New Roman" w:hAnsi="Times New Roman" w:cs="Times New Roman"/>
          <w:color w:val="000000"/>
          <w:sz w:val="28"/>
          <w:szCs w:val="27"/>
        </w:rPr>
        <w:t xml:space="preserve">ести в соответствие сооружение.  </w:t>
      </w:r>
    </w:p>
    <w:p w14:paraId="505E369F" w14:textId="77777777" w:rsidR="00715C62" w:rsidRDefault="00DF2FCD" w:rsidP="00DF2FCD">
      <w:pPr>
        <w:pStyle w:val="af4"/>
        <w:numPr>
          <w:ilvl w:val="2"/>
          <w:numId w:val="34"/>
        </w:numPr>
        <w:spacing w:line="360" w:lineRule="auto"/>
        <w:ind w:left="0" w:firstLine="567"/>
        <w:jc w:val="both"/>
        <w:rPr>
          <w:color w:val="000000"/>
          <w:sz w:val="28"/>
          <w:szCs w:val="28"/>
        </w:rPr>
      </w:pPr>
      <w:r w:rsidRPr="00DF2FCD">
        <w:rPr>
          <w:color w:val="000000"/>
          <w:sz w:val="28"/>
          <w:szCs w:val="28"/>
        </w:rPr>
        <w:t>В случае отказа лица, ответственного за место захоронения, привести в соответствие сооружени</w:t>
      </w:r>
      <w:r w:rsidR="00FE541D">
        <w:rPr>
          <w:color w:val="000000"/>
          <w:sz w:val="28"/>
          <w:szCs w:val="28"/>
        </w:rPr>
        <w:t>е</w:t>
      </w:r>
      <w:r w:rsidRPr="00DF2FCD">
        <w:rPr>
          <w:color w:val="000000"/>
          <w:sz w:val="28"/>
          <w:szCs w:val="28"/>
        </w:rPr>
        <w:t xml:space="preserve">, либо по истечении </w:t>
      </w:r>
      <w:r w:rsidR="00F37FB3">
        <w:rPr>
          <w:color w:val="000000"/>
          <w:sz w:val="28"/>
          <w:szCs w:val="28"/>
        </w:rPr>
        <w:t>120</w:t>
      </w:r>
      <w:r w:rsidRPr="00DF2FCD">
        <w:rPr>
          <w:color w:val="000000"/>
          <w:sz w:val="28"/>
          <w:szCs w:val="28"/>
        </w:rPr>
        <w:t xml:space="preserve"> календарных дней, с даты размещения</w:t>
      </w:r>
      <w:r w:rsidR="00FE541D">
        <w:rPr>
          <w:color w:val="000000"/>
          <w:sz w:val="28"/>
          <w:szCs w:val="28"/>
        </w:rPr>
        <w:t xml:space="preserve"> требования</w:t>
      </w:r>
      <w:r w:rsidRPr="00DF2FCD">
        <w:rPr>
          <w:color w:val="000000"/>
          <w:sz w:val="28"/>
          <w:szCs w:val="28"/>
        </w:rPr>
        <w:t xml:space="preserve"> на месте захоронения</w:t>
      </w:r>
      <w:r w:rsidR="003B2E53">
        <w:rPr>
          <w:color w:val="000000"/>
          <w:sz w:val="28"/>
          <w:szCs w:val="28"/>
        </w:rPr>
        <w:t xml:space="preserve">, </w:t>
      </w:r>
      <w:r w:rsidR="003B2E53" w:rsidRPr="003B2E53">
        <w:rPr>
          <w:color w:val="000000"/>
          <w:sz w:val="28"/>
          <w:szCs w:val="27"/>
        </w:rPr>
        <w:t xml:space="preserve">комиссией (далее – Комиссия) осуществляется обследование </w:t>
      </w:r>
      <w:r w:rsidR="003B2E53">
        <w:rPr>
          <w:color w:val="000000"/>
          <w:sz w:val="28"/>
          <w:szCs w:val="27"/>
        </w:rPr>
        <w:t>сооружения</w:t>
      </w:r>
      <w:r w:rsidR="003B2E53" w:rsidRPr="003B2E53">
        <w:rPr>
          <w:color w:val="000000"/>
          <w:sz w:val="28"/>
          <w:szCs w:val="27"/>
        </w:rPr>
        <w:t>.</w:t>
      </w:r>
      <w:r w:rsidR="003B2E53">
        <w:rPr>
          <w:color w:val="000000"/>
          <w:sz w:val="28"/>
          <w:szCs w:val="27"/>
        </w:rPr>
        <w:t xml:space="preserve"> </w:t>
      </w:r>
    </w:p>
    <w:p w14:paraId="4962502C" w14:textId="77777777" w:rsidR="003B2E53" w:rsidRDefault="003B2E53" w:rsidP="003B2E53">
      <w:pPr>
        <w:pStyle w:val="af4"/>
        <w:numPr>
          <w:ilvl w:val="2"/>
          <w:numId w:val="34"/>
        </w:numPr>
        <w:spacing w:before="0" w:beforeAutospacing="0" w:after="0" w:afterAutospacing="0" w:line="360" w:lineRule="auto"/>
        <w:ind w:left="0" w:firstLine="567"/>
        <w:jc w:val="both"/>
        <w:rPr>
          <w:color w:val="000000"/>
          <w:sz w:val="28"/>
          <w:szCs w:val="28"/>
        </w:rPr>
      </w:pPr>
      <w:r>
        <w:rPr>
          <w:color w:val="000000"/>
          <w:sz w:val="28"/>
          <w:szCs w:val="28"/>
        </w:rPr>
        <w:t xml:space="preserve">В состав Комиссии включаются ответственные сотрудники Уполномоченного органа и Уполномоченной организации. </w:t>
      </w:r>
    </w:p>
    <w:p w14:paraId="5BAA8831" w14:textId="77777777" w:rsidR="00DF2FCD" w:rsidRDefault="00DF2FCD" w:rsidP="006D02AD">
      <w:pPr>
        <w:pStyle w:val="af4"/>
        <w:spacing w:before="0" w:beforeAutospacing="0" w:after="0" w:afterAutospacing="0" w:line="360" w:lineRule="auto"/>
        <w:ind w:firstLine="567"/>
        <w:jc w:val="both"/>
        <w:rPr>
          <w:color w:val="000000"/>
          <w:sz w:val="28"/>
          <w:szCs w:val="28"/>
        </w:rPr>
      </w:pPr>
      <w:r w:rsidRPr="003B2E53">
        <w:rPr>
          <w:color w:val="000000"/>
          <w:sz w:val="28"/>
          <w:szCs w:val="28"/>
        </w:rPr>
        <w:t>Комиссионное обследование проводится с целью установления</w:t>
      </w:r>
      <w:r w:rsidR="00FE541D" w:rsidRPr="003B2E53">
        <w:rPr>
          <w:color w:val="000000"/>
          <w:sz w:val="28"/>
          <w:szCs w:val="28"/>
        </w:rPr>
        <w:t xml:space="preserve"> факта </w:t>
      </w:r>
      <w:r w:rsidR="00B14CAE">
        <w:rPr>
          <w:color w:val="000000"/>
          <w:sz w:val="28"/>
          <w:szCs w:val="28"/>
        </w:rPr>
        <w:t>исполнен</w:t>
      </w:r>
      <w:r w:rsidR="00FE541D" w:rsidRPr="003B2E53">
        <w:rPr>
          <w:color w:val="000000"/>
          <w:sz w:val="28"/>
          <w:szCs w:val="28"/>
        </w:rPr>
        <w:t>ия (не</w:t>
      </w:r>
      <w:r w:rsidR="00B14CAE">
        <w:rPr>
          <w:color w:val="000000"/>
          <w:sz w:val="28"/>
          <w:szCs w:val="28"/>
        </w:rPr>
        <w:t>ис</w:t>
      </w:r>
      <w:r w:rsidR="00FE541D" w:rsidRPr="003B2E53">
        <w:rPr>
          <w:color w:val="000000"/>
          <w:sz w:val="28"/>
          <w:szCs w:val="28"/>
        </w:rPr>
        <w:t>полнения) требования. По его результатам, Комиссия, в случае не</w:t>
      </w:r>
      <w:r w:rsidR="00281710">
        <w:rPr>
          <w:color w:val="000000"/>
          <w:sz w:val="28"/>
          <w:szCs w:val="28"/>
        </w:rPr>
        <w:t>ис</w:t>
      </w:r>
      <w:r w:rsidR="00FE541D" w:rsidRPr="003B2E53">
        <w:rPr>
          <w:color w:val="000000"/>
          <w:sz w:val="28"/>
          <w:szCs w:val="28"/>
        </w:rPr>
        <w:t>полнения требования, составляется акт обследования сооружения</w:t>
      </w:r>
      <w:r w:rsidR="0069004E">
        <w:rPr>
          <w:color w:val="000000"/>
          <w:sz w:val="28"/>
          <w:szCs w:val="28"/>
        </w:rPr>
        <w:t xml:space="preserve"> (</w:t>
      </w:r>
      <w:r w:rsidR="0069004E" w:rsidRPr="00E817FB">
        <w:rPr>
          <w:sz w:val="28"/>
          <w:szCs w:val="28"/>
        </w:rPr>
        <w:t>Приложение № 1</w:t>
      </w:r>
      <w:r w:rsidR="00E817FB" w:rsidRPr="00E817FB">
        <w:rPr>
          <w:sz w:val="28"/>
          <w:szCs w:val="28"/>
        </w:rPr>
        <w:t>2</w:t>
      </w:r>
      <w:r w:rsidR="0069004E" w:rsidRPr="00E817FB">
        <w:rPr>
          <w:sz w:val="28"/>
          <w:szCs w:val="28"/>
        </w:rPr>
        <w:t>)</w:t>
      </w:r>
      <w:r w:rsidR="003B2E53" w:rsidRPr="00E817FB">
        <w:rPr>
          <w:sz w:val="28"/>
          <w:szCs w:val="28"/>
        </w:rPr>
        <w:t>.</w:t>
      </w:r>
      <w:r w:rsidR="003B2E53" w:rsidRPr="003B2E53">
        <w:rPr>
          <w:color w:val="000000"/>
          <w:sz w:val="28"/>
          <w:szCs w:val="28"/>
        </w:rPr>
        <w:t xml:space="preserve"> </w:t>
      </w:r>
    </w:p>
    <w:p w14:paraId="3837A255" w14:textId="77777777" w:rsidR="006D02AD" w:rsidRDefault="003B2E53" w:rsidP="006D02AD">
      <w:pPr>
        <w:pStyle w:val="af4"/>
        <w:numPr>
          <w:ilvl w:val="2"/>
          <w:numId w:val="34"/>
        </w:numPr>
        <w:spacing w:before="0" w:beforeAutospacing="0" w:after="0" w:afterAutospacing="0" w:line="360" w:lineRule="auto"/>
        <w:ind w:left="0" w:firstLine="567"/>
        <w:jc w:val="both"/>
        <w:rPr>
          <w:color w:val="000000"/>
          <w:sz w:val="28"/>
          <w:szCs w:val="27"/>
        </w:rPr>
      </w:pPr>
      <w:r>
        <w:rPr>
          <w:color w:val="000000"/>
          <w:sz w:val="28"/>
          <w:szCs w:val="27"/>
        </w:rPr>
        <w:t>Уполномоченная организация</w:t>
      </w:r>
      <w:r w:rsidRPr="003B2E53">
        <w:rPr>
          <w:color w:val="000000"/>
          <w:sz w:val="28"/>
          <w:szCs w:val="27"/>
        </w:rPr>
        <w:t xml:space="preserve"> в течение 1</w:t>
      </w:r>
      <w:r>
        <w:rPr>
          <w:color w:val="000000"/>
          <w:sz w:val="28"/>
          <w:szCs w:val="27"/>
        </w:rPr>
        <w:t>0 календарных</w:t>
      </w:r>
      <w:r w:rsidRPr="003B2E53">
        <w:rPr>
          <w:color w:val="000000"/>
          <w:sz w:val="28"/>
          <w:szCs w:val="27"/>
        </w:rPr>
        <w:t xml:space="preserve"> дней</w:t>
      </w:r>
      <w:r w:rsidR="006D02AD">
        <w:rPr>
          <w:color w:val="000000"/>
          <w:sz w:val="28"/>
          <w:szCs w:val="27"/>
        </w:rPr>
        <w:t>,</w:t>
      </w:r>
      <w:r w:rsidRPr="003B2E53">
        <w:rPr>
          <w:color w:val="000000"/>
          <w:sz w:val="28"/>
          <w:szCs w:val="27"/>
        </w:rPr>
        <w:t xml:space="preserve"> с даты составления акта, принимает решение о сносе (демонтаже) </w:t>
      </w:r>
      <w:r>
        <w:rPr>
          <w:color w:val="000000"/>
          <w:sz w:val="28"/>
          <w:szCs w:val="27"/>
        </w:rPr>
        <w:t>сооружения</w:t>
      </w:r>
      <w:r w:rsidRPr="003B2E53">
        <w:rPr>
          <w:color w:val="000000"/>
          <w:sz w:val="28"/>
          <w:szCs w:val="27"/>
        </w:rPr>
        <w:t>, в случае не</w:t>
      </w:r>
      <w:r w:rsidR="00281710">
        <w:rPr>
          <w:color w:val="000000"/>
          <w:sz w:val="28"/>
          <w:szCs w:val="27"/>
        </w:rPr>
        <w:t>ис</w:t>
      </w:r>
      <w:r w:rsidRPr="003B2E53">
        <w:rPr>
          <w:color w:val="000000"/>
          <w:sz w:val="28"/>
          <w:szCs w:val="27"/>
        </w:rPr>
        <w:t>полнения Требования лицом, ответственным за захоронение.</w:t>
      </w:r>
      <w:r w:rsidR="006D02AD">
        <w:rPr>
          <w:color w:val="000000"/>
          <w:sz w:val="28"/>
          <w:szCs w:val="27"/>
        </w:rPr>
        <w:t xml:space="preserve"> </w:t>
      </w:r>
    </w:p>
    <w:p w14:paraId="495B6B3F" w14:textId="77777777" w:rsidR="006D02AD" w:rsidRDefault="006D02AD" w:rsidP="005E1659">
      <w:pPr>
        <w:pStyle w:val="af4"/>
        <w:spacing w:before="0" w:beforeAutospacing="0" w:after="0" w:afterAutospacing="0" w:line="360" w:lineRule="auto"/>
        <w:ind w:firstLine="567"/>
        <w:jc w:val="both"/>
        <w:rPr>
          <w:color w:val="000000"/>
          <w:sz w:val="28"/>
          <w:szCs w:val="27"/>
        </w:rPr>
      </w:pPr>
      <w:r w:rsidRPr="006D02AD">
        <w:rPr>
          <w:color w:val="000000"/>
          <w:sz w:val="28"/>
          <w:szCs w:val="27"/>
        </w:rPr>
        <w:t>Ук</w:t>
      </w:r>
      <w:r>
        <w:rPr>
          <w:color w:val="000000"/>
          <w:sz w:val="28"/>
          <w:szCs w:val="27"/>
        </w:rPr>
        <w:t xml:space="preserve">азанное решение уполномоченной организации </w:t>
      </w:r>
      <w:r w:rsidRPr="006D02AD">
        <w:rPr>
          <w:color w:val="000000"/>
          <w:sz w:val="28"/>
          <w:szCs w:val="27"/>
        </w:rPr>
        <w:t xml:space="preserve">является основанием для издания приказа директора </w:t>
      </w:r>
      <w:r w:rsidR="0069004E">
        <w:rPr>
          <w:color w:val="000000"/>
          <w:sz w:val="28"/>
          <w:szCs w:val="27"/>
        </w:rPr>
        <w:t>Уполномоченной организации</w:t>
      </w:r>
      <w:r w:rsidRPr="006D02AD">
        <w:rPr>
          <w:color w:val="000000"/>
          <w:sz w:val="28"/>
          <w:szCs w:val="27"/>
        </w:rPr>
        <w:t xml:space="preserve"> о сносе (демонтаже) конструкций (далее – Приказ).</w:t>
      </w:r>
    </w:p>
    <w:p w14:paraId="532E3DF5" w14:textId="77777777" w:rsidR="00F93A32" w:rsidRPr="00281710" w:rsidRDefault="00F93A32" w:rsidP="005E1659">
      <w:pPr>
        <w:pStyle w:val="af4"/>
        <w:numPr>
          <w:ilvl w:val="2"/>
          <w:numId w:val="34"/>
        </w:numPr>
        <w:spacing w:before="0" w:beforeAutospacing="0" w:after="0" w:afterAutospacing="0" w:line="360" w:lineRule="auto"/>
        <w:ind w:left="0" w:firstLine="567"/>
        <w:jc w:val="both"/>
        <w:rPr>
          <w:color w:val="FF0000"/>
          <w:sz w:val="28"/>
          <w:szCs w:val="27"/>
        </w:rPr>
      </w:pPr>
      <w:r w:rsidRPr="00F93A32">
        <w:rPr>
          <w:color w:val="000000"/>
          <w:sz w:val="28"/>
          <w:szCs w:val="27"/>
        </w:rPr>
        <w:t xml:space="preserve">После завершения сноса (демонтажа) </w:t>
      </w:r>
      <w:r w:rsidR="005E1659">
        <w:rPr>
          <w:color w:val="000000"/>
          <w:sz w:val="28"/>
          <w:szCs w:val="27"/>
        </w:rPr>
        <w:t>сооружения</w:t>
      </w:r>
      <w:r w:rsidRPr="00F93A32">
        <w:rPr>
          <w:color w:val="000000"/>
          <w:sz w:val="28"/>
          <w:szCs w:val="27"/>
        </w:rPr>
        <w:t xml:space="preserve"> </w:t>
      </w:r>
      <w:r w:rsidR="005E1659">
        <w:rPr>
          <w:color w:val="000000"/>
          <w:sz w:val="28"/>
          <w:szCs w:val="27"/>
        </w:rPr>
        <w:t>Уполномоченной организацией</w:t>
      </w:r>
      <w:r w:rsidRPr="00F93A32">
        <w:rPr>
          <w:color w:val="000000"/>
          <w:sz w:val="28"/>
          <w:szCs w:val="27"/>
        </w:rPr>
        <w:t xml:space="preserve"> в двух экземплярах составляется акт о сносе (демонтаже) </w:t>
      </w:r>
      <w:r w:rsidR="005E1659">
        <w:rPr>
          <w:color w:val="000000"/>
          <w:sz w:val="28"/>
          <w:szCs w:val="27"/>
        </w:rPr>
        <w:t>сооружения</w:t>
      </w:r>
      <w:r w:rsidRPr="00F93A32">
        <w:rPr>
          <w:color w:val="000000"/>
          <w:sz w:val="28"/>
          <w:szCs w:val="27"/>
        </w:rPr>
        <w:t xml:space="preserve"> (далее – Акт) </w:t>
      </w:r>
      <w:r w:rsidR="00DC5292" w:rsidRPr="00E817FB">
        <w:rPr>
          <w:sz w:val="28"/>
          <w:szCs w:val="27"/>
        </w:rPr>
        <w:t>(Приложение № 1</w:t>
      </w:r>
      <w:r w:rsidR="00E817FB">
        <w:rPr>
          <w:sz w:val="28"/>
          <w:szCs w:val="27"/>
        </w:rPr>
        <w:t>3</w:t>
      </w:r>
      <w:r w:rsidR="00DC5292" w:rsidRPr="00E817FB">
        <w:rPr>
          <w:sz w:val="28"/>
          <w:szCs w:val="27"/>
        </w:rPr>
        <w:t>)</w:t>
      </w:r>
      <w:r w:rsidRPr="00E817FB">
        <w:rPr>
          <w:sz w:val="28"/>
          <w:szCs w:val="27"/>
        </w:rPr>
        <w:t>.</w:t>
      </w:r>
      <w:r w:rsidR="005E1659" w:rsidRPr="00281710">
        <w:rPr>
          <w:color w:val="FF0000"/>
          <w:sz w:val="28"/>
          <w:szCs w:val="27"/>
        </w:rPr>
        <w:t xml:space="preserve"> </w:t>
      </w:r>
    </w:p>
    <w:p w14:paraId="300BB353" w14:textId="77777777" w:rsidR="00F93A32" w:rsidRPr="00F93A32" w:rsidRDefault="00281710" w:rsidP="005E1659">
      <w:pPr>
        <w:pStyle w:val="af4"/>
        <w:numPr>
          <w:ilvl w:val="2"/>
          <w:numId w:val="34"/>
        </w:numPr>
        <w:spacing w:before="0" w:beforeAutospacing="0" w:after="0" w:afterAutospacing="0" w:line="360" w:lineRule="auto"/>
        <w:ind w:left="0" w:firstLine="567"/>
        <w:jc w:val="both"/>
        <w:rPr>
          <w:color w:val="000000"/>
          <w:sz w:val="28"/>
          <w:szCs w:val="27"/>
        </w:rPr>
      </w:pPr>
      <w:r>
        <w:rPr>
          <w:color w:val="000000"/>
          <w:sz w:val="28"/>
          <w:szCs w:val="27"/>
        </w:rPr>
        <w:t xml:space="preserve"> Уполномоченная организация</w:t>
      </w:r>
      <w:r w:rsidR="00F93A32" w:rsidRPr="00F93A32">
        <w:rPr>
          <w:color w:val="000000"/>
          <w:sz w:val="28"/>
          <w:szCs w:val="27"/>
        </w:rPr>
        <w:t xml:space="preserve"> обеспечивает хранение Акта, представл</w:t>
      </w:r>
      <w:r>
        <w:rPr>
          <w:color w:val="000000"/>
          <w:sz w:val="28"/>
          <w:szCs w:val="27"/>
        </w:rPr>
        <w:t>яет</w:t>
      </w:r>
      <w:r w:rsidR="00F93A32" w:rsidRPr="00F93A32">
        <w:rPr>
          <w:color w:val="000000"/>
          <w:sz w:val="28"/>
          <w:szCs w:val="27"/>
        </w:rPr>
        <w:t xml:space="preserve"> копи</w:t>
      </w:r>
      <w:r>
        <w:rPr>
          <w:color w:val="000000"/>
          <w:sz w:val="28"/>
          <w:szCs w:val="27"/>
        </w:rPr>
        <w:t>ю</w:t>
      </w:r>
      <w:r w:rsidR="00F93A32" w:rsidRPr="00F93A32">
        <w:rPr>
          <w:color w:val="000000"/>
          <w:sz w:val="28"/>
          <w:szCs w:val="27"/>
        </w:rPr>
        <w:t xml:space="preserve"> по требованию лица, ответственного за</w:t>
      </w:r>
      <w:r>
        <w:rPr>
          <w:color w:val="000000"/>
          <w:sz w:val="28"/>
          <w:szCs w:val="27"/>
        </w:rPr>
        <w:t xml:space="preserve"> место</w:t>
      </w:r>
      <w:r w:rsidR="00F93A32" w:rsidRPr="00F93A32">
        <w:rPr>
          <w:color w:val="000000"/>
          <w:sz w:val="28"/>
          <w:szCs w:val="27"/>
        </w:rPr>
        <w:t xml:space="preserve"> захоронени</w:t>
      </w:r>
      <w:r>
        <w:rPr>
          <w:color w:val="000000"/>
          <w:sz w:val="28"/>
          <w:szCs w:val="27"/>
        </w:rPr>
        <w:t>я, и</w:t>
      </w:r>
      <w:r w:rsidR="00F93A32" w:rsidRPr="00F93A32">
        <w:rPr>
          <w:color w:val="000000"/>
          <w:sz w:val="28"/>
          <w:szCs w:val="27"/>
        </w:rPr>
        <w:t xml:space="preserve"> направл</w:t>
      </w:r>
      <w:r>
        <w:rPr>
          <w:color w:val="000000"/>
          <w:sz w:val="28"/>
          <w:szCs w:val="27"/>
        </w:rPr>
        <w:t>яет</w:t>
      </w:r>
      <w:r w:rsidR="00F93A32" w:rsidRPr="00F93A32">
        <w:rPr>
          <w:color w:val="000000"/>
          <w:sz w:val="28"/>
          <w:szCs w:val="27"/>
        </w:rPr>
        <w:t xml:space="preserve"> копи</w:t>
      </w:r>
      <w:r>
        <w:rPr>
          <w:color w:val="000000"/>
          <w:sz w:val="28"/>
          <w:szCs w:val="27"/>
        </w:rPr>
        <w:t>ю</w:t>
      </w:r>
      <w:r w:rsidR="00F93A32" w:rsidRPr="00F93A32">
        <w:rPr>
          <w:color w:val="000000"/>
          <w:sz w:val="28"/>
          <w:szCs w:val="27"/>
        </w:rPr>
        <w:t xml:space="preserve"> Акта в </w:t>
      </w:r>
      <w:r>
        <w:rPr>
          <w:color w:val="000000"/>
          <w:sz w:val="28"/>
          <w:szCs w:val="27"/>
        </w:rPr>
        <w:t>Уполномоченный орган</w:t>
      </w:r>
      <w:r w:rsidR="00F93A32" w:rsidRPr="00F93A32">
        <w:rPr>
          <w:color w:val="000000"/>
          <w:sz w:val="28"/>
          <w:szCs w:val="27"/>
        </w:rPr>
        <w:t>.</w:t>
      </w:r>
    </w:p>
    <w:p w14:paraId="4BEB5064" w14:textId="77777777" w:rsidR="003574EE" w:rsidRPr="003574EE" w:rsidRDefault="003574EE" w:rsidP="00281710">
      <w:pPr>
        <w:pStyle w:val="13"/>
        <w:numPr>
          <w:ilvl w:val="2"/>
          <w:numId w:val="34"/>
        </w:numPr>
        <w:tabs>
          <w:tab w:val="left" w:pos="1430"/>
        </w:tabs>
        <w:spacing w:line="360" w:lineRule="auto"/>
        <w:ind w:left="0" w:firstLine="567"/>
        <w:jc w:val="both"/>
        <w:rPr>
          <w:rFonts w:ascii="Times New Roman" w:hAnsi="Times New Roman" w:cs="Times New Roman"/>
          <w:sz w:val="28"/>
          <w:szCs w:val="28"/>
        </w:rPr>
      </w:pPr>
      <w:r w:rsidRPr="003574EE">
        <w:rPr>
          <w:rFonts w:ascii="Times New Roman" w:hAnsi="Times New Roman" w:cs="Times New Roman"/>
          <w:sz w:val="28"/>
          <w:szCs w:val="28"/>
        </w:rPr>
        <w:t>Демонтированные намогильные сооружения передаются на сохранность Уполномоченно</w:t>
      </w:r>
      <w:r w:rsidR="00281710">
        <w:rPr>
          <w:rFonts w:ascii="Times New Roman" w:hAnsi="Times New Roman" w:cs="Times New Roman"/>
          <w:sz w:val="28"/>
          <w:szCs w:val="28"/>
        </w:rPr>
        <w:t>й организации</w:t>
      </w:r>
      <w:r w:rsidRPr="003574EE">
        <w:rPr>
          <w:rFonts w:ascii="Times New Roman" w:hAnsi="Times New Roman" w:cs="Times New Roman"/>
          <w:sz w:val="28"/>
          <w:szCs w:val="28"/>
        </w:rPr>
        <w:t>. После приема на сохранность демонтированных намогильных сооружений</w:t>
      </w:r>
      <w:r w:rsidR="00281710">
        <w:rPr>
          <w:rFonts w:ascii="Times New Roman" w:hAnsi="Times New Roman" w:cs="Times New Roman"/>
          <w:sz w:val="28"/>
          <w:szCs w:val="28"/>
        </w:rPr>
        <w:t>,</w:t>
      </w:r>
      <w:r w:rsidRPr="003574EE">
        <w:rPr>
          <w:rFonts w:ascii="Times New Roman" w:hAnsi="Times New Roman" w:cs="Times New Roman"/>
          <w:sz w:val="28"/>
          <w:szCs w:val="28"/>
        </w:rPr>
        <w:t xml:space="preserve"> Уполномоченн</w:t>
      </w:r>
      <w:r w:rsidR="00281710">
        <w:rPr>
          <w:rFonts w:ascii="Times New Roman" w:hAnsi="Times New Roman" w:cs="Times New Roman"/>
          <w:sz w:val="28"/>
          <w:szCs w:val="28"/>
        </w:rPr>
        <w:t xml:space="preserve">ая организация </w:t>
      </w:r>
      <w:r w:rsidRPr="003574EE">
        <w:rPr>
          <w:rFonts w:ascii="Times New Roman" w:hAnsi="Times New Roman" w:cs="Times New Roman"/>
          <w:sz w:val="28"/>
          <w:szCs w:val="28"/>
        </w:rPr>
        <w:t xml:space="preserve">письменно извещает лицо, ответственное за </w:t>
      </w:r>
      <w:r w:rsidR="00281710">
        <w:rPr>
          <w:rFonts w:ascii="Times New Roman" w:hAnsi="Times New Roman" w:cs="Times New Roman"/>
          <w:sz w:val="28"/>
          <w:szCs w:val="28"/>
        </w:rPr>
        <w:t xml:space="preserve">место </w:t>
      </w:r>
      <w:r w:rsidRPr="003574EE">
        <w:rPr>
          <w:rFonts w:ascii="Times New Roman" w:hAnsi="Times New Roman" w:cs="Times New Roman"/>
          <w:sz w:val="28"/>
          <w:szCs w:val="28"/>
        </w:rPr>
        <w:t>захоронени</w:t>
      </w:r>
      <w:r w:rsidR="00281710">
        <w:rPr>
          <w:rFonts w:ascii="Times New Roman" w:hAnsi="Times New Roman" w:cs="Times New Roman"/>
          <w:sz w:val="28"/>
          <w:szCs w:val="28"/>
        </w:rPr>
        <w:t>я</w:t>
      </w:r>
      <w:r w:rsidRPr="003574EE">
        <w:rPr>
          <w:rFonts w:ascii="Times New Roman" w:hAnsi="Times New Roman" w:cs="Times New Roman"/>
          <w:sz w:val="28"/>
          <w:szCs w:val="28"/>
        </w:rPr>
        <w:t xml:space="preserve"> о </w:t>
      </w:r>
      <w:r w:rsidR="006671C4">
        <w:rPr>
          <w:rFonts w:ascii="Times New Roman" w:hAnsi="Times New Roman" w:cs="Times New Roman"/>
          <w:sz w:val="28"/>
          <w:szCs w:val="28"/>
        </w:rPr>
        <w:t>сносе (</w:t>
      </w:r>
      <w:r w:rsidRPr="003574EE">
        <w:rPr>
          <w:rFonts w:ascii="Times New Roman" w:hAnsi="Times New Roman" w:cs="Times New Roman"/>
          <w:sz w:val="28"/>
          <w:szCs w:val="28"/>
        </w:rPr>
        <w:t>демонтаже</w:t>
      </w:r>
      <w:r w:rsidR="006671C4">
        <w:rPr>
          <w:rFonts w:ascii="Times New Roman" w:hAnsi="Times New Roman" w:cs="Times New Roman"/>
          <w:sz w:val="28"/>
          <w:szCs w:val="28"/>
        </w:rPr>
        <w:t>)</w:t>
      </w:r>
      <w:r w:rsidRPr="003574EE">
        <w:rPr>
          <w:rFonts w:ascii="Times New Roman" w:hAnsi="Times New Roman" w:cs="Times New Roman"/>
          <w:sz w:val="28"/>
          <w:szCs w:val="28"/>
        </w:rPr>
        <w:t xml:space="preserve"> намогильных сооружений и необходимости их вывоза с </w:t>
      </w:r>
      <w:r w:rsidR="006671C4">
        <w:rPr>
          <w:rFonts w:ascii="Times New Roman" w:hAnsi="Times New Roman" w:cs="Times New Roman"/>
          <w:sz w:val="28"/>
          <w:szCs w:val="28"/>
        </w:rPr>
        <w:t>места временного хранения</w:t>
      </w:r>
      <w:r w:rsidRPr="003574EE">
        <w:rPr>
          <w:rFonts w:ascii="Times New Roman" w:hAnsi="Times New Roman" w:cs="Times New Roman"/>
          <w:sz w:val="28"/>
          <w:szCs w:val="28"/>
        </w:rPr>
        <w:t xml:space="preserve">. </w:t>
      </w:r>
      <w:r w:rsidR="006671C4" w:rsidRPr="002F6AD3">
        <w:rPr>
          <w:rFonts w:ascii="Times New Roman" w:hAnsi="Times New Roman"/>
          <w:color w:val="000000"/>
          <w:sz w:val="28"/>
          <w:szCs w:val="27"/>
        </w:rPr>
        <w:t>В случае отсутствия сведений о месте проживания лица, ответс</w:t>
      </w:r>
      <w:r w:rsidR="006671C4">
        <w:rPr>
          <w:rFonts w:ascii="Times New Roman" w:hAnsi="Times New Roman"/>
          <w:color w:val="000000"/>
          <w:sz w:val="28"/>
          <w:szCs w:val="27"/>
        </w:rPr>
        <w:t>твенного за место захоронения, извещение</w:t>
      </w:r>
      <w:r w:rsidR="006671C4" w:rsidRPr="002F6AD3">
        <w:rPr>
          <w:rFonts w:ascii="Times New Roman" w:hAnsi="Times New Roman"/>
          <w:color w:val="000000"/>
          <w:sz w:val="28"/>
          <w:szCs w:val="27"/>
        </w:rPr>
        <w:t xml:space="preserve"> размещается только на месте захоронения</w:t>
      </w:r>
      <w:r w:rsidR="006671C4">
        <w:rPr>
          <w:rFonts w:ascii="Times New Roman" w:hAnsi="Times New Roman"/>
          <w:color w:val="000000"/>
          <w:sz w:val="28"/>
          <w:szCs w:val="27"/>
        </w:rPr>
        <w:t xml:space="preserve">. </w:t>
      </w:r>
      <w:r w:rsidRPr="003574EE">
        <w:rPr>
          <w:rFonts w:ascii="Times New Roman" w:hAnsi="Times New Roman" w:cs="Times New Roman"/>
          <w:sz w:val="28"/>
          <w:szCs w:val="28"/>
        </w:rPr>
        <w:t>По истечени</w:t>
      </w:r>
      <w:r w:rsidR="006671C4">
        <w:rPr>
          <w:rFonts w:ascii="Times New Roman" w:hAnsi="Times New Roman" w:cs="Times New Roman"/>
          <w:sz w:val="28"/>
          <w:szCs w:val="28"/>
        </w:rPr>
        <w:t>и</w:t>
      </w:r>
      <w:r w:rsidRPr="003574EE">
        <w:rPr>
          <w:rFonts w:ascii="Times New Roman" w:hAnsi="Times New Roman" w:cs="Times New Roman"/>
          <w:sz w:val="28"/>
          <w:szCs w:val="28"/>
        </w:rPr>
        <w:t xml:space="preserve"> </w:t>
      </w:r>
      <w:r w:rsidR="00281710">
        <w:rPr>
          <w:rFonts w:ascii="Times New Roman" w:hAnsi="Times New Roman" w:cs="Times New Roman"/>
          <w:sz w:val="28"/>
          <w:szCs w:val="28"/>
        </w:rPr>
        <w:t>шести месяцев</w:t>
      </w:r>
      <w:r w:rsidRPr="003574EE">
        <w:rPr>
          <w:rFonts w:ascii="Times New Roman" w:hAnsi="Times New Roman" w:cs="Times New Roman"/>
          <w:sz w:val="28"/>
          <w:szCs w:val="28"/>
        </w:rPr>
        <w:t xml:space="preserve"> невостребованные демонтированные намогильные сооружения признаются в </w:t>
      </w:r>
      <w:r w:rsidR="005E1659">
        <w:rPr>
          <w:rFonts w:ascii="Times New Roman" w:hAnsi="Times New Roman" w:cs="Times New Roman"/>
          <w:sz w:val="28"/>
          <w:szCs w:val="28"/>
        </w:rPr>
        <w:t>судебном</w:t>
      </w:r>
      <w:r w:rsidRPr="003574EE">
        <w:rPr>
          <w:rFonts w:ascii="Times New Roman" w:hAnsi="Times New Roman" w:cs="Times New Roman"/>
          <w:sz w:val="28"/>
          <w:szCs w:val="28"/>
        </w:rPr>
        <w:t xml:space="preserve"> порядке </w:t>
      </w:r>
      <w:r w:rsidR="008D5272">
        <w:rPr>
          <w:rFonts w:ascii="Times New Roman" w:hAnsi="Times New Roman" w:cs="Times New Roman"/>
          <w:sz w:val="28"/>
          <w:szCs w:val="28"/>
        </w:rPr>
        <w:t xml:space="preserve">бесхозными </w:t>
      </w:r>
      <w:r w:rsidRPr="003574EE">
        <w:rPr>
          <w:rFonts w:ascii="Times New Roman" w:hAnsi="Times New Roman" w:cs="Times New Roman"/>
          <w:sz w:val="28"/>
          <w:szCs w:val="28"/>
        </w:rPr>
        <w:t>и подлежат вторичной переработке или утилизации.</w:t>
      </w:r>
    </w:p>
    <w:p w14:paraId="1D77F2FB" w14:textId="77777777" w:rsidR="008E3D3D" w:rsidRPr="001D2558" w:rsidRDefault="008E3D3D" w:rsidP="00CF3444">
      <w:pPr>
        <w:pStyle w:val="311"/>
        <w:keepNext/>
        <w:keepLines/>
        <w:numPr>
          <w:ilvl w:val="0"/>
          <w:numId w:val="7"/>
        </w:numPr>
        <w:tabs>
          <w:tab w:val="left" w:pos="330"/>
        </w:tabs>
        <w:spacing w:before="120" w:after="120" w:line="360" w:lineRule="auto"/>
        <w:rPr>
          <w:rFonts w:ascii="Times New Roman" w:hAnsi="Times New Roman" w:cs="Times New Roman"/>
          <w:sz w:val="28"/>
          <w:szCs w:val="28"/>
        </w:rPr>
      </w:pPr>
      <w:r w:rsidRPr="001D2558">
        <w:rPr>
          <w:rFonts w:ascii="Times New Roman" w:hAnsi="Times New Roman" w:cs="Times New Roman"/>
          <w:sz w:val="28"/>
          <w:szCs w:val="28"/>
        </w:rPr>
        <w:t xml:space="preserve">Порядок признания мест захоронений </w:t>
      </w:r>
      <w:r w:rsidR="0003555B">
        <w:rPr>
          <w:rFonts w:ascii="Times New Roman" w:hAnsi="Times New Roman" w:cs="Times New Roman"/>
          <w:sz w:val="28"/>
          <w:szCs w:val="28"/>
        </w:rPr>
        <w:t>бесхозными (брошенными)</w:t>
      </w:r>
    </w:p>
    <w:p w14:paraId="1DB15B2E" w14:textId="77777777" w:rsidR="00156266" w:rsidRPr="001D2558" w:rsidRDefault="00156266" w:rsidP="00CF3444">
      <w:pPr>
        <w:pStyle w:val="13"/>
        <w:numPr>
          <w:ilvl w:val="1"/>
          <w:numId w:val="7"/>
        </w:numPr>
        <w:tabs>
          <w:tab w:val="left" w:pos="1430"/>
        </w:tabs>
        <w:spacing w:before="120" w:after="120" w:line="360" w:lineRule="auto"/>
        <w:ind w:firstLine="567"/>
        <w:contextualSpacing/>
        <w:jc w:val="both"/>
        <w:rPr>
          <w:rFonts w:ascii="Times New Roman" w:hAnsi="Times New Roman" w:cs="Times New Roman"/>
          <w:sz w:val="32"/>
          <w:szCs w:val="28"/>
        </w:rPr>
      </w:pPr>
      <w:r w:rsidRPr="001D2558">
        <w:rPr>
          <w:rFonts w:ascii="Times New Roman" w:eastAsia="Times New Roman" w:hAnsi="Times New Roman" w:cs="Times New Roman"/>
          <w:sz w:val="28"/>
          <w:lang w:eastAsia="ru-RU"/>
        </w:rPr>
        <w:t>Лицо, ответственное за мест</w:t>
      </w:r>
      <w:r w:rsidR="00CF3444">
        <w:rPr>
          <w:rFonts w:ascii="Times New Roman" w:eastAsia="Times New Roman" w:hAnsi="Times New Roman" w:cs="Times New Roman"/>
          <w:sz w:val="28"/>
          <w:lang w:eastAsia="ru-RU"/>
        </w:rPr>
        <w:t>о</w:t>
      </w:r>
      <w:r w:rsidRPr="001D2558">
        <w:rPr>
          <w:rFonts w:ascii="Times New Roman" w:eastAsia="Times New Roman" w:hAnsi="Times New Roman" w:cs="Times New Roman"/>
          <w:sz w:val="28"/>
          <w:lang w:eastAsia="ru-RU"/>
        </w:rPr>
        <w:t xml:space="preserve"> захоронения, обязано содержать намогильные сооружения в удовлетворительном техническом состоянии и своевременно производить ремонт ограждения, намогильного сооружения, поправку могильных холмов и осуществлять уход за зелеными насаждениями на месте захоронения.</w:t>
      </w:r>
    </w:p>
    <w:p w14:paraId="3803BEF1" w14:textId="77777777" w:rsidR="00156266" w:rsidRPr="001D2558" w:rsidRDefault="00156266" w:rsidP="00531F74">
      <w:pPr>
        <w:pStyle w:val="13"/>
        <w:numPr>
          <w:ilvl w:val="1"/>
          <w:numId w:val="7"/>
        </w:numPr>
        <w:tabs>
          <w:tab w:val="left" w:pos="1430"/>
        </w:tabs>
        <w:spacing w:line="360" w:lineRule="auto"/>
        <w:ind w:firstLine="567"/>
        <w:contextualSpacing/>
        <w:jc w:val="both"/>
        <w:rPr>
          <w:rFonts w:ascii="Times New Roman" w:hAnsi="Times New Roman" w:cs="Times New Roman"/>
          <w:sz w:val="36"/>
          <w:szCs w:val="28"/>
        </w:rPr>
      </w:pPr>
      <w:r w:rsidRPr="001D2558">
        <w:rPr>
          <w:rFonts w:ascii="Times New Roman" w:eastAsia="Times New Roman" w:hAnsi="Times New Roman" w:cs="Times New Roman"/>
          <w:sz w:val="28"/>
          <w:lang w:eastAsia="ru-RU"/>
        </w:rPr>
        <w:t xml:space="preserve">Место захоронения считается ухоженным, если содержится в надлежащем состоянии и включает в себя намогильное сооружение со сведениями о захоронении. </w:t>
      </w:r>
    </w:p>
    <w:p w14:paraId="02C0E51E" w14:textId="77777777" w:rsidR="00156266" w:rsidRPr="001D2558" w:rsidRDefault="00156266" w:rsidP="00531F74">
      <w:pPr>
        <w:pStyle w:val="13"/>
        <w:numPr>
          <w:ilvl w:val="1"/>
          <w:numId w:val="7"/>
        </w:numPr>
        <w:tabs>
          <w:tab w:val="left" w:pos="1430"/>
        </w:tabs>
        <w:spacing w:line="360" w:lineRule="auto"/>
        <w:ind w:firstLine="567"/>
        <w:contextualSpacing/>
        <w:jc w:val="both"/>
        <w:textAlignment w:val="baseline"/>
        <w:rPr>
          <w:rFonts w:ascii="Times New Roman" w:hAnsi="Times New Roman"/>
          <w:sz w:val="28"/>
        </w:rPr>
      </w:pPr>
      <w:r w:rsidRPr="001D2558">
        <w:rPr>
          <w:rFonts w:ascii="Times New Roman" w:hAnsi="Times New Roman"/>
          <w:sz w:val="28"/>
        </w:rPr>
        <w:t>Место захоронения считается неухоженным при:</w:t>
      </w:r>
      <w:r w:rsidRPr="001D2558">
        <w:rPr>
          <w:rFonts w:ascii="Times New Roman" w:hAnsi="Times New Roman"/>
        </w:rPr>
        <w:br/>
      </w:r>
      <w:r w:rsidR="00CF3444">
        <w:rPr>
          <w:rFonts w:ascii="Times New Roman" w:hAnsi="Times New Roman"/>
          <w:sz w:val="28"/>
        </w:rPr>
        <w:t xml:space="preserve">         </w:t>
      </w:r>
      <w:r w:rsidRPr="001D2558">
        <w:rPr>
          <w:rFonts w:ascii="Times New Roman" w:hAnsi="Times New Roman"/>
          <w:sz w:val="28"/>
        </w:rPr>
        <w:t>- отсутствии на месте захоронения намогильных сооружений, содержащих информацию о захороненном (фамилии, имени, отчества, даты р</w:t>
      </w:r>
      <w:r w:rsidR="00CF3444">
        <w:rPr>
          <w:rFonts w:ascii="Times New Roman" w:hAnsi="Times New Roman"/>
          <w:sz w:val="28"/>
        </w:rPr>
        <w:t>ождения и смерти захороненного)</w:t>
      </w:r>
      <w:r w:rsidR="003574EE">
        <w:rPr>
          <w:rFonts w:ascii="Times New Roman" w:hAnsi="Times New Roman"/>
          <w:sz w:val="28"/>
        </w:rPr>
        <w:t>;</w:t>
      </w:r>
    </w:p>
    <w:p w14:paraId="3D2260E7" w14:textId="77777777" w:rsidR="00156266" w:rsidRPr="001D2558" w:rsidRDefault="00156266" w:rsidP="00156266">
      <w:pPr>
        <w:pStyle w:val="a3"/>
        <w:spacing w:after="0" w:line="360" w:lineRule="auto"/>
        <w:ind w:left="0"/>
        <w:jc w:val="both"/>
        <w:textAlignment w:val="baseline"/>
        <w:rPr>
          <w:rFonts w:ascii="Times New Roman" w:hAnsi="Times New Roman"/>
          <w:sz w:val="28"/>
          <w:szCs w:val="26"/>
        </w:rPr>
      </w:pPr>
      <w:r w:rsidRPr="001D2558">
        <w:rPr>
          <w:rFonts w:ascii="Times New Roman" w:hAnsi="Times New Roman"/>
          <w:sz w:val="28"/>
          <w:szCs w:val="26"/>
        </w:rPr>
        <w:t xml:space="preserve">         - наличие на месте захоронения мусора, разрушенных или деформированных намогильных сооружений. </w:t>
      </w:r>
    </w:p>
    <w:p w14:paraId="6AEC4FD1" w14:textId="77777777" w:rsidR="00156266" w:rsidRPr="001D2558" w:rsidRDefault="00156266" w:rsidP="00156266">
      <w:pPr>
        <w:pStyle w:val="a3"/>
        <w:spacing w:after="0" w:line="360" w:lineRule="auto"/>
        <w:ind w:left="0"/>
        <w:jc w:val="both"/>
        <w:textAlignment w:val="baseline"/>
        <w:rPr>
          <w:rFonts w:ascii="Times New Roman" w:hAnsi="Times New Roman"/>
          <w:sz w:val="28"/>
          <w:szCs w:val="26"/>
        </w:rPr>
      </w:pPr>
      <w:r w:rsidRPr="001D2558">
        <w:rPr>
          <w:rFonts w:ascii="Times New Roman" w:hAnsi="Times New Roman"/>
          <w:sz w:val="28"/>
          <w:szCs w:val="26"/>
        </w:rPr>
        <w:t xml:space="preserve">          7.4. В случае выявления неухоженного места оно может быть признано </w:t>
      </w:r>
      <w:r w:rsidR="0003555B">
        <w:rPr>
          <w:rFonts w:ascii="Times New Roman" w:hAnsi="Times New Roman"/>
          <w:sz w:val="28"/>
          <w:szCs w:val="26"/>
        </w:rPr>
        <w:t>бесхозным (брошенным)</w:t>
      </w:r>
      <w:r w:rsidRPr="001D2558">
        <w:rPr>
          <w:rFonts w:ascii="Times New Roman" w:hAnsi="Times New Roman"/>
          <w:sz w:val="28"/>
          <w:szCs w:val="26"/>
        </w:rPr>
        <w:t>, но не ранее чем через 20 лет после захоронения</w:t>
      </w:r>
      <w:r w:rsidR="0046037A" w:rsidRPr="001D2558">
        <w:rPr>
          <w:rFonts w:ascii="Times New Roman" w:hAnsi="Times New Roman"/>
          <w:sz w:val="28"/>
          <w:szCs w:val="26"/>
        </w:rPr>
        <w:t>,</w:t>
      </w:r>
      <w:r w:rsidRPr="001D2558">
        <w:rPr>
          <w:rFonts w:ascii="Times New Roman" w:hAnsi="Times New Roman"/>
          <w:sz w:val="28"/>
          <w:szCs w:val="26"/>
        </w:rPr>
        <w:t xml:space="preserve"> при условии истечения срока в 1 (один) год</w:t>
      </w:r>
      <w:r w:rsidR="00C44431" w:rsidRPr="001D2558">
        <w:rPr>
          <w:rFonts w:ascii="Times New Roman" w:hAnsi="Times New Roman"/>
          <w:sz w:val="28"/>
          <w:szCs w:val="26"/>
        </w:rPr>
        <w:t>,</w:t>
      </w:r>
      <w:r w:rsidRPr="001D2558">
        <w:rPr>
          <w:rFonts w:ascii="Times New Roman" w:hAnsi="Times New Roman"/>
          <w:sz w:val="28"/>
          <w:szCs w:val="26"/>
        </w:rPr>
        <w:t xml:space="preserve"> с момента регистрации места захоронения в книге регистрации мест захоронений, имеющих признаки </w:t>
      </w:r>
      <w:r w:rsidR="0003555B">
        <w:rPr>
          <w:rFonts w:ascii="Times New Roman" w:hAnsi="Times New Roman"/>
          <w:sz w:val="28"/>
          <w:szCs w:val="26"/>
        </w:rPr>
        <w:t>бесхозных (брошенных)</w:t>
      </w:r>
      <w:r w:rsidR="0046037A" w:rsidRPr="001D2558">
        <w:rPr>
          <w:rFonts w:ascii="Times New Roman" w:hAnsi="Times New Roman"/>
          <w:sz w:val="28"/>
          <w:szCs w:val="26"/>
        </w:rPr>
        <w:t xml:space="preserve"> </w:t>
      </w:r>
      <w:r w:rsidRPr="00E817FB">
        <w:rPr>
          <w:rFonts w:ascii="Times New Roman" w:hAnsi="Times New Roman"/>
          <w:sz w:val="28"/>
          <w:szCs w:val="26"/>
        </w:rPr>
        <w:t>захоронений</w:t>
      </w:r>
      <w:r w:rsidR="00C44431" w:rsidRPr="00E817FB">
        <w:rPr>
          <w:rFonts w:ascii="Times New Roman" w:hAnsi="Times New Roman"/>
          <w:sz w:val="28"/>
          <w:szCs w:val="26"/>
        </w:rPr>
        <w:t xml:space="preserve"> (Приложение № 1</w:t>
      </w:r>
      <w:r w:rsidR="00E817FB" w:rsidRPr="00E817FB">
        <w:rPr>
          <w:rFonts w:ascii="Times New Roman" w:hAnsi="Times New Roman"/>
          <w:sz w:val="28"/>
          <w:szCs w:val="26"/>
        </w:rPr>
        <w:t>4</w:t>
      </w:r>
      <w:r w:rsidR="00C44431" w:rsidRPr="00E817FB">
        <w:rPr>
          <w:rFonts w:ascii="Times New Roman" w:hAnsi="Times New Roman"/>
          <w:sz w:val="28"/>
          <w:szCs w:val="26"/>
        </w:rPr>
        <w:t>)</w:t>
      </w:r>
      <w:r w:rsidRPr="00E817FB">
        <w:rPr>
          <w:rFonts w:ascii="Times New Roman" w:hAnsi="Times New Roman"/>
          <w:sz w:val="28"/>
          <w:szCs w:val="26"/>
        </w:rPr>
        <w:t>.</w:t>
      </w:r>
    </w:p>
    <w:p w14:paraId="06BEE3DD" w14:textId="77777777" w:rsidR="0046037A" w:rsidRPr="001D2558" w:rsidRDefault="00156266" w:rsidP="0046037A">
      <w:pPr>
        <w:pStyle w:val="a3"/>
        <w:spacing w:after="0" w:line="360" w:lineRule="auto"/>
        <w:ind w:left="0"/>
        <w:jc w:val="both"/>
        <w:textAlignment w:val="baseline"/>
        <w:rPr>
          <w:rFonts w:ascii="Times New Roman" w:hAnsi="Times New Roman"/>
          <w:sz w:val="28"/>
          <w:szCs w:val="26"/>
        </w:rPr>
      </w:pPr>
      <w:r w:rsidRPr="001D2558">
        <w:rPr>
          <w:rFonts w:ascii="Times New Roman" w:hAnsi="Times New Roman"/>
          <w:sz w:val="28"/>
          <w:szCs w:val="26"/>
        </w:rPr>
        <w:t xml:space="preserve">          В случае невозможности определения точной даты захоронения, срок в 1 (один) год, по истечении которого захоронение можно использовать повторно, стоит исчислять с даты регистрации данного захоронения в книге регистрации мест захоронения, имеющих признаки </w:t>
      </w:r>
      <w:r w:rsidR="0003555B">
        <w:rPr>
          <w:rFonts w:ascii="Times New Roman" w:hAnsi="Times New Roman"/>
          <w:sz w:val="28"/>
          <w:szCs w:val="26"/>
        </w:rPr>
        <w:t>бесхозного (брошенного)</w:t>
      </w:r>
      <w:r w:rsidR="0046037A" w:rsidRPr="001D2558">
        <w:rPr>
          <w:rFonts w:ascii="Times New Roman" w:hAnsi="Times New Roman"/>
          <w:sz w:val="28"/>
          <w:szCs w:val="26"/>
        </w:rPr>
        <w:t xml:space="preserve"> </w:t>
      </w:r>
      <w:r w:rsidRPr="001D2558">
        <w:rPr>
          <w:rFonts w:ascii="Times New Roman" w:hAnsi="Times New Roman"/>
          <w:sz w:val="28"/>
          <w:szCs w:val="26"/>
        </w:rPr>
        <w:t>захоронения.</w:t>
      </w:r>
    </w:p>
    <w:p w14:paraId="64384E27" w14:textId="77777777" w:rsidR="008F195A" w:rsidRPr="001D2558" w:rsidRDefault="0046037A" w:rsidP="003574EE">
      <w:pPr>
        <w:pStyle w:val="a3"/>
        <w:spacing w:after="0" w:line="360" w:lineRule="auto"/>
        <w:ind w:left="0"/>
        <w:jc w:val="both"/>
        <w:textAlignment w:val="baseline"/>
        <w:rPr>
          <w:rFonts w:ascii="Times New Roman" w:hAnsi="Times New Roman"/>
          <w:sz w:val="28"/>
          <w:szCs w:val="28"/>
        </w:rPr>
      </w:pPr>
      <w:r w:rsidRPr="001D2558">
        <w:rPr>
          <w:rFonts w:ascii="Times New Roman" w:hAnsi="Times New Roman"/>
          <w:sz w:val="28"/>
          <w:szCs w:val="26"/>
        </w:rPr>
        <w:t xml:space="preserve">           7.5. </w:t>
      </w:r>
      <w:r w:rsidR="008E3D3D" w:rsidRPr="001D2558">
        <w:rPr>
          <w:rFonts w:ascii="Times New Roman" w:hAnsi="Times New Roman"/>
          <w:sz w:val="28"/>
          <w:szCs w:val="28"/>
        </w:rPr>
        <w:t>Для признания захоронения</w:t>
      </w:r>
      <w:r w:rsidRPr="001D2558">
        <w:rPr>
          <w:rFonts w:ascii="Times New Roman" w:hAnsi="Times New Roman"/>
          <w:sz w:val="28"/>
          <w:szCs w:val="28"/>
        </w:rPr>
        <w:t xml:space="preserve"> </w:t>
      </w:r>
      <w:r w:rsidR="0003555B">
        <w:rPr>
          <w:rFonts w:ascii="Times New Roman" w:hAnsi="Times New Roman"/>
          <w:sz w:val="28"/>
          <w:szCs w:val="26"/>
        </w:rPr>
        <w:t>бесхозного (брошенного)</w:t>
      </w:r>
      <w:r w:rsidR="008E3D3D" w:rsidRPr="001D2558">
        <w:rPr>
          <w:rFonts w:ascii="Times New Roman" w:hAnsi="Times New Roman"/>
          <w:sz w:val="28"/>
          <w:szCs w:val="28"/>
        </w:rPr>
        <w:t xml:space="preserve">, </w:t>
      </w:r>
      <w:r w:rsidR="008F195A" w:rsidRPr="001D2558">
        <w:rPr>
          <w:rFonts w:ascii="Times New Roman" w:hAnsi="Times New Roman"/>
          <w:sz w:val="28"/>
          <w:szCs w:val="28"/>
        </w:rPr>
        <w:t>у</w:t>
      </w:r>
      <w:r w:rsidR="008E3D3D" w:rsidRPr="001D2558">
        <w:rPr>
          <w:rFonts w:ascii="Times New Roman" w:hAnsi="Times New Roman"/>
          <w:sz w:val="28"/>
          <w:szCs w:val="28"/>
        </w:rPr>
        <w:t>полномоченн</w:t>
      </w:r>
      <w:r w:rsidR="008F195A" w:rsidRPr="001D2558">
        <w:rPr>
          <w:rFonts w:ascii="Times New Roman" w:hAnsi="Times New Roman"/>
          <w:sz w:val="28"/>
          <w:szCs w:val="28"/>
        </w:rPr>
        <w:t>ая</w:t>
      </w:r>
      <w:r w:rsidR="008E3D3D" w:rsidRPr="001D2558">
        <w:rPr>
          <w:rFonts w:ascii="Times New Roman" w:hAnsi="Times New Roman"/>
          <w:sz w:val="28"/>
          <w:szCs w:val="28"/>
        </w:rPr>
        <w:t xml:space="preserve"> орган</w:t>
      </w:r>
      <w:r w:rsidR="008F195A" w:rsidRPr="001D2558">
        <w:rPr>
          <w:rFonts w:ascii="Times New Roman" w:hAnsi="Times New Roman"/>
          <w:sz w:val="28"/>
          <w:szCs w:val="28"/>
        </w:rPr>
        <w:t>изация</w:t>
      </w:r>
      <w:r w:rsidR="008E3D3D" w:rsidRPr="001D2558">
        <w:rPr>
          <w:rFonts w:ascii="Times New Roman" w:hAnsi="Times New Roman"/>
          <w:sz w:val="28"/>
          <w:szCs w:val="28"/>
        </w:rPr>
        <w:t xml:space="preserve"> обязан</w:t>
      </w:r>
      <w:r w:rsidR="008F195A" w:rsidRPr="001D2558">
        <w:rPr>
          <w:rFonts w:ascii="Times New Roman" w:hAnsi="Times New Roman"/>
          <w:sz w:val="28"/>
          <w:szCs w:val="28"/>
        </w:rPr>
        <w:t>а</w:t>
      </w:r>
      <w:r w:rsidR="003574EE">
        <w:rPr>
          <w:rFonts w:ascii="Times New Roman" w:hAnsi="Times New Roman"/>
          <w:sz w:val="28"/>
          <w:szCs w:val="28"/>
        </w:rPr>
        <w:t xml:space="preserve"> </w:t>
      </w:r>
      <w:r w:rsidR="008E3D3D" w:rsidRPr="001D2558">
        <w:rPr>
          <w:rFonts w:ascii="Times New Roman" w:hAnsi="Times New Roman"/>
          <w:sz w:val="28"/>
          <w:szCs w:val="28"/>
        </w:rPr>
        <w:t>создать комиссию с участием представителей администрации города, Попечительского совета (наблюдательног</w:t>
      </w:r>
      <w:r w:rsidR="00C44431" w:rsidRPr="001D2558">
        <w:rPr>
          <w:rFonts w:ascii="Times New Roman" w:hAnsi="Times New Roman"/>
          <w:sz w:val="28"/>
          <w:szCs w:val="28"/>
        </w:rPr>
        <w:t>о) по вопросам похоронного дела.</w:t>
      </w:r>
    </w:p>
    <w:p w14:paraId="5F1B2933" w14:textId="77777777" w:rsidR="00C051A4" w:rsidRPr="001D2558" w:rsidRDefault="00C051A4" w:rsidP="00C051A4">
      <w:pPr>
        <w:pStyle w:val="13"/>
        <w:tabs>
          <w:tab w:val="left" w:pos="709"/>
        </w:tabs>
        <w:spacing w:line="360" w:lineRule="auto"/>
        <w:ind w:firstLine="0"/>
        <w:contextualSpacing/>
        <w:jc w:val="both"/>
        <w:rPr>
          <w:rFonts w:ascii="Times New Roman" w:eastAsia="Times New Roman" w:hAnsi="Times New Roman" w:cs="Times New Roman"/>
          <w:sz w:val="28"/>
          <w:lang w:eastAsia="ru-RU"/>
        </w:rPr>
      </w:pPr>
      <w:r w:rsidRPr="001D2558">
        <w:rPr>
          <w:rFonts w:ascii="Times New Roman" w:hAnsi="Times New Roman" w:cs="Times New Roman"/>
          <w:sz w:val="28"/>
          <w:szCs w:val="28"/>
        </w:rPr>
        <w:t xml:space="preserve">          7.5.1. К</w:t>
      </w:r>
      <w:r w:rsidRPr="001D2558">
        <w:rPr>
          <w:rFonts w:ascii="Times New Roman" w:eastAsia="Times New Roman" w:hAnsi="Times New Roman" w:cs="Times New Roman"/>
          <w:sz w:val="28"/>
          <w:lang w:eastAsia="ru-RU"/>
        </w:rPr>
        <w:t>омиссия производит осмотр</w:t>
      </w:r>
      <w:r w:rsidR="00F55EC6">
        <w:rPr>
          <w:rFonts w:ascii="Times New Roman" w:eastAsia="Times New Roman" w:hAnsi="Times New Roman" w:cs="Times New Roman"/>
          <w:sz w:val="28"/>
          <w:lang w:eastAsia="ru-RU"/>
        </w:rPr>
        <w:t xml:space="preserve"> </w:t>
      </w:r>
      <w:r w:rsidRPr="001D2558">
        <w:rPr>
          <w:rFonts w:ascii="Times New Roman" w:eastAsia="Times New Roman" w:hAnsi="Times New Roman" w:cs="Times New Roman"/>
          <w:sz w:val="28"/>
          <w:lang w:eastAsia="ru-RU"/>
        </w:rPr>
        <w:t>состояния места захоронения и намогильных сооружений</w:t>
      </w:r>
      <w:r w:rsidR="00C44431" w:rsidRPr="001D2558">
        <w:rPr>
          <w:rFonts w:ascii="Times New Roman" w:eastAsia="Times New Roman" w:hAnsi="Times New Roman" w:cs="Times New Roman"/>
          <w:sz w:val="28"/>
          <w:lang w:eastAsia="ru-RU"/>
        </w:rPr>
        <w:t>.</w:t>
      </w:r>
    </w:p>
    <w:p w14:paraId="30086D1C" w14:textId="77777777" w:rsidR="00C051A4" w:rsidRPr="001D2558" w:rsidRDefault="00C051A4" w:rsidP="00C051A4">
      <w:pPr>
        <w:pStyle w:val="13"/>
        <w:tabs>
          <w:tab w:val="left" w:pos="709"/>
        </w:tabs>
        <w:spacing w:line="360" w:lineRule="auto"/>
        <w:ind w:firstLine="0"/>
        <w:contextualSpacing/>
        <w:jc w:val="both"/>
        <w:rPr>
          <w:rFonts w:ascii="Times New Roman" w:eastAsia="Times New Roman" w:hAnsi="Times New Roman" w:cs="Times New Roman"/>
          <w:sz w:val="28"/>
          <w:lang w:eastAsia="ru-RU"/>
        </w:rPr>
      </w:pPr>
      <w:r w:rsidRPr="001D2558">
        <w:rPr>
          <w:rFonts w:ascii="Times New Roman" w:eastAsia="Times New Roman" w:hAnsi="Times New Roman" w:cs="Times New Roman"/>
          <w:sz w:val="28"/>
          <w:lang w:eastAsia="ru-RU"/>
        </w:rPr>
        <w:t xml:space="preserve">          7.5.2. По результатам осмотра</w:t>
      </w:r>
      <w:r w:rsidR="00F55EC6">
        <w:rPr>
          <w:rFonts w:ascii="Times New Roman" w:eastAsia="Times New Roman" w:hAnsi="Times New Roman" w:cs="Times New Roman"/>
          <w:sz w:val="28"/>
          <w:lang w:eastAsia="ru-RU"/>
        </w:rPr>
        <w:t xml:space="preserve"> </w:t>
      </w:r>
      <w:r w:rsidRPr="001D2558">
        <w:rPr>
          <w:rFonts w:ascii="Times New Roman" w:eastAsia="Times New Roman" w:hAnsi="Times New Roman" w:cs="Times New Roman"/>
          <w:sz w:val="28"/>
          <w:lang w:eastAsia="ru-RU"/>
        </w:rPr>
        <w:t>комиссия:</w:t>
      </w:r>
    </w:p>
    <w:p w14:paraId="4E4E8E02" w14:textId="77777777" w:rsidR="00C051A4" w:rsidRPr="00E817FB" w:rsidRDefault="00C051A4" w:rsidP="007C0064">
      <w:pPr>
        <w:spacing w:after="0" w:line="360" w:lineRule="auto"/>
        <w:ind w:firstLine="709"/>
        <w:jc w:val="both"/>
        <w:textAlignment w:val="baseline"/>
        <w:rPr>
          <w:rFonts w:ascii="Times New Roman" w:hAnsi="Times New Roman"/>
          <w:sz w:val="28"/>
          <w:szCs w:val="26"/>
        </w:rPr>
      </w:pPr>
      <w:r w:rsidRPr="001D2558">
        <w:rPr>
          <w:rFonts w:ascii="Times New Roman" w:hAnsi="Times New Roman"/>
          <w:sz w:val="28"/>
          <w:szCs w:val="26"/>
        </w:rPr>
        <w:t>- составляет акт осмотра</w:t>
      </w:r>
      <w:r w:rsidR="00F55EC6">
        <w:rPr>
          <w:rFonts w:ascii="Times New Roman" w:hAnsi="Times New Roman"/>
          <w:sz w:val="28"/>
          <w:szCs w:val="26"/>
        </w:rPr>
        <w:t xml:space="preserve"> </w:t>
      </w:r>
      <w:r w:rsidRPr="001D2558">
        <w:rPr>
          <w:rFonts w:ascii="Times New Roman" w:hAnsi="Times New Roman"/>
          <w:sz w:val="28"/>
          <w:szCs w:val="26"/>
        </w:rPr>
        <w:t xml:space="preserve">состояния места захоронения и намогильных сооружений с приложением фотоматериалов места захоронения и намогильных сооружений </w:t>
      </w:r>
      <w:r w:rsidRPr="00E817FB">
        <w:rPr>
          <w:rFonts w:ascii="Times New Roman" w:hAnsi="Times New Roman"/>
          <w:sz w:val="28"/>
          <w:szCs w:val="26"/>
        </w:rPr>
        <w:t>(Приложение N 1</w:t>
      </w:r>
      <w:r w:rsidR="00E817FB">
        <w:rPr>
          <w:rFonts w:ascii="Times New Roman" w:hAnsi="Times New Roman"/>
          <w:sz w:val="28"/>
          <w:szCs w:val="26"/>
        </w:rPr>
        <w:t>5</w:t>
      </w:r>
      <w:r w:rsidRPr="00E817FB">
        <w:rPr>
          <w:rFonts w:ascii="Times New Roman" w:hAnsi="Times New Roman"/>
          <w:sz w:val="28"/>
          <w:szCs w:val="26"/>
        </w:rPr>
        <w:t>);</w:t>
      </w:r>
    </w:p>
    <w:p w14:paraId="36AABD77" w14:textId="77777777" w:rsidR="00C051A4" w:rsidRPr="001D2558" w:rsidRDefault="00C051A4" w:rsidP="007C0064">
      <w:pPr>
        <w:spacing w:after="0" w:line="360" w:lineRule="auto"/>
        <w:ind w:firstLine="709"/>
        <w:jc w:val="both"/>
        <w:textAlignment w:val="baseline"/>
        <w:rPr>
          <w:rFonts w:ascii="Times New Roman" w:hAnsi="Times New Roman"/>
          <w:sz w:val="28"/>
          <w:szCs w:val="26"/>
        </w:rPr>
      </w:pPr>
      <w:r w:rsidRPr="001D2558">
        <w:rPr>
          <w:rFonts w:ascii="Times New Roman" w:hAnsi="Times New Roman"/>
          <w:sz w:val="28"/>
          <w:szCs w:val="26"/>
        </w:rPr>
        <w:t xml:space="preserve">- регистрирует место захоронения в книге регистрации мест захоронений, имеющих признаки </w:t>
      </w:r>
      <w:r w:rsidR="0003555B">
        <w:rPr>
          <w:rFonts w:ascii="Times New Roman" w:hAnsi="Times New Roman"/>
          <w:sz w:val="28"/>
          <w:szCs w:val="26"/>
        </w:rPr>
        <w:t>бесхозного (брошенного)</w:t>
      </w:r>
      <w:r w:rsidR="00C44431" w:rsidRPr="001D2558">
        <w:rPr>
          <w:rFonts w:ascii="Times New Roman" w:hAnsi="Times New Roman"/>
          <w:sz w:val="28"/>
          <w:szCs w:val="26"/>
        </w:rPr>
        <w:t>,</w:t>
      </w:r>
      <w:r w:rsidRPr="001D2558">
        <w:rPr>
          <w:rFonts w:ascii="Times New Roman" w:hAnsi="Times New Roman"/>
          <w:sz w:val="28"/>
          <w:szCs w:val="26"/>
        </w:rPr>
        <w:t xml:space="preserve"> в тот же день выставляет на месте захоронения информационный знак (трафарет)</w:t>
      </w:r>
      <w:r w:rsidR="00C44431" w:rsidRPr="001D2558">
        <w:rPr>
          <w:rFonts w:ascii="Times New Roman" w:hAnsi="Times New Roman"/>
          <w:sz w:val="28"/>
          <w:szCs w:val="26"/>
        </w:rPr>
        <w:t>,</w:t>
      </w:r>
      <w:r w:rsidRPr="001D2558">
        <w:rPr>
          <w:rFonts w:ascii="Times New Roman" w:hAnsi="Times New Roman"/>
          <w:sz w:val="28"/>
          <w:szCs w:val="26"/>
        </w:rPr>
        <w:t xml:space="preserve"> о необходимости приведения места захоронения в надлежащее состояние, с указанием срока приведения места захоронения в надлежащее состояние, а также направляет обращение в Администрацию городского округа Тольятти для подтверждения права использования места захоронения, имеющего признаки </w:t>
      </w:r>
      <w:r w:rsidR="0003555B">
        <w:rPr>
          <w:rFonts w:ascii="Times New Roman" w:hAnsi="Times New Roman"/>
          <w:sz w:val="28"/>
          <w:szCs w:val="26"/>
        </w:rPr>
        <w:t>бесхозного (брошенного)</w:t>
      </w:r>
      <w:r w:rsidR="00C4531B" w:rsidRPr="001D2558">
        <w:rPr>
          <w:rFonts w:ascii="Times New Roman" w:hAnsi="Times New Roman"/>
          <w:sz w:val="28"/>
          <w:szCs w:val="26"/>
        </w:rPr>
        <w:t>;</w:t>
      </w:r>
    </w:p>
    <w:p w14:paraId="4F3356CC" w14:textId="77777777" w:rsidR="00C4531B" w:rsidRPr="001D2558" w:rsidRDefault="00C4531B" w:rsidP="007C0064">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 xml:space="preserve">          - в случае установления историко-культурной ценности </w:t>
      </w:r>
      <w:r w:rsidR="0003555B">
        <w:rPr>
          <w:rFonts w:ascii="Times New Roman" w:hAnsi="Times New Roman"/>
          <w:sz w:val="28"/>
        </w:rPr>
        <w:t>бесхозного (брошенного)</w:t>
      </w:r>
      <w:r w:rsidR="0003555B" w:rsidRPr="001D2558">
        <w:rPr>
          <w:rFonts w:ascii="Times New Roman" w:hAnsi="Times New Roman"/>
          <w:sz w:val="28"/>
        </w:rPr>
        <w:t xml:space="preserve"> </w:t>
      </w:r>
      <w:r w:rsidRPr="001D2558">
        <w:rPr>
          <w:rFonts w:ascii="Times New Roman" w:hAnsi="Times New Roman" w:cs="Times New Roman"/>
          <w:sz w:val="28"/>
          <w:szCs w:val="28"/>
        </w:rPr>
        <w:t>захоронения или намогильного сооружения, обеспечить его сохранность в соответствии с законодательством об охране и использовании памятников истории и культуры.</w:t>
      </w:r>
    </w:p>
    <w:p w14:paraId="7F959E68" w14:textId="77777777" w:rsidR="00C44431" w:rsidRPr="001D2558" w:rsidRDefault="00C051A4" w:rsidP="00531F74">
      <w:pPr>
        <w:spacing w:after="0" w:line="360" w:lineRule="auto"/>
        <w:ind w:firstLine="567"/>
        <w:jc w:val="both"/>
        <w:textAlignment w:val="baseline"/>
        <w:rPr>
          <w:rFonts w:ascii="Times New Roman" w:hAnsi="Times New Roman"/>
          <w:sz w:val="28"/>
          <w:szCs w:val="26"/>
        </w:rPr>
      </w:pPr>
      <w:r w:rsidRPr="001D2558">
        <w:rPr>
          <w:rFonts w:ascii="Times New Roman" w:hAnsi="Times New Roman"/>
          <w:sz w:val="28"/>
          <w:szCs w:val="26"/>
        </w:rPr>
        <w:t>7.</w:t>
      </w:r>
      <w:r w:rsidR="00E00E2C" w:rsidRPr="001D2558">
        <w:rPr>
          <w:rFonts w:ascii="Times New Roman" w:hAnsi="Times New Roman"/>
          <w:sz w:val="28"/>
          <w:szCs w:val="26"/>
        </w:rPr>
        <w:t>6</w:t>
      </w:r>
      <w:r w:rsidRPr="001D2558">
        <w:rPr>
          <w:rFonts w:ascii="Times New Roman" w:hAnsi="Times New Roman"/>
          <w:sz w:val="28"/>
          <w:szCs w:val="26"/>
        </w:rPr>
        <w:t xml:space="preserve">. Уполномоченная организация в течение 10 (десяти) рабочих дней устанавливает и письменно извещает лицо, ответственное за содержание места захоронения, имеющего признаки </w:t>
      </w:r>
      <w:r w:rsidR="0003555B">
        <w:rPr>
          <w:rFonts w:ascii="Times New Roman" w:hAnsi="Times New Roman"/>
          <w:sz w:val="28"/>
          <w:szCs w:val="26"/>
        </w:rPr>
        <w:t>бесхозного (брошенного)</w:t>
      </w:r>
      <w:r w:rsidR="00C44431" w:rsidRPr="001D2558">
        <w:rPr>
          <w:rFonts w:ascii="Times New Roman" w:hAnsi="Times New Roman"/>
          <w:sz w:val="28"/>
          <w:szCs w:val="26"/>
        </w:rPr>
        <w:t xml:space="preserve">, </w:t>
      </w:r>
      <w:r w:rsidRPr="001D2558">
        <w:rPr>
          <w:rFonts w:ascii="Times New Roman" w:hAnsi="Times New Roman"/>
          <w:sz w:val="28"/>
          <w:szCs w:val="26"/>
        </w:rPr>
        <w:t>если сведения о таком лице имеются</w:t>
      </w:r>
      <w:r w:rsidR="00C44431" w:rsidRPr="001D2558">
        <w:rPr>
          <w:rFonts w:ascii="Times New Roman" w:hAnsi="Times New Roman"/>
          <w:sz w:val="28"/>
          <w:szCs w:val="26"/>
        </w:rPr>
        <w:t>,</w:t>
      </w:r>
      <w:r w:rsidRPr="001D2558">
        <w:rPr>
          <w:rFonts w:ascii="Times New Roman" w:hAnsi="Times New Roman"/>
          <w:sz w:val="28"/>
          <w:szCs w:val="26"/>
        </w:rPr>
        <w:t xml:space="preserve"> о необходимости приведения места захоронения в надлежащее состояние. В обращении к лицу, ответственному за содержание места захоронения, указыва</w:t>
      </w:r>
      <w:r w:rsidR="00036743" w:rsidRPr="001D2558">
        <w:rPr>
          <w:rFonts w:ascii="Times New Roman" w:hAnsi="Times New Roman"/>
          <w:sz w:val="28"/>
          <w:szCs w:val="26"/>
        </w:rPr>
        <w:t>е</w:t>
      </w:r>
      <w:r w:rsidRPr="001D2558">
        <w:rPr>
          <w:rFonts w:ascii="Times New Roman" w:hAnsi="Times New Roman"/>
          <w:sz w:val="28"/>
          <w:szCs w:val="26"/>
        </w:rPr>
        <w:t>тся</w:t>
      </w:r>
      <w:r w:rsidR="003574EE">
        <w:rPr>
          <w:rFonts w:ascii="Times New Roman" w:hAnsi="Times New Roman"/>
          <w:sz w:val="28"/>
          <w:szCs w:val="26"/>
        </w:rPr>
        <w:t xml:space="preserve"> </w:t>
      </w:r>
      <w:r w:rsidR="00036743" w:rsidRPr="001D2558">
        <w:rPr>
          <w:rFonts w:ascii="Times New Roman" w:hAnsi="Times New Roman"/>
          <w:sz w:val="28"/>
          <w:szCs w:val="26"/>
        </w:rPr>
        <w:t>контактная информация уполномоченной организации</w:t>
      </w:r>
      <w:r w:rsidR="003574EE">
        <w:rPr>
          <w:rFonts w:ascii="Times New Roman" w:hAnsi="Times New Roman"/>
          <w:sz w:val="28"/>
          <w:szCs w:val="26"/>
        </w:rPr>
        <w:t xml:space="preserve"> </w:t>
      </w:r>
      <w:r w:rsidR="00036743" w:rsidRPr="001D2558">
        <w:rPr>
          <w:rFonts w:ascii="Times New Roman" w:hAnsi="Times New Roman"/>
          <w:sz w:val="28"/>
          <w:szCs w:val="26"/>
        </w:rPr>
        <w:t xml:space="preserve">(адрес расположения, номер контактного телефона, время работы), </w:t>
      </w:r>
      <w:r w:rsidRPr="001D2558">
        <w:rPr>
          <w:rFonts w:ascii="Times New Roman" w:hAnsi="Times New Roman"/>
          <w:sz w:val="28"/>
          <w:szCs w:val="26"/>
        </w:rPr>
        <w:t>для уведомления о приведении места захоронения в надлежащее</w:t>
      </w:r>
      <w:r w:rsidR="003574EE">
        <w:rPr>
          <w:rFonts w:ascii="Times New Roman" w:hAnsi="Times New Roman"/>
          <w:sz w:val="28"/>
          <w:szCs w:val="26"/>
        </w:rPr>
        <w:t xml:space="preserve"> </w:t>
      </w:r>
      <w:r w:rsidRPr="001D2558">
        <w:rPr>
          <w:rFonts w:ascii="Times New Roman" w:hAnsi="Times New Roman"/>
          <w:sz w:val="28"/>
          <w:szCs w:val="26"/>
        </w:rPr>
        <w:t>состояние.</w:t>
      </w:r>
    </w:p>
    <w:p w14:paraId="29EAF4DE" w14:textId="77777777" w:rsidR="00C051A4" w:rsidRPr="001D2558" w:rsidRDefault="00036743" w:rsidP="00531F74">
      <w:pPr>
        <w:spacing w:after="0" w:line="360" w:lineRule="auto"/>
        <w:ind w:firstLine="567"/>
        <w:jc w:val="both"/>
        <w:textAlignment w:val="baseline"/>
        <w:rPr>
          <w:rFonts w:ascii="Times New Roman" w:hAnsi="Times New Roman"/>
          <w:sz w:val="28"/>
          <w:szCs w:val="26"/>
        </w:rPr>
      </w:pPr>
      <w:r w:rsidRPr="001D2558">
        <w:rPr>
          <w:rFonts w:ascii="Times New Roman" w:hAnsi="Times New Roman"/>
          <w:sz w:val="28"/>
          <w:szCs w:val="26"/>
        </w:rPr>
        <w:t>7.</w:t>
      </w:r>
      <w:r w:rsidR="00E00E2C" w:rsidRPr="001D2558">
        <w:rPr>
          <w:rFonts w:ascii="Times New Roman" w:hAnsi="Times New Roman"/>
          <w:sz w:val="28"/>
          <w:szCs w:val="26"/>
        </w:rPr>
        <w:t>7</w:t>
      </w:r>
      <w:r w:rsidRPr="001D2558">
        <w:rPr>
          <w:rFonts w:ascii="Times New Roman" w:hAnsi="Times New Roman"/>
          <w:sz w:val="28"/>
          <w:szCs w:val="26"/>
        </w:rPr>
        <w:t xml:space="preserve">. </w:t>
      </w:r>
      <w:r w:rsidR="00C051A4" w:rsidRPr="001D2558">
        <w:rPr>
          <w:rFonts w:ascii="Times New Roman" w:hAnsi="Times New Roman"/>
          <w:sz w:val="28"/>
          <w:szCs w:val="26"/>
        </w:rPr>
        <w:t xml:space="preserve">При неухоженности места захоронения в течение 1 (одного) года с момента его регистрации в книге регистрации мест захоронений, подлежащих признанию </w:t>
      </w:r>
      <w:r w:rsidR="0003555B">
        <w:rPr>
          <w:rFonts w:ascii="Times New Roman" w:hAnsi="Times New Roman"/>
          <w:sz w:val="28"/>
          <w:szCs w:val="26"/>
        </w:rPr>
        <w:t>бесхозным (брошенным)</w:t>
      </w:r>
      <w:r w:rsidR="00C051A4" w:rsidRPr="001D2558">
        <w:rPr>
          <w:rFonts w:ascii="Times New Roman" w:hAnsi="Times New Roman"/>
          <w:sz w:val="28"/>
          <w:szCs w:val="26"/>
        </w:rPr>
        <w:t xml:space="preserve">, </w:t>
      </w:r>
      <w:r w:rsidRPr="001D2558">
        <w:rPr>
          <w:rFonts w:ascii="Times New Roman" w:hAnsi="Times New Roman"/>
          <w:sz w:val="28"/>
          <w:szCs w:val="26"/>
        </w:rPr>
        <w:t>уполномоченная организация</w:t>
      </w:r>
      <w:r w:rsidR="00C051A4" w:rsidRPr="001D2558">
        <w:rPr>
          <w:rFonts w:ascii="Times New Roman" w:hAnsi="Times New Roman"/>
          <w:sz w:val="28"/>
          <w:szCs w:val="26"/>
        </w:rPr>
        <w:t xml:space="preserve"> готовит документы для обращения в суд о признании намогильных сооружений </w:t>
      </w:r>
      <w:r w:rsidR="0003555B">
        <w:rPr>
          <w:rFonts w:ascii="Times New Roman" w:hAnsi="Times New Roman"/>
          <w:sz w:val="28"/>
          <w:szCs w:val="26"/>
        </w:rPr>
        <w:t>бесхозн</w:t>
      </w:r>
      <w:r w:rsidR="008D5272">
        <w:rPr>
          <w:rFonts w:ascii="Times New Roman" w:hAnsi="Times New Roman"/>
          <w:sz w:val="28"/>
          <w:szCs w:val="26"/>
        </w:rPr>
        <w:t>ыми</w:t>
      </w:r>
      <w:r w:rsidR="0003555B">
        <w:rPr>
          <w:rFonts w:ascii="Times New Roman" w:hAnsi="Times New Roman"/>
          <w:sz w:val="28"/>
          <w:szCs w:val="26"/>
        </w:rPr>
        <w:t xml:space="preserve"> (брошенн</w:t>
      </w:r>
      <w:r w:rsidR="008D5272">
        <w:rPr>
          <w:rFonts w:ascii="Times New Roman" w:hAnsi="Times New Roman"/>
          <w:sz w:val="28"/>
          <w:szCs w:val="26"/>
        </w:rPr>
        <w:t>ыми</w:t>
      </w:r>
      <w:r w:rsidR="0003555B">
        <w:rPr>
          <w:rFonts w:ascii="Times New Roman" w:hAnsi="Times New Roman"/>
          <w:sz w:val="28"/>
          <w:szCs w:val="26"/>
        </w:rPr>
        <w:t>)</w:t>
      </w:r>
      <w:r w:rsidR="00C051A4" w:rsidRPr="001D2558">
        <w:rPr>
          <w:rFonts w:ascii="Times New Roman" w:hAnsi="Times New Roman"/>
          <w:sz w:val="28"/>
          <w:szCs w:val="26"/>
        </w:rPr>
        <w:t>.</w:t>
      </w:r>
    </w:p>
    <w:p w14:paraId="35C0B081" w14:textId="77777777" w:rsidR="00C4531B" w:rsidRPr="001D2558" w:rsidRDefault="00C051A4" w:rsidP="00C4531B">
      <w:pPr>
        <w:spacing w:after="0" w:line="360" w:lineRule="auto"/>
        <w:ind w:firstLine="480"/>
        <w:jc w:val="both"/>
        <w:textAlignment w:val="baseline"/>
        <w:rPr>
          <w:rFonts w:ascii="Times New Roman" w:hAnsi="Times New Roman"/>
          <w:sz w:val="28"/>
          <w:szCs w:val="26"/>
        </w:rPr>
      </w:pPr>
      <w:r w:rsidRPr="001D2558">
        <w:rPr>
          <w:rFonts w:ascii="Times New Roman" w:hAnsi="Times New Roman"/>
          <w:sz w:val="28"/>
          <w:szCs w:val="26"/>
        </w:rPr>
        <w:t>После вступления в законную силу решения суда и изъятия намогильных сооружений (в случае их наличия)</w:t>
      </w:r>
      <w:r w:rsidR="00C4531B" w:rsidRPr="001D2558">
        <w:rPr>
          <w:rFonts w:ascii="Times New Roman" w:hAnsi="Times New Roman"/>
          <w:sz w:val="28"/>
          <w:szCs w:val="26"/>
        </w:rPr>
        <w:t>,</w:t>
      </w:r>
      <w:r w:rsidRPr="001D2558">
        <w:rPr>
          <w:rFonts w:ascii="Times New Roman" w:hAnsi="Times New Roman"/>
          <w:sz w:val="28"/>
          <w:szCs w:val="26"/>
        </w:rPr>
        <w:t xml:space="preserve"> земельный участок </w:t>
      </w:r>
      <w:r w:rsidR="00C4531B" w:rsidRPr="001D2558">
        <w:rPr>
          <w:rFonts w:ascii="Times New Roman" w:hAnsi="Times New Roman"/>
          <w:sz w:val="28"/>
          <w:szCs w:val="26"/>
        </w:rPr>
        <w:t xml:space="preserve">приводят в надлежащее состояние и в дальнейшем </w:t>
      </w:r>
      <w:r w:rsidRPr="001D2558">
        <w:rPr>
          <w:rFonts w:ascii="Times New Roman" w:hAnsi="Times New Roman"/>
          <w:sz w:val="28"/>
          <w:szCs w:val="26"/>
        </w:rPr>
        <w:t>используется на общих основаниях в соответствии с требованиями действующего законодательства.</w:t>
      </w:r>
    </w:p>
    <w:p w14:paraId="3C40261F" w14:textId="77777777" w:rsidR="00E00E2C" w:rsidRPr="001D2558" w:rsidRDefault="00E00E2C" w:rsidP="00531F74">
      <w:pPr>
        <w:spacing w:after="0" w:line="360" w:lineRule="auto"/>
        <w:ind w:firstLine="567"/>
        <w:jc w:val="both"/>
        <w:textAlignment w:val="baseline"/>
        <w:rPr>
          <w:rFonts w:ascii="Times New Roman" w:hAnsi="Times New Roman"/>
          <w:sz w:val="28"/>
          <w:szCs w:val="26"/>
        </w:rPr>
      </w:pPr>
      <w:r w:rsidRPr="001D2558">
        <w:rPr>
          <w:rFonts w:ascii="Times New Roman" w:hAnsi="Times New Roman"/>
          <w:sz w:val="28"/>
          <w:szCs w:val="26"/>
        </w:rPr>
        <w:t xml:space="preserve">   7.8. В случае приведения места захоронения в надлежащее состояние, комиссия составляет акт осмотра захоронения и на основании его вносит данные в книгу регистрации мест захоронения, имеющих признаки </w:t>
      </w:r>
      <w:r w:rsidR="00300DE1">
        <w:rPr>
          <w:rFonts w:ascii="Times New Roman" w:hAnsi="Times New Roman"/>
          <w:sz w:val="28"/>
          <w:szCs w:val="26"/>
        </w:rPr>
        <w:t>бесхозного (брошенного)</w:t>
      </w:r>
      <w:r w:rsidRPr="001D2558">
        <w:rPr>
          <w:rFonts w:ascii="Times New Roman" w:hAnsi="Times New Roman"/>
          <w:sz w:val="28"/>
          <w:szCs w:val="26"/>
        </w:rPr>
        <w:t>.</w:t>
      </w:r>
    </w:p>
    <w:p w14:paraId="04034443" w14:textId="77777777" w:rsidR="008F195A" w:rsidRPr="001D2558" w:rsidRDefault="008F195A" w:rsidP="008F195A">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7.</w:t>
      </w:r>
      <w:r w:rsidR="00E00E2C" w:rsidRPr="001D2558">
        <w:rPr>
          <w:rFonts w:ascii="Times New Roman" w:hAnsi="Times New Roman" w:cs="Times New Roman"/>
          <w:sz w:val="28"/>
          <w:szCs w:val="28"/>
        </w:rPr>
        <w:t>9</w:t>
      </w:r>
      <w:r w:rsidR="008E3D3D" w:rsidRPr="001D2558">
        <w:rPr>
          <w:rFonts w:ascii="Times New Roman" w:hAnsi="Times New Roman" w:cs="Times New Roman"/>
          <w:sz w:val="28"/>
          <w:szCs w:val="28"/>
        </w:rPr>
        <w:t>. Погребение умерших</w:t>
      </w:r>
      <w:r w:rsidR="00E00E2C" w:rsidRPr="001D2558">
        <w:rPr>
          <w:rFonts w:ascii="Times New Roman" w:hAnsi="Times New Roman" w:cs="Times New Roman"/>
          <w:sz w:val="28"/>
          <w:szCs w:val="28"/>
        </w:rPr>
        <w:t>,</w:t>
      </w:r>
      <w:r w:rsidR="008E3D3D" w:rsidRPr="001D2558">
        <w:rPr>
          <w:rFonts w:ascii="Times New Roman" w:hAnsi="Times New Roman" w:cs="Times New Roman"/>
          <w:sz w:val="28"/>
          <w:szCs w:val="28"/>
        </w:rPr>
        <w:t xml:space="preserve"> может производиться в места захоронения, признанные в установленном порядке </w:t>
      </w:r>
      <w:r w:rsidR="00300DE1">
        <w:rPr>
          <w:rFonts w:ascii="Times New Roman" w:hAnsi="Times New Roman" w:cs="Times New Roman"/>
          <w:sz w:val="28"/>
          <w:szCs w:val="28"/>
        </w:rPr>
        <w:t>бесхозным</w:t>
      </w:r>
      <w:r w:rsidR="002768D6">
        <w:rPr>
          <w:rFonts w:ascii="Times New Roman" w:hAnsi="Times New Roman" w:cs="Times New Roman"/>
          <w:sz w:val="28"/>
          <w:szCs w:val="28"/>
        </w:rPr>
        <w:t>и</w:t>
      </w:r>
      <w:r w:rsidR="00300DE1">
        <w:rPr>
          <w:rFonts w:ascii="Times New Roman" w:hAnsi="Times New Roman" w:cs="Times New Roman"/>
          <w:sz w:val="28"/>
          <w:szCs w:val="28"/>
        </w:rPr>
        <w:t xml:space="preserve"> (брошенным</w:t>
      </w:r>
      <w:r w:rsidR="002768D6">
        <w:rPr>
          <w:rFonts w:ascii="Times New Roman" w:hAnsi="Times New Roman" w:cs="Times New Roman"/>
          <w:sz w:val="28"/>
          <w:szCs w:val="28"/>
        </w:rPr>
        <w:t>и</w:t>
      </w:r>
      <w:r w:rsidR="00300DE1">
        <w:rPr>
          <w:rFonts w:ascii="Times New Roman" w:hAnsi="Times New Roman" w:cs="Times New Roman"/>
          <w:sz w:val="28"/>
          <w:szCs w:val="28"/>
        </w:rPr>
        <w:t>)</w:t>
      </w:r>
      <w:r w:rsidR="008E3D3D" w:rsidRPr="001D2558">
        <w:rPr>
          <w:rFonts w:ascii="Times New Roman" w:hAnsi="Times New Roman" w:cs="Times New Roman"/>
          <w:sz w:val="28"/>
          <w:szCs w:val="28"/>
        </w:rPr>
        <w:t>, после истечения</w:t>
      </w:r>
      <w:r w:rsidR="00D43E4B">
        <w:rPr>
          <w:rFonts w:ascii="Times New Roman" w:hAnsi="Times New Roman" w:cs="Times New Roman"/>
          <w:sz w:val="28"/>
          <w:szCs w:val="28"/>
        </w:rPr>
        <w:t xml:space="preserve"> </w:t>
      </w:r>
      <w:r w:rsidR="008E3D3D" w:rsidRPr="001D2558">
        <w:rPr>
          <w:rFonts w:ascii="Times New Roman" w:hAnsi="Times New Roman" w:cs="Times New Roman"/>
          <w:sz w:val="28"/>
          <w:szCs w:val="28"/>
        </w:rPr>
        <w:t>кладбищенского периода, установленного п. 3.5.7. настоящего Положения, с момента предыдущего захоронения.</w:t>
      </w:r>
    </w:p>
    <w:p w14:paraId="0C5E7F62" w14:textId="77777777" w:rsidR="00B23AD6" w:rsidRPr="001D2558" w:rsidRDefault="00B23AD6" w:rsidP="002615AB">
      <w:pPr>
        <w:pStyle w:val="13"/>
        <w:tabs>
          <w:tab w:val="left" w:pos="709"/>
        </w:tabs>
        <w:spacing w:before="120" w:after="120"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7.10. </w:t>
      </w:r>
      <w:r w:rsidRPr="001D2558">
        <w:rPr>
          <w:rFonts w:ascii="Times New Roman" w:eastAsia="Times New Roman" w:hAnsi="Times New Roman" w:cs="Times New Roman"/>
          <w:sz w:val="28"/>
          <w:szCs w:val="28"/>
          <w:lang w:eastAsia="ru-RU"/>
        </w:rPr>
        <w:t xml:space="preserve">Повторное использование мест захоронения на </w:t>
      </w:r>
      <w:r w:rsidR="00300DE1">
        <w:rPr>
          <w:rFonts w:ascii="Times New Roman" w:eastAsia="Times New Roman" w:hAnsi="Times New Roman" w:cs="Times New Roman"/>
          <w:sz w:val="28"/>
          <w:szCs w:val="28"/>
          <w:lang w:eastAsia="ru-RU"/>
        </w:rPr>
        <w:t xml:space="preserve">участках </w:t>
      </w:r>
      <w:r w:rsidRPr="001D2558">
        <w:rPr>
          <w:rFonts w:ascii="Times New Roman" w:eastAsia="Times New Roman" w:hAnsi="Times New Roman" w:cs="Times New Roman"/>
          <w:sz w:val="28"/>
          <w:szCs w:val="28"/>
          <w:lang w:eastAsia="ru-RU"/>
        </w:rPr>
        <w:t xml:space="preserve">почетных </w:t>
      </w:r>
      <w:r w:rsidR="00300DE1">
        <w:rPr>
          <w:rFonts w:ascii="Times New Roman" w:eastAsia="Times New Roman" w:hAnsi="Times New Roman" w:cs="Times New Roman"/>
          <w:sz w:val="28"/>
          <w:szCs w:val="28"/>
          <w:lang w:eastAsia="ru-RU"/>
        </w:rPr>
        <w:t>захоронений</w:t>
      </w:r>
      <w:r w:rsidRPr="001D2558">
        <w:rPr>
          <w:rFonts w:ascii="Times New Roman" w:eastAsia="Times New Roman" w:hAnsi="Times New Roman" w:cs="Times New Roman"/>
          <w:sz w:val="28"/>
          <w:szCs w:val="28"/>
          <w:lang w:eastAsia="ru-RU"/>
        </w:rPr>
        <w:t>, воинских участках не допускается.</w:t>
      </w:r>
    </w:p>
    <w:p w14:paraId="20497931" w14:textId="77777777" w:rsidR="008F195A" w:rsidRPr="001D2558" w:rsidRDefault="008E3D3D" w:rsidP="002615AB">
      <w:pPr>
        <w:pStyle w:val="13"/>
        <w:numPr>
          <w:ilvl w:val="0"/>
          <w:numId w:val="7"/>
        </w:numPr>
        <w:tabs>
          <w:tab w:val="left" w:pos="709"/>
        </w:tabs>
        <w:spacing w:before="120" w:after="120" w:line="360" w:lineRule="auto"/>
        <w:contextualSpacing/>
        <w:jc w:val="center"/>
        <w:rPr>
          <w:rFonts w:ascii="Times New Roman" w:hAnsi="Times New Roman" w:cs="Times New Roman"/>
          <w:b/>
          <w:bCs/>
          <w:sz w:val="28"/>
          <w:szCs w:val="28"/>
        </w:rPr>
      </w:pPr>
      <w:r w:rsidRPr="001D2558">
        <w:rPr>
          <w:rFonts w:ascii="Times New Roman" w:hAnsi="Times New Roman" w:cs="Times New Roman"/>
          <w:b/>
          <w:bCs/>
          <w:sz w:val="28"/>
          <w:szCs w:val="28"/>
        </w:rPr>
        <w:t>Попечительский (наблюдательный) совет по вопросам похоронного дела при Администрации городского округа Тольятти</w:t>
      </w:r>
    </w:p>
    <w:p w14:paraId="3DBB152F" w14:textId="77777777" w:rsidR="008F195A" w:rsidRPr="001D2558" w:rsidRDefault="008E3D3D" w:rsidP="002615AB">
      <w:pPr>
        <w:pStyle w:val="13"/>
        <w:numPr>
          <w:ilvl w:val="1"/>
          <w:numId w:val="7"/>
        </w:numPr>
        <w:tabs>
          <w:tab w:val="left" w:pos="709"/>
        </w:tabs>
        <w:spacing w:before="120" w:after="120" w:line="360" w:lineRule="auto"/>
        <w:ind w:firstLine="709"/>
        <w:contextualSpacing/>
        <w:jc w:val="both"/>
        <w:rPr>
          <w:rFonts w:ascii="Times New Roman" w:hAnsi="Times New Roman" w:cs="Times New Roman"/>
          <w:b/>
          <w:bCs/>
          <w:sz w:val="28"/>
          <w:szCs w:val="28"/>
        </w:rPr>
      </w:pPr>
      <w:r w:rsidRPr="001D2558">
        <w:rPr>
          <w:rFonts w:ascii="Times New Roman" w:hAnsi="Times New Roman" w:cs="Times New Roman"/>
          <w:sz w:val="28"/>
          <w:szCs w:val="28"/>
        </w:rPr>
        <w:t>Попечительский (наблюдательный) совет при администрации городского округа Тольятти по вопросам похоронного дела (далее - Совет) является постоянно действующим общественным органом, признанным осуществлять контроль за деятельностью в сфере похоронного дела на территории городского округа Тольятти, обеспечением гражданам равных возможностей в реализации своих прав, гарантий исполнения их волеизъявления о погребении с учетом обычаев и традиций.</w:t>
      </w:r>
    </w:p>
    <w:p w14:paraId="4D287162" w14:textId="77777777" w:rsidR="008F195A" w:rsidRPr="001D2558" w:rsidRDefault="008F195A" w:rsidP="008F195A">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1118E7" w:rsidRPr="001D2558">
        <w:rPr>
          <w:rFonts w:ascii="Times New Roman" w:hAnsi="Times New Roman" w:cs="Times New Roman"/>
          <w:sz w:val="28"/>
          <w:szCs w:val="28"/>
        </w:rPr>
        <w:t>8</w:t>
      </w:r>
      <w:r w:rsidR="008E3D3D" w:rsidRPr="001D2558">
        <w:rPr>
          <w:rFonts w:ascii="Times New Roman" w:hAnsi="Times New Roman" w:cs="Times New Roman"/>
          <w:sz w:val="28"/>
          <w:szCs w:val="28"/>
        </w:rPr>
        <w:t>.2. Совет наделяется следующими функциями:</w:t>
      </w:r>
    </w:p>
    <w:p w14:paraId="2392971E" w14:textId="77777777" w:rsidR="008F195A" w:rsidRPr="001D2558" w:rsidRDefault="008F195A" w:rsidP="008F195A">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изучение состояния похоронного дела и ритуального обслуживания населения городского округа;</w:t>
      </w:r>
    </w:p>
    <w:p w14:paraId="49BC1D8F" w14:textId="77777777" w:rsidR="008F195A" w:rsidRPr="001D2558" w:rsidRDefault="008F195A" w:rsidP="008F195A">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экспертизу проектов местного самоуправления по вопросам похоронного дела с целью учета интересов населения и защиты их прав;</w:t>
      </w:r>
    </w:p>
    <w:p w14:paraId="50C6D19D" w14:textId="77777777" w:rsidR="008F195A" w:rsidRPr="001D2558" w:rsidRDefault="008F195A" w:rsidP="008F195A">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xml:space="preserve">- подготовку материалов по проблемам похоронного дела для освещения </w:t>
      </w:r>
      <w:r w:rsidR="00091C6C" w:rsidRPr="001D2558">
        <w:rPr>
          <w:rFonts w:ascii="Times New Roman" w:hAnsi="Times New Roman" w:cs="Times New Roman"/>
          <w:sz w:val="28"/>
          <w:szCs w:val="28"/>
        </w:rPr>
        <w:t>в средствах массовой информации;</w:t>
      </w:r>
    </w:p>
    <w:p w14:paraId="766445A1" w14:textId="77777777" w:rsidR="00A57ACC" w:rsidRPr="001D2558" w:rsidRDefault="008F195A" w:rsidP="00A57ACC">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рассмотрение предложений населения, общественных и религиозных организаций (объединений), других заинтересованных организаций по улучшению похоронного обслуживания в городском округе</w:t>
      </w:r>
      <w:r w:rsidR="00091C6C" w:rsidRPr="001D2558">
        <w:rPr>
          <w:rFonts w:ascii="Times New Roman" w:hAnsi="Times New Roman" w:cs="Times New Roman"/>
          <w:sz w:val="28"/>
          <w:szCs w:val="28"/>
        </w:rPr>
        <w:t>;</w:t>
      </w:r>
    </w:p>
    <w:p w14:paraId="7FD02A45" w14:textId="77777777" w:rsidR="00A57ACC" w:rsidRPr="001D2558" w:rsidRDefault="00A57ACC" w:rsidP="00A57ACC">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организация рассмотрения жалоб граждан</w:t>
      </w:r>
      <w:r w:rsidR="00D43E4B">
        <w:rPr>
          <w:rFonts w:ascii="Times New Roman" w:hAnsi="Times New Roman" w:cs="Times New Roman"/>
          <w:sz w:val="28"/>
          <w:szCs w:val="28"/>
        </w:rPr>
        <w:t xml:space="preserve"> </w:t>
      </w:r>
      <w:r w:rsidR="00A841CA" w:rsidRPr="001D2558">
        <w:rPr>
          <w:rFonts w:ascii="Times New Roman" w:hAnsi="Times New Roman" w:cs="Times New Roman"/>
          <w:sz w:val="28"/>
          <w:szCs w:val="28"/>
        </w:rPr>
        <w:t>и организаций</w:t>
      </w:r>
      <w:r w:rsidR="00D43E4B">
        <w:rPr>
          <w:rFonts w:ascii="Times New Roman" w:hAnsi="Times New Roman" w:cs="Times New Roman"/>
          <w:sz w:val="28"/>
          <w:szCs w:val="28"/>
        </w:rPr>
        <w:t xml:space="preserve"> </w:t>
      </w:r>
      <w:r w:rsidR="008E3D3D" w:rsidRPr="001D2558">
        <w:rPr>
          <w:rFonts w:ascii="Times New Roman" w:hAnsi="Times New Roman" w:cs="Times New Roman"/>
          <w:sz w:val="28"/>
          <w:szCs w:val="28"/>
        </w:rPr>
        <w:t>на нарушения их прав в сфере похоронного дела.</w:t>
      </w:r>
    </w:p>
    <w:p w14:paraId="6FF291C6" w14:textId="77777777" w:rsidR="00A57ACC" w:rsidRPr="001D2558" w:rsidRDefault="00A57ACC" w:rsidP="00A57ACC">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8.3. Совет имеет право:</w:t>
      </w:r>
    </w:p>
    <w:p w14:paraId="47CF4ABF" w14:textId="77777777" w:rsidR="00A57ACC" w:rsidRPr="001D2558" w:rsidRDefault="00A57ACC" w:rsidP="00A57ACC">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запрашивать и получать в установленном порядке от должностных лиц органов местного самоуправления документы и материалы, связанные с деятельностью в похоронной сфере;</w:t>
      </w:r>
    </w:p>
    <w:p w14:paraId="767357ED" w14:textId="77777777" w:rsidR="00FF3389" w:rsidRPr="001D2558" w:rsidRDefault="00A57ACC"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заслушивать руководителей организаций, занимающихся деятельностью в сфере похоронного дела, по вопросам, связанным с решением проблем в сфере похоронного дела;</w:t>
      </w:r>
    </w:p>
    <w:p w14:paraId="4201176F"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вносить в установленном порядке предложения об изменении состава Совета, предложения по улучшению организации сферы услуг похоронного дела;</w:t>
      </w:r>
    </w:p>
    <w:p w14:paraId="3EECCC60"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принимать решения рекомендательного характера, а также вносить в органы местного самоуправления предложения по совершенствованию нормативной правовой базы в сфере организации похоронного дела.</w:t>
      </w:r>
    </w:p>
    <w:p w14:paraId="1D694A8E"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8.4. В</w:t>
      </w:r>
      <w:r w:rsidR="00D43E4B">
        <w:rPr>
          <w:rFonts w:ascii="Times New Roman" w:hAnsi="Times New Roman" w:cs="Times New Roman"/>
          <w:sz w:val="28"/>
          <w:szCs w:val="28"/>
        </w:rPr>
        <w:t xml:space="preserve"> </w:t>
      </w:r>
      <w:r w:rsidR="008E3D3D" w:rsidRPr="001D2558">
        <w:rPr>
          <w:rFonts w:ascii="Times New Roman" w:hAnsi="Times New Roman" w:cs="Times New Roman"/>
          <w:sz w:val="28"/>
          <w:szCs w:val="28"/>
        </w:rPr>
        <w:t xml:space="preserve">Совет могут входить представители органов государственной власти Самарской области и органов местного самоуправления, ответственные за сферу жилищно-коммунального хозяйства, благоустройства территории, социальной защиты населения, руководители специализированных служб по вопросам похоронного дела, представители религиозных и других общественных организаций, иные заинтересованные лица. </w:t>
      </w:r>
    </w:p>
    <w:p w14:paraId="6B5DEE98"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8.5. Количественный и персональный состав Совета утверждается постановлением администрации городского округа Тольятти, председателем совета назначается руководитель Уполномоченного органа.</w:t>
      </w:r>
    </w:p>
    <w:p w14:paraId="0D97223A"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8.6. Организацию деятельности Совета осуществляет председатель, в его отсутствие - заместитель председателя.</w:t>
      </w:r>
      <w:r w:rsidR="00D43E4B">
        <w:rPr>
          <w:rFonts w:ascii="Times New Roman" w:hAnsi="Times New Roman" w:cs="Times New Roman"/>
          <w:sz w:val="28"/>
          <w:szCs w:val="28"/>
        </w:rPr>
        <w:t xml:space="preserve"> </w:t>
      </w:r>
      <w:r w:rsidR="008E3D3D" w:rsidRPr="001D2558">
        <w:rPr>
          <w:rFonts w:ascii="Times New Roman" w:hAnsi="Times New Roman" w:cs="Times New Roman"/>
          <w:sz w:val="28"/>
          <w:szCs w:val="28"/>
        </w:rPr>
        <w:t>Организация обеспечения деятельности Совета и ведение делопроизводства Совета возлагается на секретаря Совета.</w:t>
      </w:r>
    </w:p>
    <w:p w14:paraId="7A08B8D9"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8.7. Секретарь осуществляет следующие функции:</w:t>
      </w:r>
    </w:p>
    <w:p w14:paraId="3BA85C5C"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принимает документы от заявителей;</w:t>
      </w:r>
    </w:p>
    <w:p w14:paraId="44EC1541"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уведомляет членов Совета за 10 дней о предстоящем заседании;</w:t>
      </w:r>
    </w:p>
    <w:p w14:paraId="2FF844AB"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ведет протоколы заседания Совета;</w:t>
      </w:r>
    </w:p>
    <w:p w14:paraId="626F16BB" w14:textId="77777777" w:rsidR="00FF3389" w:rsidRPr="001D2558" w:rsidRDefault="00FF3389" w:rsidP="00FF3389">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направляет в адрес членов Совета копии протоколов и материалов.</w:t>
      </w:r>
    </w:p>
    <w:p w14:paraId="5AC7F021" w14:textId="77777777" w:rsidR="00FF3389" w:rsidRPr="001D2558" w:rsidRDefault="008E3D3D" w:rsidP="00091C6C">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8.</w:t>
      </w:r>
      <w:r w:rsidR="008F195A" w:rsidRPr="001D2558">
        <w:rPr>
          <w:rFonts w:ascii="Times New Roman" w:hAnsi="Times New Roman" w:cs="Times New Roman"/>
          <w:sz w:val="28"/>
          <w:szCs w:val="28"/>
        </w:rPr>
        <w:t>8</w:t>
      </w:r>
      <w:r w:rsidRPr="001D2558">
        <w:rPr>
          <w:rFonts w:ascii="Times New Roman" w:hAnsi="Times New Roman" w:cs="Times New Roman"/>
          <w:sz w:val="28"/>
          <w:szCs w:val="28"/>
        </w:rPr>
        <w:t>. Председатель Совета имеет право:</w:t>
      </w:r>
    </w:p>
    <w:p w14:paraId="435406EB" w14:textId="77777777" w:rsidR="002F4B32" w:rsidRPr="001D2558" w:rsidRDefault="00FF3389" w:rsidP="002F4B32">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r>
      <w:r w:rsidR="008E3D3D" w:rsidRPr="001D2558">
        <w:rPr>
          <w:rFonts w:ascii="Times New Roman" w:hAnsi="Times New Roman" w:cs="Times New Roman"/>
          <w:sz w:val="28"/>
          <w:szCs w:val="28"/>
        </w:rPr>
        <w:t>- представлять Совет во взаимоотношениях с органами государственной власти, органами местного самоуправления, организациями и гражданами;</w:t>
      </w:r>
    </w:p>
    <w:p w14:paraId="099A328D" w14:textId="77777777" w:rsidR="002F4B32" w:rsidRPr="001D2558" w:rsidRDefault="002F4B32" w:rsidP="002F4B32">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созывать очередные и внеочередные заседания Совета;</w:t>
      </w:r>
    </w:p>
    <w:p w14:paraId="7B920224" w14:textId="77777777" w:rsidR="002F4B32" w:rsidRPr="001D2558" w:rsidRDefault="002F4B32" w:rsidP="002F4B32">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определять повестку дня заседания Совета;</w:t>
      </w:r>
    </w:p>
    <w:p w14:paraId="2B6924C0" w14:textId="77777777" w:rsidR="002F4B32" w:rsidRPr="001D2558" w:rsidRDefault="002F4B32" w:rsidP="002F4B32">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привлекать к работе Совета необходимых специалистов (по согласованию);</w:t>
      </w:r>
    </w:p>
    <w:p w14:paraId="7BB3B562" w14:textId="77777777" w:rsidR="00091C6C" w:rsidRPr="001D2558" w:rsidRDefault="002F4B32" w:rsidP="00091C6C">
      <w:pPr>
        <w:pStyle w:val="13"/>
        <w:tabs>
          <w:tab w:val="left" w:pos="709"/>
        </w:tabs>
        <w:spacing w:line="360" w:lineRule="auto"/>
        <w:ind w:firstLine="0"/>
        <w:contextualSpacing/>
        <w:jc w:val="both"/>
        <w:rPr>
          <w:rFonts w:ascii="Times New Roman" w:hAnsi="Times New Roman" w:cs="Times New Roman"/>
          <w:sz w:val="28"/>
          <w:szCs w:val="28"/>
        </w:rPr>
      </w:pPr>
      <w:r w:rsidRPr="001D2558">
        <w:rPr>
          <w:rFonts w:ascii="Times New Roman" w:hAnsi="Times New Roman" w:cs="Times New Roman"/>
          <w:sz w:val="28"/>
          <w:szCs w:val="28"/>
        </w:rPr>
        <w:tab/>
        <w:t xml:space="preserve">- </w:t>
      </w:r>
      <w:r w:rsidR="008E3D3D" w:rsidRPr="001D2558">
        <w:rPr>
          <w:rFonts w:ascii="Times New Roman" w:hAnsi="Times New Roman" w:cs="Times New Roman"/>
          <w:sz w:val="28"/>
          <w:szCs w:val="28"/>
        </w:rPr>
        <w:t>приглашать на заседание Совета представителей заинтересованных организаций, граждан</w:t>
      </w:r>
      <w:r w:rsidR="00091C6C" w:rsidRPr="001D2558">
        <w:rPr>
          <w:rFonts w:ascii="Times New Roman" w:hAnsi="Times New Roman" w:cs="Times New Roman"/>
          <w:sz w:val="28"/>
          <w:szCs w:val="28"/>
        </w:rPr>
        <w:t>;</w:t>
      </w:r>
    </w:p>
    <w:p w14:paraId="3842766D" w14:textId="77777777" w:rsidR="00091C6C" w:rsidRPr="001D2558" w:rsidRDefault="008E3D3D" w:rsidP="00091C6C">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b/>
          <w:bCs/>
          <w:sz w:val="28"/>
          <w:szCs w:val="28"/>
        </w:rPr>
        <w:t xml:space="preserve">- </w:t>
      </w:r>
      <w:r w:rsidRPr="001D2558">
        <w:rPr>
          <w:rFonts w:ascii="Times New Roman" w:hAnsi="Times New Roman" w:cs="Times New Roman"/>
          <w:bCs/>
          <w:sz w:val="28"/>
          <w:szCs w:val="28"/>
        </w:rPr>
        <w:t>подписывать</w:t>
      </w:r>
      <w:r w:rsidR="00D43E4B">
        <w:rPr>
          <w:rFonts w:ascii="Times New Roman" w:hAnsi="Times New Roman" w:cs="Times New Roman"/>
          <w:bCs/>
          <w:sz w:val="28"/>
          <w:szCs w:val="28"/>
        </w:rPr>
        <w:t xml:space="preserve"> </w:t>
      </w:r>
      <w:r w:rsidRPr="001D2558">
        <w:rPr>
          <w:rFonts w:ascii="Times New Roman" w:hAnsi="Times New Roman" w:cs="Times New Roman"/>
          <w:bCs/>
          <w:sz w:val="28"/>
          <w:szCs w:val="28"/>
        </w:rPr>
        <w:t>протокол заседания Совета;</w:t>
      </w:r>
    </w:p>
    <w:p w14:paraId="68C5F6F5" w14:textId="77777777" w:rsidR="00091C6C" w:rsidRPr="001D2558" w:rsidRDefault="008E3D3D" w:rsidP="00091C6C">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b/>
          <w:bCs/>
          <w:sz w:val="28"/>
          <w:szCs w:val="28"/>
        </w:rPr>
        <w:t xml:space="preserve">- </w:t>
      </w:r>
      <w:r w:rsidRPr="001D2558">
        <w:rPr>
          <w:rFonts w:ascii="Times New Roman" w:hAnsi="Times New Roman" w:cs="Times New Roman"/>
          <w:bCs/>
          <w:sz w:val="28"/>
          <w:szCs w:val="28"/>
        </w:rPr>
        <w:t>осуществлять другие полномочия, вытекающие из статуса председателя Совета.</w:t>
      </w:r>
    </w:p>
    <w:p w14:paraId="0D9FFA29" w14:textId="77777777" w:rsidR="0014216D" w:rsidRPr="001D2558" w:rsidRDefault="008E3D3D" w:rsidP="0014216D">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bCs/>
          <w:sz w:val="28"/>
          <w:szCs w:val="28"/>
        </w:rPr>
        <w:t>8.</w:t>
      </w:r>
      <w:r w:rsidR="00723431" w:rsidRPr="001D2558">
        <w:rPr>
          <w:rFonts w:ascii="Times New Roman" w:hAnsi="Times New Roman" w:cs="Times New Roman"/>
          <w:bCs/>
          <w:sz w:val="28"/>
          <w:szCs w:val="28"/>
        </w:rPr>
        <w:t>9</w:t>
      </w:r>
      <w:r w:rsidRPr="001D2558">
        <w:rPr>
          <w:rFonts w:ascii="Times New Roman" w:hAnsi="Times New Roman" w:cs="Times New Roman"/>
          <w:bCs/>
          <w:sz w:val="28"/>
          <w:szCs w:val="28"/>
        </w:rPr>
        <w:t>. Члены Совета вправе:</w:t>
      </w:r>
    </w:p>
    <w:p w14:paraId="4D4CB29D" w14:textId="77777777" w:rsidR="0014216D" w:rsidRPr="001D2558" w:rsidRDefault="008E3D3D" w:rsidP="0014216D">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bCs/>
          <w:sz w:val="28"/>
          <w:szCs w:val="28"/>
        </w:rPr>
        <w:t>- вносить предложения в повестку дня и план работы Совета;</w:t>
      </w:r>
    </w:p>
    <w:p w14:paraId="126D01F6"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bCs/>
          <w:sz w:val="28"/>
          <w:szCs w:val="28"/>
        </w:rPr>
        <w:t>- вносить предложения о созыве внеочередного заседания Совета с мотивированным обоснованием такой необходимости;</w:t>
      </w:r>
    </w:p>
    <w:p w14:paraId="7AF0F46F"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 принимать участие в голосовании по всем рассматриваемым вопросам;</w:t>
      </w:r>
    </w:p>
    <w:p w14:paraId="08DE3DC3"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 выступать и давать оценку рассматриваемому вопросу;</w:t>
      </w:r>
    </w:p>
    <w:p w14:paraId="50F429FF"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 знакомиться с материалами предстоящего заседания Совета.</w:t>
      </w:r>
    </w:p>
    <w:p w14:paraId="41FBF267"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8.</w:t>
      </w:r>
      <w:r w:rsidR="00723431" w:rsidRPr="001D2558">
        <w:rPr>
          <w:rFonts w:ascii="Times New Roman" w:hAnsi="Times New Roman" w:cs="Times New Roman"/>
          <w:sz w:val="28"/>
          <w:szCs w:val="28"/>
        </w:rPr>
        <w:t>10</w:t>
      </w:r>
      <w:r w:rsidRPr="001D2558">
        <w:rPr>
          <w:rFonts w:ascii="Times New Roman" w:hAnsi="Times New Roman" w:cs="Times New Roman"/>
          <w:sz w:val="28"/>
          <w:szCs w:val="28"/>
        </w:rPr>
        <w:t>. Приглашенные на заседание Совета лица имеют право выступать по рассматриваемому вопросу и вносить свои предложения.</w:t>
      </w:r>
      <w:r w:rsidR="00D43E4B">
        <w:rPr>
          <w:rFonts w:ascii="Times New Roman" w:hAnsi="Times New Roman" w:cs="Times New Roman"/>
          <w:sz w:val="28"/>
          <w:szCs w:val="28"/>
        </w:rPr>
        <w:t xml:space="preserve"> </w:t>
      </w:r>
      <w:r w:rsidRPr="001D2558">
        <w:rPr>
          <w:rFonts w:ascii="Times New Roman" w:hAnsi="Times New Roman" w:cs="Times New Roman"/>
          <w:sz w:val="28"/>
          <w:szCs w:val="28"/>
        </w:rPr>
        <w:t>Приглашенные лица вправе высказывать мнение по выносимому на голосование вопросу без права участия в голосовании.</w:t>
      </w:r>
    </w:p>
    <w:p w14:paraId="798F404B"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sz w:val="28"/>
          <w:szCs w:val="28"/>
        </w:rPr>
        <w:t>8.</w:t>
      </w:r>
      <w:r w:rsidR="00723431" w:rsidRPr="001D2558">
        <w:rPr>
          <w:rFonts w:ascii="Times New Roman" w:hAnsi="Times New Roman" w:cs="Times New Roman"/>
          <w:sz w:val="28"/>
          <w:szCs w:val="28"/>
        </w:rPr>
        <w:t>11</w:t>
      </w:r>
      <w:r w:rsidRPr="001D2558">
        <w:rPr>
          <w:rFonts w:ascii="Times New Roman" w:hAnsi="Times New Roman" w:cs="Times New Roman"/>
          <w:sz w:val="28"/>
          <w:szCs w:val="28"/>
        </w:rPr>
        <w:t>. Работа Совета осуществляется в соответствии с планом, утвержденным на его заседании.</w:t>
      </w:r>
      <w:r w:rsidR="00D43E4B">
        <w:rPr>
          <w:rFonts w:ascii="Times New Roman" w:hAnsi="Times New Roman" w:cs="Times New Roman"/>
          <w:sz w:val="28"/>
          <w:szCs w:val="28"/>
        </w:rPr>
        <w:t xml:space="preserve"> </w:t>
      </w:r>
      <w:r w:rsidRPr="001D2558">
        <w:rPr>
          <w:rFonts w:ascii="Times New Roman" w:hAnsi="Times New Roman" w:cs="Times New Roman"/>
          <w:sz w:val="28"/>
          <w:szCs w:val="28"/>
        </w:rPr>
        <w:t xml:space="preserve">Заседания Совета проводятся по мере необходимости, но не реже одного раза </w:t>
      </w:r>
      <w:r w:rsidR="00DE48E8" w:rsidRPr="001D2558">
        <w:rPr>
          <w:rFonts w:ascii="Times New Roman" w:hAnsi="Times New Roman" w:cs="Times New Roman"/>
          <w:sz w:val="28"/>
          <w:szCs w:val="28"/>
        </w:rPr>
        <w:t>год</w:t>
      </w:r>
      <w:r w:rsidRPr="001D2558">
        <w:rPr>
          <w:rFonts w:ascii="Times New Roman" w:hAnsi="Times New Roman" w:cs="Times New Roman"/>
          <w:sz w:val="28"/>
          <w:szCs w:val="28"/>
        </w:rPr>
        <w:t>. Члены Совета не вправе делегировать свои полномочия другим лицам.</w:t>
      </w:r>
    </w:p>
    <w:p w14:paraId="07A26626" w14:textId="77777777" w:rsidR="00782B18" w:rsidRPr="001D2558" w:rsidRDefault="008E3D3D" w:rsidP="00782B18">
      <w:pPr>
        <w:pStyle w:val="13"/>
        <w:tabs>
          <w:tab w:val="left" w:pos="709"/>
        </w:tabs>
        <w:spacing w:line="360" w:lineRule="auto"/>
        <w:ind w:firstLine="709"/>
        <w:contextualSpacing/>
        <w:jc w:val="both"/>
        <w:rPr>
          <w:rFonts w:ascii="Times New Roman" w:hAnsi="Times New Roman" w:cs="Times New Roman"/>
          <w:sz w:val="28"/>
          <w:szCs w:val="28"/>
        </w:rPr>
      </w:pPr>
      <w:r w:rsidRPr="001D2558">
        <w:rPr>
          <w:rFonts w:ascii="Times New Roman" w:hAnsi="Times New Roman" w:cs="Times New Roman"/>
        </w:rPr>
        <w:t>8.</w:t>
      </w:r>
      <w:r w:rsidR="00723431" w:rsidRPr="001D2558">
        <w:rPr>
          <w:rFonts w:ascii="Times New Roman" w:hAnsi="Times New Roman" w:cs="Times New Roman"/>
        </w:rPr>
        <w:t>12</w:t>
      </w:r>
      <w:r w:rsidR="00416994" w:rsidRPr="001D2558">
        <w:rPr>
          <w:rFonts w:ascii="Times New Roman" w:hAnsi="Times New Roman" w:cs="Times New Roman"/>
        </w:rPr>
        <w:t>.</w:t>
      </w:r>
      <w:r w:rsidR="00416994" w:rsidRPr="001D2558">
        <w:rPr>
          <w:rFonts w:ascii="Times New Roman" w:hAnsi="Times New Roman" w:cs="Times New Roman"/>
          <w:sz w:val="28"/>
          <w:szCs w:val="28"/>
        </w:rPr>
        <w:t xml:space="preserve"> Заседания</w:t>
      </w:r>
      <w:r w:rsidRPr="001D2558">
        <w:rPr>
          <w:rFonts w:ascii="Times New Roman" w:hAnsi="Times New Roman" w:cs="Times New Roman"/>
          <w:sz w:val="28"/>
          <w:szCs w:val="28"/>
        </w:rPr>
        <w:t xml:space="preserve"> Совета правомочны, если на них присутствует не менее половины членов Совета.</w:t>
      </w:r>
    </w:p>
    <w:p w14:paraId="7C357EAB" w14:textId="77777777" w:rsidR="008E3D3D" w:rsidRPr="001D2558" w:rsidRDefault="008E3D3D" w:rsidP="00782B18">
      <w:pPr>
        <w:pStyle w:val="13"/>
        <w:tabs>
          <w:tab w:val="left" w:pos="709"/>
        </w:tabs>
        <w:spacing w:line="360" w:lineRule="auto"/>
        <w:ind w:firstLine="709"/>
        <w:contextualSpacing/>
        <w:jc w:val="both"/>
        <w:rPr>
          <w:rFonts w:ascii="Times New Roman" w:hAnsi="Times New Roman" w:cs="Times New Roman"/>
          <w:bCs/>
          <w:sz w:val="28"/>
          <w:szCs w:val="28"/>
        </w:rPr>
      </w:pPr>
      <w:r w:rsidRPr="001D2558">
        <w:rPr>
          <w:rFonts w:ascii="Times New Roman" w:hAnsi="Times New Roman" w:cs="Times New Roman"/>
          <w:sz w:val="28"/>
          <w:szCs w:val="28"/>
        </w:rPr>
        <w:t>8.1</w:t>
      </w:r>
      <w:r w:rsidR="00723431" w:rsidRPr="001D2558">
        <w:rPr>
          <w:rFonts w:ascii="Times New Roman" w:hAnsi="Times New Roman" w:cs="Times New Roman"/>
          <w:sz w:val="28"/>
          <w:szCs w:val="28"/>
        </w:rPr>
        <w:t>3</w:t>
      </w:r>
      <w:r w:rsidRPr="001D2558">
        <w:rPr>
          <w:rFonts w:ascii="Times New Roman" w:hAnsi="Times New Roman" w:cs="Times New Roman"/>
          <w:sz w:val="28"/>
          <w:szCs w:val="28"/>
        </w:rPr>
        <w:t>. Решения Совета принимаются простым большинством голосов присутствующих на заседании членов Совета. В случае равенства голосов решающим является голос председателя (председательствующего).</w:t>
      </w:r>
    </w:p>
    <w:p w14:paraId="2B494F2C" w14:textId="77777777" w:rsidR="008E3D3D" w:rsidRPr="001D2558" w:rsidRDefault="008E3D3D" w:rsidP="00D43E4B">
      <w:pPr>
        <w:pStyle w:val="311"/>
        <w:keepNext/>
        <w:keepLines/>
        <w:tabs>
          <w:tab w:val="left" w:pos="330"/>
        </w:tabs>
        <w:spacing w:after="0" w:line="360" w:lineRule="auto"/>
        <w:ind w:firstLine="709"/>
        <w:jc w:val="both"/>
        <w:rPr>
          <w:rFonts w:ascii="Times New Roman" w:hAnsi="Times New Roman" w:cs="Times New Roman"/>
          <w:b w:val="0"/>
          <w:bCs w:val="0"/>
          <w:sz w:val="28"/>
          <w:szCs w:val="28"/>
        </w:rPr>
      </w:pPr>
      <w:r w:rsidRPr="001D2558">
        <w:rPr>
          <w:rFonts w:ascii="Times New Roman" w:hAnsi="Times New Roman" w:cs="Times New Roman"/>
          <w:b w:val="0"/>
          <w:bCs w:val="0"/>
          <w:sz w:val="28"/>
          <w:szCs w:val="28"/>
        </w:rPr>
        <w:t>8.1</w:t>
      </w:r>
      <w:r w:rsidR="00723431" w:rsidRPr="001D2558">
        <w:rPr>
          <w:rFonts w:ascii="Times New Roman" w:hAnsi="Times New Roman" w:cs="Times New Roman"/>
          <w:b w:val="0"/>
          <w:bCs w:val="0"/>
          <w:sz w:val="28"/>
          <w:szCs w:val="28"/>
        </w:rPr>
        <w:t>4</w:t>
      </w:r>
      <w:r w:rsidRPr="001D2558">
        <w:rPr>
          <w:rFonts w:ascii="Times New Roman" w:hAnsi="Times New Roman" w:cs="Times New Roman"/>
          <w:b w:val="0"/>
          <w:bCs w:val="0"/>
          <w:sz w:val="28"/>
          <w:szCs w:val="28"/>
        </w:rPr>
        <w:t>. Решения Совета оформляются протоколами, которые подписываются председателем (председательствующим) и секретарем.</w:t>
      </w:r>
      <w:r w:rsidR="00D43E4B">
        <w:rPr>
          <w:rFonts w:ascii="Times New Roman" w:hAnsi="Times New Roman" w:cs="Times New Roman"/>
          <w:b w:val="0"/>
          <w:bCs w:val="0"/>
          <w:sz w:val="28"/>
          <w:szCs w:val="28"/>
        </w:rPr>
        <w:t xml:space="preserve"> </w:t>
      </w:r>
      <w:r w:rsidRPr="001D2558">
        <w:rPr>
          <w:rFonts w:ascii="Times New Roman" w:hAnsi="Times New Roman" w:cs="Times New Roman"/>
          <w:b w:val="0"/>
          <w:bCs w:val="0"/>
          <w:sz w:val="28"/>
          <w:szCs w:val="28"/>
        </w:rPr>
        <w:t>Решения Совета носят рекомендательный характер. Решения Совета доводятся до сведения заинтересованных лиц.</w:t>
      </w:r>
    </w:p>
    <w:p w14:paraId="366F17F0" w14:textId="77777777" w:rsidR="008E3D3D" w:rsidRPr="001D2558" w:rsidRDefault="008E3D3D" w:rsidP="00D43E4B">
      <w:pPr>
        <w:pStyle w:val="311"/>
        <w:keepNext/>
        <w:keepLines/>
        <w:tabs>
          <w:tab w:val="left" w:pos="330"/>
        </w:tabs>
        <w:spacing w:after="0" w:line="360" w:lineRule="auto"/>
        <w:ind w:firstLine="709"/>
        <w:jc w:val="both"/>
        <w:rPr>
          <w:rFonts w:ascii="Times New Roman" w:hAnsi="Times New Roman" w:cs="Times New Roman"/>
          <w:b w:val="0"/>
          <w:bCs w:val="0"/>
          <w:sz w:val="28"/>
          <w:szCs w:val="28"/>
        </w:rPr>
      </w:pPr>
      <w:r w:rsidRPr="001D2558">
        <w:rPr>
          <w:rFonts w:ascii="Times New Roman" w:hAnsi="Times New Roman" w:cs="Times New Roman"/>
          <w:b w:val="0"/>
          <w:bCs w:val="0"/>
          <w:sz w:val="28"/>
          <w:szCs w:val="28"/>
        </w:rPr>
        <w:t>8.1</w:t>
      </w:r>
      <w:r w:rsidR="00723431" w:rsidRPr="001D2558">
        <w:rPr>
          <w:rFonts w:ascii="Times New Roman" w:hAnsi="Times New Roman" w:cs="Times New Roman"/>
          <w:b w:val="0"/>
          <w:bCs w:val="0"/>
          <w:sz w:val="28"/>
          <w:szCs w:val="28"/>
        </w:rPr>
        <w:t>5</w:t>
      </w:r>
      <w:r w:rsidRPr="001D2558">
        <w:rPr>
          <w:rFonts w:ascii="Times New Roman" w:hAnsi="Times New Roman" w:cs="Times New Roman"/>
          <w:b w:val="0"/>
          <w:bCs w:val="0"/>
          <w:sz w:val="28"/>
          <w:szCs w:val="28"/>
        </w:rPr>
        <w:t xml:space="preserve"> Деятельность Совета может быть прекращена по решению администрации городского округа.</w:t>
      </w:r>
    </w:p>
    <w:p w14:paraId="5EF61A91" w14:textId="77777777" w:rsidR="008E3D3D" w:rsidRPr="001D2558" w:rsidRDefault="008E3D3D" w:rsidP="000A702A">
      <w:pPr>
        <w:pStyle w:val="311"/>
        <w:keepNext/>
        <w:keepLines/>
        <w:numPr>
          <w:ilvl w:val="0"/>
          <w:numId w:val="7"/>
        </w:numPr>
        <w:tabs>
          <w:tab w:val="left" w:pos="330"/>
        </w:tabs>
        <w:spacing w:before="120" w:after="120" w:line="360" w:lineRule="auto"/>
        <w:rPr>
          <w:rFonts w:ascii="Times New Roman" w:hAnsi="Times New Roman" w:cs="Times New Roman"/>
          <w:sz w:val="28"/>
          <w:szCs w:val="28"/>
        </w:rPr>
      </w:pPr>
      <w:r w:rsidRPr="001D2558">
        <w:rPr>
          <w:rFonts w:ascii="Times New Roman" w:hAnsi="Times New Roman" w:cs="Times New Roman"/>
          <w:sz w:val="28"/>
          <w:szCs w:val="28"/>
        </w:rPr>
        <w:t>Ответственность за нарушение настоящего Положения</w:t>
      </w:r>
    </w:p>
    <w:p w14:paraId="2266185A" w14:textId="77777777" w:rsidR="009F4471" w:rsidRPr="001D2558" w:rsidRDefault="008E3D3D" w:rsidP="000A702A">
      <w:pPr>
        <w:pStyle w:val="ConsPlusNormal"/>
        <w:spacing w:before="120" w:after="120" w:line="360" w:lineRule="auto"/>
        <w:ind w:firstLine="540"/>
        <w:jc w:val="both"/>
        <w:rPr>
          <w:rFonts w:ascii="Times New Roman" w:hAnsi="Times New Roman" w:cs="Times New Roman"/>
        </w:rPr>
      </w:pPr>
      <w:r w:rsidRPr="001D2558">
        <w:rPr>
          <w:rFonts w:ascii="Times New Roman" w:hAnsi="Times New Roman" w:cs="Times New Roman"/>
          <w:sz w:val="28"/>
          <w:szCs w:val="28"/>
        </w:rPr>
        <w:t>9.1. Лица, виновные в нарушении настоящего Положения, несут ответственность в соответствии с действующим законодательством</w:t>
      </w:r>
      <w:r w:rsidR="00723431" w:rsidRPr="001D2558">
        <w:rPr>
          <w:rFonts w:ascii="Times New Roman" w:hAnsi="Times New Roman" w:cs="Times New Roman"/>
          <w:sz w:val="28"/>
          <w:szCs w:val="28"/>
        </w:rPr>
        <w:t>.</w:t>
      </w:r>
    </w:p>
    <w:p w14:paraId="41C0E8D8" w14:textId="77777777" w:rsidR="00CD32BB" w:rsidRDefault="00CD32BB" w:rsidP="001765CE">
      <w:pPr>
        <w:pStyle w:val="ConsPlusNormal"/>
        <w:ind w:left="7080"/>
        <w:outlineLvl w:val="1"/>
        <w:rPr>
          <w:rFonts w:ascii="Times New Roman" w:hAnsi="Times New Roman" w:cs="Times New Roman"/>
        </w:rPr>
      </w:pPr>
    </w:p>
    <w:p w14:paraId="20B1907F" w14:textId="77777777" w:rsidR="00CD32BB" w:rsidRDefault="00CD32BB" w:rsidP="001765CE">
      <w:pPr>
        <w:pStyle w:val="ConsPlusNormal"/>
        <w:ind w:left="7080"/>
        <w:outlineLvl w:val="1"/>
        <w:rPr>
          <w:rFonts w:ascii="Times New Roman" w:hAnsi="Times New Roman" w:cs="Times New Roman"/>
        </w:rPr>
      </w:pPr>
    </w:p>
    <w:p w14:paraId="57010C70" w14:textId="77777777" w:rsidR="00CD32BB" w:rsidRDefault="00CD32BB" w:rsidP="001765CE">
      <w:pPr>
        <w:pStyle w:val="ConsPlusNormal"/>
        <w:ind w:left="7080"/>
        <w:outlineLvl w:val="1"/>
        <w:rPr>
          <w:rFonts w:ascii="Times New Roman" w:hAnsi="Times New Roman" w:cs="Times New Roman"/>
        </w:rPr>
      </w:pPr>
    </w:p>
    <w:p w14:paraId="5E46F648" w14:textId="77777777" w:rsidR="00CD32BB" w:rsidRDefault="00CD32BB" w:rsidP="001765CE">
      <w:pPr>
        <w:pStyle w:val="ConsPlusNormal"/>
        <w:ind w:left="7080"/>
        <w:outlineLvl w:val="1"/>
        <w:rPr>
          <w:rFonts w:ascii="Times New Roman" w:hAnsi="Times New Roman" w:cs="Times New Roman"/>
        </w:rPr>
      </w:pPr>
    </w:p>
    <w:p w14:paraId="636320F0" w14:textId="77777777" w:rsidR="00CD32BB" w:rsidRDefault="00CD32BB" w:rsidP="001765CE">
      <w:pPr>
        <w:pStyle w:val="ConsPlusNormal"/>
        <w:ind w:left="7080"/>
        <w:outlineLvl w:val="1"/>
        <w:rPr>
          <w:rFonts w:ascii="Times New Roman" w:hAnsi="Times New Roman" w:cs="Times New Roman"/>
        </w:rPr>
      </w:pPr>
    </w:p>
    <w:p w14:paraId="6CF38FE5" w14:textId="77777777" w:rsidR="00CD32BB" w:rsidRDefault="00CD32BB" w:rsidP="001765CE">
      <w:pPr>
        <w:pStyle w:val="ConsPlusNormal"/>
        <w:ind w:left="7080"/>
        <w:outlineLvl w:val="1"/>
        <w:rPr>
          <w:rFonts w:ascii="Times New Roman" w:hAnsi="Times New Roman" w:cs="Times New Roman"/>
        </w:rPr>
      </w:pPr>
    </w:p>
    <w:p w14:paraId="56E435EE" w14:textId="77777777" w:rsidR="00CD32BB" w:rsidRDefault="00CD32BB" w:rsidP="001765CE">
      <w:pPr>
        <w:pStyle w:val="ConsPlusNormal"/>
        <w:ind w:left="7080"/>
        <w:outlineLvl w:val="1"/>
        <w:rPr>
          <w:rFonts w:ascii="Times New Roman" w:hAnsi="Times New Roman" w:cs="Times New Roman"/>
        </w:rPr>
      </w:pPr>
    </w:p>
    <w:p w14:paraId="0BF5E17A" w14:textId="77777777" w:rsidR="00D43E4B" w:rsidRDefault="00D43E4B" w:rsidP="001765CE">
      <w:pPr>
        <w:pStyle w:val="ConsPlusNormal"/>
        <w:ind w:left="7080"/>
        <w:outlineLvl w:val="1"/>
        <w:rPr>
          <w:rFonts w:ascii="Times New Roman" w:hAnsi="Times New Roman" w:cs="Times New Roman"/>
        </w:rPr>
      </w:pPr>
    </w:p>
    <w:p w14:paraId="72D7BC04" w14:textId="77777777" w:rsidR="00C17AEE" w:rsidRDefault="00C17AEE" w:rsidP="00D43E4B">
      <w:pPr>
        <w:pStyle w:val="ConsPlusNormal"/>
        <w:ind w:left="7080"/>
        <w:jc w:val="right"/>
        <w:outlineLvl w:val="1"/>
        <w:rPr>
          <w:rFonts w:ascii="Times New Roman" w:hAnsi="Times New Roman" w:cs="Times New Roman"/>
        </w:rPr>
      </w:pPr>
    </w:p>
    <w:p w14:paraId="5954D638" w14:textId="77777777" w:rsidR="00C17AEE" w:rsidRDefault="00C17AEE" w:rsidP="00D43E4B">
      <w:pPr>
        <w:pStyle w:val="ConsPlusNormal"/>
        <w:ind w:left="7080"/>
        <w:jc w:val="right"/>
        <w:outlineLvl w:val="1"/>
        <w:rPr>
          <w:rFonts w:ascii="Times New Roman" w:hAnsi="Times New Roman" w:cs="Times New Roman"/>
        </w:rPr>
      </w:pPr>
    </w:p>
    <w:p w14:paraId="26AB0A6C" w14:textId="77777777" w:rsidR="00C17AEE" w:rsidRDefault="00C17AEE" w:rsidP="00D43E4B">
      <w:pPr>
        <w:pStyle w:val="ConsPlusNormal"/>
        <w:ind w:left="7080"/>
        <w:jc w:val="right"/>
        <w:outlineLvl w:val="1"/>
        <w:rPr>
          <w:rFonts w:ascii="Times New Roman" w:hAnsi="Times New Roman" w:cs="Times New Roman"/>
        </w:rPr>
      </w:pPr>
    </w:p>
    <w:p w14:paraId="0ABB902D" w14:textId="77777777" w:rsidR="00C17AEE" w:rsidRDefault="00C17AEE" w:rsidP="00D43E4B">
      <w:pPr>
        <w:pStyle w:val="ConsPlusNormal"/>
        <w:ind w:left="7080"/>
        <w:jc w:val="right"/>
        <w:outlineLvl w:val="1"/>
        <w:rPr>
          <w:rFonts w:ascii="Times New Roman" w:hAnsi="Times New Roman" w:cs="Times New Roman"/>
        </w:rPr>
      </w:pPr>
    </w:p>
    <w:p w14:paraId="5896D800" w14:textId="77777777" w:rsidR="00C17AEE" w:rsidRDefault="00C17AEE" w:rsidP="00D43E4B">
      <w:pPr>
        <w:pStyle w:val="ConsPlusNormal"/>
        <w:ind w:left="7080"/>
        <w:jc w:val="right"/>
        <w:outlineLvl w:val="1"/>
        <w:rPr>
          <w:rFonts w:ascii="Times New Roman" w:hAnsi="Times New Roman" w:cs="Times New Roman"/>
        </w:rPr>
      </w:pPr>
    </w:p>
    <w:p w14:paraId="2DE9670C" w14:textId="77777777" w:rsidR="00C17AEE" w:rsidRDefault="00C17AEE" w:rsidP="00D43E4B">
      <w:pPr>
        <w:pStyle w:val="ConsPlusNormal"/>
        <w:ind w:left="7080"/>
        <w:jc w:val="right"/>
        <w:outlineLvl w:val="1"/>
        <w:rPr>
          <w:rFonts w:ascii="Times New Roman" w:hAnsi="Times New Roman" w:cs="Times New Roman"/>
        </w:rPr>
      </w:pPr>
    </w:p>
    <w:p w14:paraId="6E22F22D" w14:textId="77777777" w:rsidR="00333420" w:rsidRPr="001D2558" w:rsidRDefault="00333420" w:rsidP="00D43E4B">
      <w:pPr>
        <w:pStyle w:val="ConsPlusNormal"/>
        <w:ind w:left="7080"/>
        <w:jc w:val="right"/>
        <w:outlineLvl w:val="1"/>
        <w:rPr>
          <w:rFonts w:ascii="Times New Roman" w:hAnsi="Times New Roman" w:cs="Times New Roman"/>
        </w:rPr>
      </w:pPr>
      <w:r w:rsidRPr="001D2558">
        <w:rPr>
          <w:rFonts w:ascii="Times New Roman" w:hAnsi="Times New Roman" w:cs="Times New Roman"/>
        </w:rPr>
        <w:t>Приложение N 1</w:t>
      </w:r>
    </w:p>
    <w:p w14:paraId="4DB198BD" w14:textId="77777777" w:rsidR="00333420" w:rsidRPr="001D2558" w:rsidRDefault="00333420" w:rsidP="00D43E4B">
      <w:pPr>
        <w:pStyle w:val="ConsPlusNormal"/>
        <w:jc w:val="right"/>
        <w:rPr>
          <w:rFonts w:ascii="Times New Roman" w:hAnsi="Times New Roman" w:cs="Times New Roman"/>
        </w:rPr>
      </w:pPr>
      <w:r w:rsidRPr="001D2558">
        <w:rPr>
          <w:rFonts w:ascii="Times New Roman" w:hAnsi="Times New Roman" w:cs="Times New Roman"/>
        </w:rPr>
        <w:t>к Положению</w:t>
      </w:r>
      <w:r w:rsidR="00CD32BB">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313D762F" w14:textId="77777777" w:rsidR="00333420" w:rsidRPr="001D2558" w:rsidRDefault="00333420" w:rsidP="00D43E4B">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CD32BB">
        <w:rPr>
          <w:rFonts w:ascii="Times New Roman" w:hAnsi="Times New Roman" w:cs="Times New Roman"/>
        </w:rPr>
        <w:t xml:space="preserve"> </w:t>
      </w:r>
      <w:r w:rsidRPr="001D2558">
        <w:rPr>
          <w:rFonts w:ascii="Times New Roman" w:hAnsi="Times New Roman" w:cs="Times New Roman"/>
        </w:rPr>
        <w:t>округа Тольятти</w:t>
      </w:r>
    </w:p>
    <w:p w14:paraId="1DEBB5A7" w14:textId="77777777" w:rsidR="00C02B05" w:rsidRPr="001D2558" w:rsidRDefault="00C02B05" w:rsidP="00C02B05">
      <w:pPr>
        <w:pStyle w:val="ConsPlusNonformat"/>
        <w:jc w:val="center"/>
        <w:rPr>
          <w:rFonts w:ascii="Times New Roman" w:hAnsi="Times New Roman" w:cs="Times New Roman"/>
        </w:rPr>
      </w:pPr>
    </w:p>
    <w:p w14:paraId="76A49391" w14:textId="77777777" w:rsidR="001765CE" w:rsidRPr="001D2558" w:rsidRDefault="00C02B05" w:rsidP="00D43E4B">
      <w:pPr>
        <w:pStyle w:val="ConsPlusNonformat"/>
        <w:jc w:val="right"/>
        <w:rPr>
          <w:rFonts w:ascii="Times New Roman" w:hAnsi="Times New Roman" w:cs="Times New Roman"/>
        </w:rPr>
      </w:pPr>
      <w:r w:rsidRPr="001D2558">
        <w:rPr>
          <w:rFonts w:ascii="Times New Roman" w:hAnsi="Times New Roman" w:cs="Times New Roman"/>
        </w:rPr>
        <w:t>Директору МКУ</w:t>
      </w:r>
      <w:r w:rsidR="00D43E4B">
        <w:rPr>
          <w:rFonts w:ascii="Times New Roman" w:hAnsi="Times New Roman" w:cs="Times New Roman"/>
        </w:rPr>
        <w:t xml:space="preserve"> </w:t>
      </w:r>
      <w:proofErr w:type="spellStart"/>
      <w:r w:rsidR="001765CE" w:rsidRPr="001D2558">
        <w:rPr>
          <w:rFonts w:ascii="Times New Roman" w:hAnsi="Times New Roman" w:cs="Times New Roman"/>
        </w:rPr>
        <w:t>г.о</w:t>
      </w:r>
      <w:proofErr w:type="spellEnd"/>
      <w:r w:rsidR="001765CE" w:rsidRPr="001D2558">
        <w:rPr>
          <w:rFonts w:ascii="Times New Roman" w:hAnsi="Times New Roman" w:cs="Times New Roman"/>
        </w:rPr>
        <w:t>. Тольятти «Р</w:t>
      </w:r>
      <w:r w:rsidR="000A702A">
        <w:rPr>
          <w:rFonts w:ascii="Times New Roman" w:hAnsi="Times New Roman" w:cs="Times New Roman"/>
        </w:rPr>
        <w:t>итуал</w:t>
      </w:r>
      <w:r w:rsidR="001765CE" w:rsidRPr="001D2558">
        <w:rPr>
          <w:rFonts w:ascii="Times New Roman" w:hAnsi="Times New Roman" w:cs="Times New Roman"/>
        </w:rPr>
        <w:t xml:space="preserve">» </w:t>
      </w:r>
    </w:p>
    <w:p w14:paraId="22BE21F5" w14:textId="77777777" w:rsidR="00C02B05" w:rsidRPr="001D2558" w:rsidRDefault="00C02B05" w:rsidP="001765CE">
      <w:pPr>
        <w:pStyle w:val="ConsPlusNonformat"/>
        <w:jc w:val="center"/>
        <w:rPr>
          <w:rFonts w:ascii="Times New Roman" w:hAnsi="Times New Roman" w:cs="Times New Roman"/>
        </w:rPr>
      </w:pPr>
    </w:p>
    <w:p w14:paraId="73296647" w14:textId="77777777" w:rsidR="00C02B05" w:rsidRPr="001D2558" w:rsidRDefault="000B3D47" w:rsidP="00D43E4B">
      <w:pPr>
        <w:pStyle w:val="ConsPlusNonformat"/>
        <w:jc w:val="right"/>
        <w:rPr>
          <w:rFonts w:ascii="Times New Roman" w:hAnsi="Times New Roman" w:cs="Times New Roman"/>
        </w:rPr>
      </w:pPr>
      <w:r w:rsidRPr="001D2558">
        <w:rPr>
          <w:rFonts w:ascii="Times New Roman" w:hAnsi="Times New Roman" w:cs="Times New Roman"/>
        </w:rPr>
        <w:t xml:space="preserve">от </w:t>
      </w:r>
      <w:r w:rsidR="00C02B05" w:rsidRPr="001D2558">
        <w:rPr>
          <w:rFonts w:ascii="Times New Roman" w:hAnsi="Times New Roman" w:cs="Times New Roman"/>
        </w:rPr>
        <w:t>_____</w:t>
      </w:r>
      <w:r w:rsidRPr="001D2558">
        <w:rPr>
          <w:rFonts w:ascii="Times New Roman" w:hAnsi="Times New Roman" w:cs="Times New Roman"/>
        </w:rPr>
        <w:t>_</w:t>
      </w:r>
      <w:r w:rsidR="00C02B05" w:rsidRPr="001D2558">
        <w:rPr>
          <w:rFonts w:ascii="Times New Roman" w:hAnsi="Times New Roman" w:cs="Times New Roman"/>
        </w:rPr>
        <w:t>_______________________________</w:t>
      </w:r>
    </w:p>
    <w:p w14:paraId="1645AD6D"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(фамилия, имя, отчество заявителя)</w:t>
      </w:r>
    </w:p>
    <w:p w14:paraId="0A1AFD5A"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_______________________________________</w:t>
      </w:r>
    </w:p>
    <w:p w14:paraId="48761580"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(документ, удостоверяющий личность)</w:t>
      </w:r>
    </w:p>
    <w:p w14:paraId="7523A4FE"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_______________________________________</w:t>
      </w:r>
    </w:p>
    <w:p w14:paraId="737D87C7"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(адрес регистрации и места жительства)</w:t>
      </w:r>
    </w:p>
    <w:p w14:paraId="31CEBF86"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_______________________________________</w:t>
      </w:r>
    </w:p>
    <w:p w14:paraId="6396569D" w14:textId="77777777" w:rsidR="00C02B05" w:rsidRPr="001D2558" w:rsidRDefault="00C02B05" w:rsidP="00C02B05">
      <w:pPr>
        <w:pStyle w:val="ConsPlusNonformat"/>
        <w:jc w:val="right"/>
        <w:rPr>
          <w:rFonts w:ascii="Times New Roman" w:hAnsi="Times New Roman" w:cs="Times New Roman"/>
        </w:rPr>
      </w:pPr>
      <w:r w:rsidRPr="001D2558">
        <w:rPr>
          <w:rFonts w:ascii="Times New Roman" w:hAnsi="Times New Roman" w:cs="Times New Roman"/>
        </w:rPr>
        <w:t xml:space="preserve">                                                       (контактный телефон)</w:t>
      </w:r>
    </w:p>
    <w:p w14:paraId="1985A432" w14:textId="77777777" w:rsidR="00C02B05" w:rsidRPr="001D2558" w:rsidRDefault="00C02B05" w:rsidP="00416994">
      <w:pPr>
        <w:pStyle w:val="ConsPlusNonformat"/>
        <w:jc w:val="center"/>
        <w:rPr>
          <w:rFonts w:ascii="Times New Roman" w:hAnsi="Times New Roman" w:cs="Times New Roman"/>
          <w:b/>
        </w:rPr>
      </w:pPr>
      <w:bookmarkStart w:id="79" w:name="P589"/>
      <w:bookmarkEnd w:id="79"/>
      <w:r w:rsidRPr="001D2558">
        <w:rPr>
          <w:rFonts w:ascii="Times New Roman" w:hAnsi="Times New Roman" w:cs="Times New Roman"/>
          <w:b/>
        </w:rPr>
        <w:t>ЗАЯВЛЕНИЕ</w:t>
      </w:r>
    </w:p>
    <w:p w14:paraId="36F8DFDE" w14:textId="77777777" w:rsidR="00C02B05" w:rsidRPr="001D2558" w:rsidRDefault="00C02B05" w:rsidP="00C02B05">
      <w:pPr>
        <w:pStyle w:val="ConsPlusNonformat"/>
        <w:jc w:val="center"/>
        <w:rPr>
          <w:rFonts w:ascii="Times New Roman" w:hAnsi="Times New Roman" w:cs="Times New Roman"/>
          <w:b/>
        </w:rPr>
      </w:pPr>
      <w:r w:rsidRPr="001D2558">
        <w:rPr>
          <w:rFonts w:ascii="Times New Roman" w:hAnsi="Times New Roman" w:cs="Times New Roman"/>
          <w:b/>
        </w:rPr>
        <w:t>о предоставлении места для захоронения (</w:t>
      </w:r>
      <w:proofErr w:type="spellStart"/>
      <w:r w:rsidRPr="001D2558">
        <w:rPr>
          <w:rFonts w:ascii="Times New Roman" w:hAnsi="Times New Roman" w:cs="Times New Roman"/>
          <w:b/>
        </w:rPr>
        <w:t>подзахоронения</w:t>
      </w:r>
      <w:proofErr w:type="spellEnd"/>
      <w:r w:rsidRPr="001D2558">
        <w:rPr>
          <w:rFonts w:ascii="Times New Roman" w:hAnsi="Times New Roman" w:cs="Times New Roman"/>
          <w:b/>
        </w:rPr>
        <w:t>) умершего на кладбищах, находящихся в собственности городского округа Тольятти либо на ином вещном праве</w:t>
      </w:r>
    </w:p>
    <w:p w14:paraId="04B108FD"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Прошу предоставить место для __________________________________________________________________</w:t>
      </w:r>
    </w:p>
    <w:p w14:paraId="16B29460" w14:textId="77777777" w:rsidR="00C02B05" w:rsidRPr="001D2558" w:rsidRDefault="00D43E4B" w:rsidP="00D43E4B">
      <w:pPr>
        <w:pStyle w:val="ConsPlusNonformat"/>
        <w:jc w:val="center"/>
        <w:rPr>
          <w:rFonts w:ascii="Times New Roman" w:hAnsi="Times New Roman" w:cs="Times New Roman"/>
        </w:rPr>
      </w:pPr>
      <w:r>
        <w:rPr>
          <w:rFonts w:ascii="Times New Roman" w:hAnsi="Times New Roman" w:cs="Times New Roman"/>
        </w:rPr>
        <w:t xml:space="preserve">                                          </w:t>
      </w:r>
      <w:r w:rsidR="00C02B05" w:rsidRPr="001D2558">
        <w:rPr>
          <w:rFonts w:ascii="Times New Roman" w:hAnsi="Times New Roman" w:cs="Times New Roman"/>
        </w:rPr>
        <w:t>(захоронения; захоронения на свободном участке</w:t>
      </w:r>
    </w:p>
    <w:p w14:paraId="5BF2DEC5"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___________________________________________________________________________________________</w:t>
      </w:r>
    </w:p>
    <w:p w14:paraId="0F5918BD" w14:textId="77777777" w:rsidR="00C02B05" w:rsidRPr="001D2558" w:rsidRDefault="00C02B05" w:rsidP="00C02B05">
      <w:pPr>
        <w:pStyle w:val="ConsPlusNonformat"/>
        <w:jc w:val="center"/>
        <w:rPr>
          <w:rFonts w:ascii="Times New Roman" w:hAnsi="Times New Roman" w:cs="Times New Roman"/>
        </w:rPr>
      </w:pPr>
      <w:r w:rsidRPr="001D2558">
        <w:rPr>
          <w:rFonts w:ascii="Times New Roman" w:hAnsi="Times New Roman" w:cs="Times New Roman"/>
        </w:rPr>
        <w:t xml:space="preserve">родственного или семейного (родового) захоронения;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xml:space="preserve"> в</w:t>
      </w:r>
      <w:r w:rsidR="00D43E4B">
        <w:rPr>
          <w:rFonts w:ascii="Times New Roman" w:hAnsi="Times New Roman" w:cs="Times New Roman"/>
        </w:rPr>
        <w:t xml:space="preserve"> </w:t>
      </w:r>
      <w:r w:rsidRPr="001D2558">
        <w:rPr>
          <w:rFonts w:ascii="Times New Roman" w:hAnsi="Times New Roman" w:cs="Times New Roman"/>
        </w:rPr>
        <w:t>существующую могилу)</w:t>
      </w:r>
    </w:p>
    <w:p w14:paraId="6816D716"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_________________________________________________________________________________________,</w:t>
      </w:r>
    </w:p>
    <w:p w14:paraId="4F464B52" w14:textId="77777777" w:rsidR="00C02B05" w:rsidRPr="001D2558" w:rsidRDefault="00C02B05" w:rsidP="00C02B05">
      <w:pPr>
        <w:pStyle w:val="ConsPlusNonformat"/>
        <w:jc w:val="center"/>
        <w:rPr>
          <w:rFonts w:ascii="Times New Roman" w:hAnsi="Times New Roman" w:cs="Times New Roman"/>
        </w:rPr>
      </w:pPr>
      <w:r w:rsidRPr="001D2558">
        <w:rPr>
          <w:rFonts w:ascii="Times New Roman" w:hAnsi="Times New Roman" w:cs="Times New Roman"/>
        </w:rPr>
        <w:t>(умершего или урны с прахом умершего; фамилия, имя, отчество умершего)</w:t>
      </w:r>
    </w:p>
    <w:p w14:paraId="56C46AF2"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дата рождения __________________________,</w:t>
      </w:r>
    </w:p>
    <w:p w14:paraId="48479DCE"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дата смерти ____________________________,</w:t>
      </w:r>
    </w:p>
    <w:p w14:paraId="7E7DC425"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номер свидетельства о смерти __________________________,</w:t>
      </w:r>
    </w:p>
    <w:p w14:paraId="39DAB741"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адрес последнего места жительства ________________________________________,</w:t>
      </w:r>
    </w:p>
    <w:p w14:paraId="16B4FD2D"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на кладбище, расположенном по адресу: _________________________________________________________</w:t>
      </w:r>
    </w:p>
    <w:p w14:paraId="3861628B"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 xml:space="preserve">______________________________________________________________________ </w:t>
      </w:r>
      <w:hyperlink w:anchor="P620">
        <w:r w:rsidRPr="001D2558">
          <w:rPr>
            <w:rFonts w:ascii="Times New Roman" w:hAnsi="Times New Roman" w:cs="Times New Roman"/>
          </w:rPr>
          <w:t>&lt;1&gt;</w:t>
        </w:r>
      </w:hyperlink>
      <w:r w:rsidRPr="001D2558">
        <w:rPr>
          <w:rFonts w:ascii="Times New Roman" w:hAnsi="Times New Roman" w:cs="Times New Roman"/>
        </w:rPr>
        <w:t>.</w:t>
      </w:r>
    </w:p>
    <w:p w14:paraId="0B0E3502"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Дата смерти: "____"_____________ ______</w:t>
      </w:r>
      <w:r w:rsidR="00D43E4B">
        <w:rPr>
          <w:rFonts w:ascii="Times New Roman" w:hAnsi="Times New Roman" w:cs="Times New Roman"/>
        </w:rPr>
        <w:t xml:space="preserve"> </w:t>
      </w:r>
      <w:r w:rsidRPr="001D2558">
        <w:rPr>
          <w:rFonts w:ascii="Times New Roman" w:hAnsi="Times New Roman" w:cs="Times New Roman"/>
        </w:rPr>
        <w:t>года.</w:t>
      </w:r>
    </w:p>
    <w:p w14:paraId="3B143E48"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На испрашиваемом участке земли находится захоронение</w:t>
      </w:r>
    </w:p>
    <w:p w14:paraId="12A61E9C"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_________________________________________________________________________________________</w:t>
      </w:r>
    </w:p>
    <w:p w14:paraId="09F100F8" w14:textId="77777777" w:rsidR="00C02B05" w:rsidRPr="001D2558" w:rsidRDefault="00C02B05" w:rsidP="00D43E4B">
      <w:pPr>
        <w:pStyle w:val="ConsPlusNonformat"/>
        <w:jc w:val="center"/>
        <w:rPr>
          <w:rFonts w:ascii="Times New Roman" w:hAnsi="Times New Roman" w:cs="Times New Roman"/>
        </w:rPr>
      </w:pPr>
      <w:r w:rsidRPr="001D2558">
        <w:rPr>
          <w:rFonts w:ascii="Times New Roman" w:hAnsi="Times New Roman" w:cs="Times New Roman"/>
        </w:rPr>
        <w:t>(умершего или урны с прахом умершего; фамилия, имя, отчество умершего)</w:t>
      </w:r>
    </w:p>
    <w:p w14:paraId="7DBEE9B4"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2018A6C3"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Дата смерти: "____"_____________ ______</w:t>
      </w:r>
      <w:r w:rsidR="00D43E4B">
        <w:rPr>
          <w:rFonts w:ascii="Times New Roman" w:hAnsi="Times New Roman" w:cs="Times New Roman"/>
        </w:rPr>
        <w:t xml:space="preserve"> </w:t>
      </w:r>
      <w:r w:rsidRPr="001D2558">
        <w:rPr>
          <w:rFonts w:ascii="Times New Roman" w:hAnsi="Times New Roman" w:cs="Times New Roman"/>
        </w:rPr>
        <w:t xml:space="preserve">года </w:t>
      </w:r>
      <w:hyperlink w:anchor="P625">
        <w:r w:rsidRPr="001D2558">
          <w:rPr>
            <w:rFonts w:ascii="Times New Roman" w:hAnsi="Times New Roman" w:cs="Times New Roman"/>
          </w:rPr>
          <w:t>&lt;2&gt;</w:t>
        </w:r>
      </w:hyperlink>
      <w:r w:rsidRPr="001D2558">
        <w:rPr>
          <w:rFonts w:ascii="Times New Roman" w:hAnsi="Times New Roman" w:cs="Times New Roman"/>
        </w:rPr>
        <w:t>.</w:t>
      </w:r>
    </w:p>
    <w:p w14:paraId="6CC250CB"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Ответственный за место захоронения _______________________________________,</w:t>
      </w:r>
    </w:p>
    <w:p w14:paraId="75A2604C"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(Фамилия, имя, отчество)</w:t>
      </w:r>
    </w:p>
    <w:p w14:paraId="71553AD1"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серия и номер паспорта ______________________________,</w:t>
      </w:r>
    </w:p>
    <w:p w14:paraId="6DBE63D3"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адрес места жительства, _____________________________,</w:t>
      </w:r>
    </w:p>
    <w:p w14:paraId="3C089841"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номер контактного телефона __________________________.</w:t>
      </w:r>
    </w:p>
    <w:p w14:paraId="30C5C02B"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 xml:space="preserve">    --------------------------------</w:t>
      </w:r>
    </w:p>
    <w:p w14:paraId="2D6A0132" w14:textId="77777777" w:rsidR="00C02B05" w:rsidRPr="001D2558" w:rsidRDefault="00C02B05" w:rsidP="00C02B05">
      <w:pPr>
        <w:pStyle w:val="ConsPlusNonformat"/>
        <w:jc w:val="both"/>
        <w:rPr>
          <w:rFonts w:ascii="Times New Roman" w:hAnsi="Times New Roman" w:cs="Times New Roman"/>
        </w:rPr>
      </w:pPr>
      <w:bookmarkStart w:id="80" w:name="P620"/>
      <w:bookmarkEnd w:id="80"/>
      <w:r w:rsidRPr="001D2558">
        <w:rPr>
          <w:rFonts w:ascii="Times New Roman" w:hAnsi="Times New Roman" w:cs="Times New Roman"/>
        </w:rPr>
        <w:t>&lt;1</w:t>
      </w:r>
      <w:r w:rsidR="000B3D47" w:rsidRPr="001D2558">
        <w:rPr>
          <w:rFonts w:ascii="Times New Roman" w:hAnsi="Times New Roman" w:cs="Times New Roman"/>
        </w:rPr>
        <w:t>&gt; При</w:t>
      </w:r>
      <w:r w:rsidRPr="001D2558">
        <w:rPr>
          <w:rFonts w:ascii="Times New Roman" w:hAnsi="Times New Roman" w:cs="Times New Roman"/>
        </w:rPr>
        <w:t xml:space="preserve"> подаче заявления о предоставлении нового места для захоронения</w:t>
      </w:r>
      <w:r w:rsidR="00D43E4B">
        <w:rPr>
          <w:rFonts w:ascii="Times New Roman" w:hAnsi="Times New Roman" w:cs="Times New Roman"/>
        </w:rPr>
        <w:t xml:space="preserve"> </w:t>
      </w:r>
      <w:r w:rsidRPr="001D2558">
        <w:rPr>
          <w:rFonts w:ascii="Times New Roman" w:hAnsi="Times New Roman" w:cs="Times New Roman"/>
        </w:rPr>
        <w:t xml:space="preserve">указывается размер   запрашиваемого   места.   При   </w:t>
      </w:r>
      <w:r w:rsidR="000B3D47" w:rsidRPr="001D2558">
        <w:rPr>
          <w:rFonts w:ascii="Times New Roman" w:hAnsi="Times New Roman" w:cs="Times New Roman"/>
        </w:rPr>
        <w:t>подаче заявления о</w:t>
      </w:r>
      <w:r w:rsidR="00D43E4B">
        <w:rPr>
          <w:rFonts w:ascii="Times New Roman" w:hAnsi="Times New Roman" w:cs="Times New Roman"/>
        </w:rPr>
        <w:t xml:space="preserve"> </w:t>
      </w:r>
      <w:r w:rsidR="000B3D47" w:rsidRPr="001D2558">
        <w:rPr>
          <w:rFonts w:ascii="Times New Roman" w:hAnsi="Times New Roman" w:cs="Times New Roman"/>
        </w:rPr>
        <w:t>предоставлении места</w:t>
      </w:r>
      <w:r w:rsidRPr="001D2558">
        <w:rPr>
          <w:rFonts w:ascii="Times New Roman" w:hAnsi="Times New Roman" w:cs="Times New Roman"/>
        </w:rPr>
        <w:t xml:space="preserve"> для захоронения на свободном участке родственного или</w:t>
      </w:r>
      <w:r w:rsidR="00D43E4B">
        <w:rPr>
          <w:rFonts w:ascii="Times New Roman" w:hAnsi="Times New Roman" w:cs="Times New Roman"/>
        </w:rPr>
        <w:t xml:space="preserve"> </w:t>
      </w:r>
      <w:r w:rsidR="000B3D47" w:rsidRPr="001D2558">
        <w:rPr>
          <w:rFonts w:ascii="Times New Roman" w:hAnsi="Times New Roman" w:cs="Times New Roman"/>
        </w:rPr>
        <w:t>семейного (родового) захоронения</w:t>
      </w:r>
      <w:r w:rsidRPr="001D2558">
        <w:rPr>
          <w:rFonts w:ascii="Times New Roman" w:hAnsi="Times New Roman" w:cs="Times New Roman"/>
        </w:rPr>
        <w:t xml:space="preserve"> или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xml:space="preserve"> в существующую могилу</w:t>
      </w:r>
    </w:p>
    <w:p w14:paraId="56BCB141"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указываются N очереди (квартала, сектора).</w:t>
      </w:r>
      <w:bookmarkStart w:id="81" w:name="P625"/>
      <w:bookmarkEnd w:id="81"/>
    </w:p>
    <w:p w14:paraId="1FE8FF81"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&lt;2</w:t>
      </w:r>
      <w:r w:rsidR="000B3D47" w:rsidRPr="001D2558">
        <w:rPr>
          <w:rFonts w:ascii="Times New Roman" w:hAnsi="Times New Roman" w:cs="Times New Roman"/>
        </w:rPr>
        <w:t>&gt; Абзац заполняется</w:t>
      </w:r>
      <w:r w:rsidRPr="001D2558">
        <w:rPr>
          <w:rFonts w:ascii="Times New Roman" w:hAnsi="Times New Roman" w:cs="Times New Roman"/>
        </w:rPr>
        <w:t xml:space="preserve"> при подаче заявления о предоставлении места для</w:t>
      </w:r>
      <w:r w:rsidR="00D43E4B">
        <w:rPr>
          <w:rFonts w:ascii="Times New Roman" w:hAnsi="Times New Roman" w:cs="Times New Roman"/>
        </w:rPr>
        <w:t xml:space="preserve"> </w:t>
      </w:r>
      <w:r w:rsidR="000B3D47" w:rsidRPr="001D2558">
        <w:rPr>
          <w:rFonts w:ascii="Times New Roman" w:hAnsi="Times New Roman" w:cs="Times New Roman"/>
        </w:rPr>
        <w:t>захоронения на свободном участке родственного или</w:t>
      </w:r>
      <w:r w:rsidRPr="001D2558">
        <w:rPr>
          <w:rFonts w:ascii="Times New Roman" w:hAnsi="Times New Roman" w:cs="Times New Roman"/>
        </w:rPr>
        <w:t xml:space="preserve"> семейного (родового)захоронения или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xml:space="preserve"> в существующую могилу.</w:t>
      </w:r>
    </w:p>
    <w:p w14:paraId="489EB920" w14:textId="77777777" w:rsidR="00C02B05" w:rsidRPr="001D2558" w:rsidRDefault="00C02B05" w:rsidP="00D43E4B">
      <w:pPr>
        <w:pStyle w:val="ConsPlusNonformat"/>
        <w:ind w:firstLine="426"/>
        <w:jc w:val="both"/>
        <w:rPr>
          <w:rFonts w:ascii="Times New Roman" w:hAnsi="Times New Roman" w:cs="Times New Roman"/>
        </w:rPr>
      </w:pPr>
      <w:r w:rsidRPr="001D2558">
        <w:rPr>
          <w:rFonts w:ascii="Times New Roman" w:hAnsi="Times New Roman" w:cs="Times New Roman"/>
        </w:rPr>
        <w:t xml:space="preserve">Во  исполнение  требований  Федерального </w:t>
      </w:r>
      <w:hyperlink r:id="rId23">
        <w:proofErr w:type="spellStart"/>
        <w:r w:rsidRPr="001D2558">
          <w:rPr>
            <w:rFonts w:ascii="Times New Roman" w:hAnsi="Times New Roman" w:cs="Times New Roman"/>
          </w:rPr>
          <w:t>закона</w:t>
        </w:r>
      </w:hyperlink>
      <w:r w:rsidRPr="001D2558">
        <w:rPr>
          <w:rFonts w:ascii="Times New Roman" w:hAnsi="Times New Roman" w:cs="Times New Roman"/>
        </w:rPr>
        <w:t>"О</w:t>
      </w:r>
      <w:proofErr w:type="spellEnd"/>
      <w:r w:rsidRPr="001D2558">
        <w:rPr>
          <w:rFonts w:ascii="Times New Roman" w:hAnsi="Times New Roman" w:cs="Times New Roman"/>
        </w:rPr>
        <w:t xml:space="preserve"> персональных </w:t>
      </w:r>
      <w:proofErr w:type="spellStart"/>
      <w:r w:rsidRPr="001D2558">
        <w:rPr>
          <w:rFonts w:ascii="Times New Roman" w:hAnsi="Times New Roman" w:cs="Times New Roman"/>
        </w:rPr>
        <w:t>данных"даю</w:t>
      </w:r>
      <w:proofErr w:type="spellEnd"/>
      <w:r w:rsidRPr="001D2558">
        <w:rPr>
          <w:rFonts w:ascii="Times New Roman" w:hAnsi="Times New Roman" w:cs="Times New Roman"/>
        </w:rPr>
        <w:t xml:space="preserve"> согласие на обработку своих персональных данных в связи с рассмотрением</w:t>
      </w:r>
      <w:r w:rsidR="00D43E4B">
        <w:rPr>
          <w:rFonts w:ascii="Times New Roman" w:hAnsi="Times New Roman" w:cs="Times New Roman"/>
        </w:rPr>
        <w:t xml:space="preserve"> </w:t>
      </w:r>
      <w:r w:rsidRPr="001D2558">
        <w:rPr>
          <w:rFonts w:ascii="Times New Roman" w:hAnsi="Times New Roman" w:cs="Times New Roman"/>
        </w:rPr>
        <w:t>вопроса о предоставлении места для захоронения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умершего на</w:t>
      </w:r>
      <w:r w:rsidR="00D43E4B">
        <w:rPr>
          <w:rFonts w:ascii="Times New Roman" w:hAnsi="Times New Roman" w:cs="Times New Roman"/>
        </w:rPr>
        <w:t xml:space="preserve"> </w:t>
      </w:r>
      <w:r w:rsidRPr="001D2558">
        <w:rPr>
          <w:rFonts w:ascii="Times New Roman" w:hAnsi="Times New Roman" w:cs="Times New Roman"/>
        </w:rPr>
        <w:t>кладбищах,  находящихся  в собственности городского округа Тольятти либо на</w:t>
      </w:r>
      <w:r w:rsidR="00D43E4B">
        <w:rPr>
          <w:rFonts w:ascii="Times New Roman" w:hAnsi="Times New Roman" w:cs="Times New Roman"/>
        </w:rPr>
        <w:t xml:space="preserve"> </w:t>
      </w:r>
      <w:r w:rsidRPr="001D2558">
        <w:rPr>
          <w:rFonts w:ascii="Times New Roman" w:hAnsi="Times New Roman" w:cs="Times New Roman"/>
        </w:rPr>
        <w:t>ином вещном праве.</w:t>
      </w:r>
    </w:p>
    <w:p w14:paraId="0C30E27C" w14:textId="77777777" w:rsidR="00C02B05" w:rsidRPr="001D2558" w:rsidRDefault="000B3D47" w:rsidP="00D43E4B">
      <w:pPr>
        <w:pStyle w:val="ConsPlusNonformat"/>
        <w:ind w:firstLine="426"/>
        <w:jc w:val="both"/>
        <w:rPr>
          <w:rFonts w:ascii="Times New Roman" w:hAnsi="Times New Roman" w:cs="Times New Roman"/>
        </w:rPr>
      </w:pPr>
      <w:r w:rsidRPr="001D2558">
        <w:rPr>
          <w:rFonts w:ascii="Times New Roman" w:hAnsi="Times New Roman" w:cs="Times New Roman"/>
        </w:rPr>
        <w:t>Под обработкой персональных данных я понимаю</w:t>
      </w:r>
      <w:r w:rsidR="00C02B05" w:rsidRPr="001D2558">
        <w:rPr>
          <w:rFonts w:ascii="Times New Roman" w:hAnsi="Times New Roman" w:cs="Times New Roman"/>
        </w:rPr>
        <w:t xml:space="preserve"> действия (операции) с</w:t>
      </w:r>
      <w:r w:rsidR="00D43E4B">
        <w:rPr>
          <w:rFonts w:ascii="Times New Roman" w:hAnsi="Times New Roman" w:cs="Times New Roman"/>
        </w:rPr>
        <w:t xml:space="preserve"> </w:t>
      </w:r>
      <w:r w:rsidRPr="001D2558">
        <w:rPr>
          <w:rFonts w:ascii="Times New Roman" w:hAnsi="Times New Roman" w:cs="Times New Roman"/>
        </w:rPr>
        <w:t>персональными данными</w:t>
      </w:r>
      <w:r w:rsidR="00C02B05" w:rsidRPr="001D2558">
        <w:rPr>
          <w:rFonts w:ascii="Times New Roman" w:hAnsi="Times New Roman" w:cs="Times New Roman"/>
        </w:rPr>
        <w:t>, включая сбор, систематизацию, накопление, хранение,</w:t>
      </w:r>
      <w:r w:rsidR="00D43E4B">
        <w:rPr>
          <w:rFonts w:ascii="Times New Roman" w:hAnsi="Times New Roman" w:cs="Times New Roman"/>
        </w:rPr>
        <w:t xml:space="preserve"> </w:t>
      </w:r>
      <w:r w:rsidRPr="001D2558">
        <w:rPr>
          <w:rFonts w:ascii="Times New Roman" w:hAnsi="Times New Roman" w:cs="Times New Roman"/>
        </w:rPr>
        <w:t>уточнение (обновление, изменение), использование</w:t>
      </w:r>
      <w:r w:rsidR="00C02B05" w:rsidRPr="001D2558">
        <w:rPr>
          <w:rFonts w:ascii="Times New Roman" w:hAnsi="Times New Roman" w:cs="Times New Roman"/>
        </w:rPr>
        <w:t>, распространение (в том</w:t>
      </w:r>
      <w:r w:rsidR="00D43E4B">
        <w:rPr>
          <w:rFonts w:ascii="Times New Roman" w:hAnsi="Times New Roman" w:cs="Times New Roman"/>
        </w:rPr>
        <w:t xml:space="preserve"> </w:t>
      </w:r>
      <w:r w:rsidR="00C02B05" w:rsidRPr="001D2558">
        <w:rPr>
          <w:rFonts w:ascii="Times New Roman" w:hAnsi="Times New Roman" w:cs="Times New Roman"/>
        </w:rPr>
        <w:t>числе передачу), обезличивание, блокирование, уничтожение.</w:t>
      </w:r>
    </w:p>
    <w:p w14:paraId="4A6D6B10" w14:textId="77777777" w:rsidR="00C02B05" w:rsidRPr="001D2558" w:rsidRDefault="000B3D47" w:rsidP="00D43E4B">
      <w:pPr>
        <w:pStyle w:val="ConsPlusNonformat"/>
        <w:ind w:firstLine="426"/>
        <w:jc w:val="both"/>
        <w:rPr>
          <w:rFonts w:ascii="Times New Roman" w:hAnsi="Times New Roman" w:cs="Times New Roman"/>
        </w:rPr>
      </w:pPr>
      <w:r w:rsidRPr="001D2558">
        <w:rPr>
          <w:rFonts w:ascii="Times New Roman" w:hAnsi="Times New Roman" w:cs="Times New Roman"/>
        </w:rPr>
        <w:t>Согласие на обработку действует до</w:t>
      </w:r>
      <w:r w:rsidR="00C02B05" w:rsidRPr="001D2558">
        <w:rPr>
          <w:rFonts w:ascii="Times New Roman" w:hAnsi="Times New Roman" w:cs="Times New Roman"/>
        </w:rPr>
        <w:t xml:space="preserve"> даты подачи мной в </w:t>
      </w:r>
      <w:r w:rsidR="0014216D" w:rsidRPr="001D2558">
        <w:rPr>
          <w:rFonts w:ascii="Times New Roman" w:hAnsi="Times New Roman" w:cs="Times New Roman"/>
        </w:rPr>
        <w:t xml:space="preserve">МКУ </w:t>
      </w:r>
      <w:proofErr w:type="spellStart"/>
      <w:r w:rsidR="00C02B05" w:rsidRPr="001D2558">
        <w:rPr>
          <w:rFonts w:ascii="Times New Roman" w:hAnsi="Times New Roman" w:cs="Times New Roman"/>
        </w:rPr>
        <w:t>г</w:t>
      </w:r>
      <w:r w:rsidR="0014216D" w:rsidRPr="001D2558">
        <w:rPr>
          <w:rFonts w:ascii="Times New Roman" w:hAnsi="Times New Roman" w:cs="Times New Roman"/>
        </w:rPr>
        <w:t>.</w:t>
      </w:r>
      <w:r w:rsidR="00C02B05" w:rsidRPr="001D2558">
        <w:rPr>
          <w:rFonts w:ascii="Times New Roman" w:hAnsi="Times New Roman" w:cs="Times New Roman"/>
        </w:rPr>
        <w:t>о</w:t>
      </w:r>
      <w:proofErr w:type="spellEnd"/>
      <w:r w:rsidR="0014216D" w:rsidRPr="001D2558">
        <w:rPr>
          <w:rFonts w:ascii="Times New Roman" w:hAnsi="Times New Roman" w:cs="Times New Roman"/>
        </w:rPr>
        <w:t>.</w:t>
      </w:r>
      <w:r w:rsidR="00C02B05" w:rsidRPr="001D2558">
        <w:rPr>
          <w:rFonts w:ascii="Times New Roman" w:hAnsi="Times New Roman" w:cs="Times New Roman"/>
        </w:rPr>
        <w:t xml:space="preserve"> Тольятти</w:t>
      </w:r>
      <w:r w:rsidR="0014216D" w:rsidRPr="001D2558">
        <w:rPr>
          <w:rFonts w:ascii="Times New Roman" w:hAnsi="Times New Roman" w:cs="Times New Roman"/>
        </w:rPr>
        <w:t xml:space="preserve"> «Ритуал»</w:t>
      </w:r>
      <w:r w:rsidR="00C02B05" w:rsidRPr="001D2558">
        <w:rPr>
          <w:rFonts w:ascii="Times New Roman" w:hAnsi="Times New Roman" w:cs="Times New Roman"/>
        </w:rPr>
        <w:t xml:space="preserve"> заявления об отзыве настоящего согласия.</w:t>
      </w:r>
    </w:p>
    <w:p w14:paraId="62B1319B" w14:textId="77777777" w:rsidR="00C02B05" w:rsidRPr="001D2558" w:rsidRDefault="00C02B05" w:rsidP="00C02B05">
      <w:pPr>
        <w:pStyle w:val="ConsPlusNonformat"/>
        <w:jc w:val="both"/>
        <w:rPr>
          <w:rFonts w:ascii="Times New Roman" w:hAnsi="Times New Roman" w:cs="Times New Roman"/>
        </w:rPr>
      </w:pPr>
      <w:proofErr w:type="gramStart"/>
      <w:r w:rsidRPr="001D2558">
        <w:rPr>
          <w:rFonts w:ascii="Times New Roman" w:hAnsi="Times New Roman" w:cs="Times New Roman"/>
        </w:rPr>
        <w:t>Приложение</w:t>
      </w:r>
      <w:r w:rsidR="000B3D47" w:rsidRPr="001D2558">
        <w:rPr>
          <w:rFonts w:ascii="Times New Roman" w:hAnsi="Times New Roman" w:cs="Times New Roman"/>
        </w:rPr>
        <w:t xml:space="preserve">  (</w:t>
      </w:r>
      <w:proofErr w:type="gramEnd"/>
      <w:r w:rsidRPr="001D2558">
        <w:rPr>
          <w:rFonts w:ascii="Times New Roman" w:hAnsi="Times New Roman" w:cs="Times New Roman"/>
        </w:rPr>
        <w:t>копии    документов,    прилагаемых    к    заявлению):</w:t>
      </w:r>
    </w:p>
    <w:p w14:paraId="42C8FD9F"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w:t>
      </w:r>
    </w:p>
    <w:p w14:paraId="33B68F55"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w:t>
      </w:r>
    </w:p>
    <w:p w14:paraId="7DA59029" w14:textId="77777777" w:rsidR="00C02B05" w:rsidRPr="001D2558" w:rsidRDefault="00C02B05" w:rsidP="00C02B05">
      <w:pPr>
        <w:pStyle w:val="ConsPlusNonformat"/>
        <w:jc w:val="both"/>
        <w:rPr>
          <w:rFonts w:ascii="Times New Roman" w:hAnsi="Times New Roman" w:cs="Times New Roman"/>
        </w:rPr>
      </w:pPr>
      <w:r w:rsidRPr="001D2558">
        <w:rPr>
          <w:rFonts w:ascii="Times New Roman" w:hAnsi="Times New Roman" w:cs="Times New Roman"/>
        </w:rPr>
        <w:t xml:space="preserve">"___" _____________ 20___ г.                      </w:t>
      </w:r>
      <w:r w:rsidR="00D43E4B">
        <w:rPr>
          <w:rFonts w:ascii="Times New Roman" w:hAnsi="Times New Roman" w:cs="Times New Roman"/>
        </w:rPr>
        <w:t xml:space="preserve">                                                             </w:t>
      </w:r>
      <w:r w:rsidRPr="001D2558">
        <w:rPr>
          <w:rFonts w:ascii="Times New Roman" w:hAnsi="Times New Roman" w:cs="Times New Roman"/>
        </w:rPr>
        <w:t>_________________________</w:t>
      </w:r>
    </w:p>
    <w:p w14:paraId="53985E65" w14:textId="77777777" w:rsidR="00C02B05" w:rsidRPr="001D2558" w:rsidRDefault="00D43E4B" w:rsidP="00C02B05">
      <w:pPr>
        <w:pStyle w:val="ConsPlusNonformat"/>
        <w:jc w:val="both"/>
        <w:rPr>
          <w:rFonts w:ascii="Times New Roman" w:hAnsi="Times New Roman" w:cs="Times New Roman"/>
        </w:rPr>
      </w:pPr>
      <w:r>
        <w:rPr>
          <w:rFonts w:ascii="Times New Roman" w:hAnsi="Times New Roman" w:cs="Times New Roman"/>
        </w:rPr>
        <w:t xml:space="preserve">                                                                                                                                                            </w:t>
      </w:r>
      <w:r w:rsidR="00C02B05" w:rsidRPr="001D2558">
        <w:rPr>
          <w:rFonts w:ascii="Times New Roman" w:hAnsi="Times New Roman" w:cs="Times New Roman"/>
        </w:rPr>
        <w:t>(подпись)</w:t>
      </w:r>
    </w:p>
    <w:p w14:paraId="176A18F1" w14:textId="77777777" w:rsidR="001D2558" w:rsidRDefault="001D2558" w:rsidP="00C02B05">
      <w:pPr>
        <w:pStyle w:val="ConsPlusNormal"/>
        <w:jc w:val="right"/>
        <w:outlineLvl w:val="1"/>
        <w:rPr>
          <w:rFonts w:ascii="Times New Roman" w:hAnsi="Times New Roman" w:cs="Times New Roman"/>
        </w:rPr>
      </w:pPr>
    </w:p>
    <w:p w14:paraId="5C4B9DA1" w14:textId="77777777" w:rsidR="00C02B05" w:rsidRPr="001D2558" w:rsidRDefault="00C02B05" w:rsidP="00C02B05">
      <w:pPr>
        <w:pStyle w:val="ConsPlusNormal"/>
        <w:jc w:val="right"/>
        <w:outlineLvl w:val="1"/>
        <w:rPr>
          <w:rFonts w:ascii="Times New Roman" w:hAnsi="Times New Roman" w:cs="Times New Roman"/>
        </w:rPr>
      </w:pPr>
      <w:r w:rsidRPr="001D2558">
        <w:rPr>
          <w:rFonts w:ascii="Times New Roman" w:hAnsi="Times New Roman" w:cs="Times New Roman"/>
        </w:rPr>
        <w:t>Приложение N 2</w:t>
      </w:r>
    </w:p>
    <w:p w14:paraId="5BEB1FA6" w14:textId="77777777" w:rsidR="00C02B05"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к Положению</w:t>
      </w:r>
      <w:r w:rsidR="00D43E4B">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662A0E4D" w14:textId="77777777" w:rsidR="00333420"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D43E4B">
        <w:rPr>
          <w:rFonts w:ascii="Times New Roman" w:hAnsi="Times New Roman" w:cs="Times New Roman"/>
        </w:rPr>
        <w:t xml:space="preserve"> </w:t>
      </w:r>
      <w:r w:rsidRPr="001D2558">
        <w:rPr>
          <w:rFonts w:ascii="Times New Roman" w:hAnsi="Times New Roman" w:cs="Times New Roman"/>
        </w:rPr>
        <w:t>округа Тольятти</w:t>
      </w:r>
    </w:p>
    <w:p w14:paraId="7673887F" w14:textId="77777777" w:rsidR="00C02B05" w:rsidRPr="001D2558" w:rsidRDefault="00C02B05" w:rsidP="00333420">
      <w:pPr>
        <w:pStyle w:val="ConsPlusNormal"/>
        <w:jc w:val="both"/>
        <w:rPr>
          <w:rFonts w:ascii="Times New Roman" w:hAnsi="Times New Roman" w:cs="Times New Roman"/>
        </w:rPr>
      </w:pPr>
    </w:p>
    <w:p w14:paraId="494858E3" w14:textId="77777777" w:rsidR="00C02B05" w:rsidRPr="001D2558" w:rsidRDefault="00C02B05" w:rsidP="00333420">
      <w:pPr>
        <w:pStyle w:val="ConsPlusNormal"/>
        <w:jc w:val="both"/>
        <w:rPr>
          <w:rFonts w:ascii="Times New Roman" w:hAnsi="Times New Roman" w:cs="Times New Roman"/>
        </w:rPr>
      </w:pPr>
    </w:p>
    <w:p w14:paraId="7786D3E7"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______________ N _____________                    </w:t>
      </w:r>
      <w:r w:rsidR="00D43E4B">
        <w:rPr>
          <w:rFonts w:ascii="Times New Roman" w:hAnsi="Times New Roman" w:cs="Times New Roman"/>
        </w:rPr>
        <w:t xml:space="preserve">                                                         </w:t>
      </w:r>
      <w:r w:rsidRPr="001D2558">
        <w:rPr>
          <w:rFonts w:ascii="Times New Roman" w:hAnsi="Times New Roman" w:cs="Times New Roman"/>
        </w:rPr>
        <w:t>_________________________</w:t>
      </w:r>
    </w:p>
    <w:p w14:paraId="0A7C4426" w14:textId="77777777" w:rsidR="00333420" w:rsidRPr="001D2558" w:rsidRDefault="00333420" w:rsidP="00D43E4B">
      <w:pPr>
        <w:pStyle w:val="ConsPlusNonformat"/>
        <w:jc w:val="right"/>
        <w:rPr>
          <w:rFonts w:ascii="Times New Roman" w:hAnsi="Times New Roman" w:cs="Times New Roman"/>
        </w:rPr>
      </w:pPr>
      <w:r w:rsidRPr="001D2558">
        <w:rPr>
          <w:rFonts w:ascii="Times New Roman" w:hAnsi="Times New Roman" w:cs="Times New Roman"/>
        </w:rPr>
        <w:t>(Фамилия И.О. заявителя)</w:t>
      </w:r>
    </w:p>
    <w:p w14:paraId="5C4F29C3"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На N ___________ от ___________                  </w:t>
      </w:r>
      <w:r w:rsidR="00D43E4B">
        <w:rPr>
          <w:rFonts w:ascii="Times New Roman" w:hAnsi="Times New Roman" w:cs="Times New Roman"/>
        </w:rPr>
        <w:t xml:space="preserve">                                                          </w:t>
      </w:r>
      <w:r w:rsidRPr="001D2558">
        <w:rPr>
          <w:rFonts w:ascii="Times New Roman" w:hAnsi="Times New Roman" w:cs="Times New Roman"/>
        </w:rPr>
        <w:t xml:space="preserve"> _________________________</w:t>
      </w:r>
    </w:p>
    <w:p w14:paraId="64021460" w14:textId="77777777" w:rsidR="00333420" w:rsidRPr="001D2558" w:rsidRDefault="00333420" w:rsidP="00D43E4B">
      <w:pPr>
        <w:pStyle w:val="ConsPlusNonformat"/>
        <w:jc w:val="right"/>
        <w:rPr>
          <w:rFonts w:ascii="Times New Roman" w:hAnsi="Times New Roman" w:cs="Times New Roman"/>
        </w:rPr>
      </w:pPr>
      <w:r w:rsidRPr="001D2558">
        <w:rPr>
          <w:rFonts w:ascii="Times New Roman" w:hAnsi="Times New Roman" w:cs="Times New Roman"/>
        </w:rPr>
        <w:t>(адрес заявителя)</w:t>
      </w:r>
      <w:r w:rsidR="00D43E4B">
        <w:rPr>
          <w:rFonts w:ascii="Times New Roman" w:hAnsi="Times New Roman" w:cs="Times New Roman"/>
        </w:rPr>
        <w:t xml:space="preserve"> </w:t>
      </w:r>
    </w:p>
    <w:p w14:paraId="3ED48E5A" w14:textId="77777777" w:rsidR="00333420" w:rsidRPr="001D2558" w:rsidRDefault="00333420" w:rsidP="00333420">
      <w:pPr>
        <w:pStyle w:val="ConsPlusNonformat"/>
        <w:jc w:val="both"/>
        <w:rPr>
          <w:rFonts w:ascii="Times New Roman" w:hAnsi="Times New Roman" w:cs="Times New Roman"/>
        </w:rPr>
      </w:pPr>
    </w:p>
    <w:p w14:paraId="7B65E69D" w14:textId="77777777" w:rsidR="00333420" w:rsidRPr="001D2558" w:rsidRDefault="00333420" w:rsidP="00333420">
      <w:pPr>
        <w:pStyle w:val="ConsPlusNonformat"/>
        <w:jc w:val="center"/>
        <w:rPr>
          <w:rFonts w:ascii="Times New Roman" w:hAnsi="Times New Roman" w:cs="Times New Roman"/>
          <w:b/>
        </w:rPr>
      </w:pPr>
      <w:bookmarkStart w:id="82" w:name="P502"/>
      <w:bookmarkEnd w:id="82"/>
      <w:r w:rsidRPr="001D2558">
        <w:rPr>
          <w:rFonts w:ascii="Times New Roman" w:hAnsi="Times New Roman" w:cs="Times New Roman"/>
          <w:b/>
        </w:rPr>
        <w:t>УВЕДОМЛЕНИЕ</w:t>
      </w:r>
    </w:p>
    <w:p w14:paraId="0F4CFFA9" w14:textId="77777777" w:rsidR="00333420" w:rsidRPr="001D2558" w:rsidRDefault="00333420" w:rsidP="00333420">
      <w:pPr>
        <w:pStyle w:val="ConsPlusNonformat"/>
        <w:jc w:val="center"/>
        <w:rPr>
          <w:rFonts w:ascii="Times New Roman" w:hAnsi="Times New Roman" w:cs="Times New Roman"/>
          <w:b/>
        </w:rPr>
      </w:pPr>
      <w:r w:rsidRPr="001D2558">
        <w:rPr>
          <w:rFonts w:ascii="Times New Roman" w:hAnsi="Times New Roman" w:cs="Times New Roman"/>
          <w:b/>
        </w:rPr>
        <w:t>о предоставлении места для захоронения (</w:t>
      </w:r>
      <w:proofErr w:type="spellStart"/>
      <w:r w:rsidRPr="001D2558">
        <w:rPr>
          <w:rFonts w:ascii="Times New Roman" w:hAnsi="Times New Roman" w:cs="Times New Roman"/>
          <w:b/>
        </w:rPr>
        <w:t>подзахоронения</w:t>
      </w:r>
      <w:proofErr w:type="spellEnd"/>
      <w:r w:rsidRPr="001D2558">
        <w:rPr>
          <w:rFonts w:ascii="Times New Roman" w:hAnsi="Times New Roman" w:cs="Times New Roman"/>
          <w:b/>
        </w:rPr>
        <w:t>) умершего</w:t>
      </w:r>
      <w:r w:rsidR="00D43E4B">
        <w:rPr>
          <w:rFonts w:ascii="Times New Roman" w:hAnsi="Times New Roman" w:cs="Times New Roman"/>
          <w:b/>
        </w:rPr>
        <w:t xml:space="preserve"> </w:t>
      </w:r>
      <w:r w:rsidRPr="001D2558">
        <w:rPr>
          <w:rFonts w:ascii="Times New Roman" w:hAnsi="Times New Roman" w:cs="Times New Roman"/>
          <w:b/>
        </w:rPr>
        <w:t>на кладбищах, находящихся в собственности городского округа Тольятти</w:t>
      </w:r>
      <w:r w:rsidR="00D43E4B">
        <w:rPr>
          <w:rFonts w:ascii="Times New Roman" w:hAnsi="Times New Roman" w:cs="Times New Roman"/>
          <w:b/>
        </w:rPr>
        <w:t xml:space="preserve"> </w:t>
      </w:r>
      <w:r w:rsidRPr="001D2558">
        <w:rPr>
          <w:rFonts w:ascii="Times New Roman" w:hAnsi="Times New Roman" w:cs="Times New Roman"/>
          <w:b/>
        </w:rPr>
        <w:t>либо на ином вещном праве</w:t>
      </w:r>
    </w:p>
    <w:p w14:paraId="17F8BC28" w14:textId="77777777" w:rsidR="00333420" w:rsidRPr="001D2558" w:rsidRDefault="00333420" w:rsidP="00333420">
      <w:pPr>
        <w:pStyle w:val="ConsPlusNonformat"/>
        <w:jc w:val="both"/>
        <w:rPr>
          <w:rFonts w:ascii="Times New Roman" w:hAnsi="Times New Roman" w:cs="Times New Roman"/>
        </w:rPr>
      </w:pPr>
    </w:p>
    <w:p w14:paraId="3C570221" w14:textId="77777777" w:rsidR="00D43E4B" w:rsidRDefault="00333420" w:rsidP="00D43E4B">
      <w:pPr>
        <w:pStyle w:val="ConsPlusNonformat"/>
        <w:jc w:val="both"/>
        <w:rPr>
          <w:rFonts w:ascii="Times New Roman" w:hAnsi="Times New Roman" w:cs="Times New Roman"/>
        </w:rPr>
      </w:pPr>
      <w:r w:rsidRPr="001D2558">
        <w:rPr>
          <w:rFonts w:ascii="Times New Roman" w:hAnsi="Times New Roman" w:cs="Times New Roman"/>
        </w:rPr>
        <w:t xml:space="preserve">    Рассмотрев  Ваше  заявление  о  предоставлении  места  для  захоронения(</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умершего на  кладбищах,  находящихся  в  собственности</w:t>
      </w:r>
      <w:r w:rsidR="00D43E4B">
        <w:rPr>
          <w:rFonts w:ascii="Times New Roman" w:hAnsi="Times New Roman" w:cs="Times New Roman"/>
        </w:rPr>
        <w:t xml:space="preserve"> </w:t>
      </w:r>
      <w:r w:rsidRPr="001D2558">
        <w:rPr>
          <w:rFonts w:ascii="Times New Roman" w:hAnsi="Times New Roman" w:cs="Times New Roman"/>
        </w:rPr>
        <w:t>городского  округа  Тольятти  либо  на  ином вещном праве, в соответствии с</w:t>
      </w:r>
      <w:r w:rsidR="00D43E4B">
        <w:rPr>
          <w:rFonts w:ascii="Times New Roman" w:hAnsi="Times New Roman" w:cs="Times New Roman"/>
        </w:rPr>
        <w:t xml:space="preserve"> </w:t>
      </w:r>
      <w:r w:rsidRPr="001D2558">
        <w:rPr>
          <w:rFonts w:ascii="Times New Roman" w:hAnsi="Times New Roman" w:cs="Times New Roman"/>
        </w:rPr>
        <w:t>Положением  погребении  и  похоронном  деле на территории городского округа</w:t>
      </w:r>
      <w:r w:rsidR="00D43E4B">
        <w:rPr>
          <w:rFonts w:ascii="Times New Roman" w:hAnsi="Times New Roman" w:cs="Times New Roman"/>
        </w:rPr>
        <w:t xml:space="preserve"> </w:t>
      </w:r>
      <w:r w:rsidRPr="001D2558">
        <w:rPr>
          <w:rFonts w:ascii="Times New Roman" w:hAnsi="Times New Roman" w:cs="Times New Roman"/>
        </w:rPr>
        <w:t>Тольятти,   утвержденным  постановлением  администрации  городского  округа</w:t>
      </w:r>
      <w:r w:rsidR="00D43E4B">
        <w:rPr>
          <w:rFonts w:ascii="Times New Roman" w:hAnsi="Times New Roman" w:cs="Times New Roman"/>
        </w:rPr>
        <w:t xml:space="preserve"> </w:t>
      </w:r>
      <w:r w:rsidRPr="001D2558">
        <w:rPr>
          <w:rFonts w:ascii="Times New Roman" w:hAnsi="Times New Roman" w:cs="Times New Roman"/>
        </w:rPr>
        <w:t xml:space="preserve">Тольятти, уведомляю Вас о предоставлении места размером _______________ </w:t>
      </w:r>
      <w:hyperlink w:anchor="P538">
        <w:r w:rsidRPr="001D2558">
          <w:rPr>
            <w:rFonts w:ascii="Times New Roman" w:hAnsi="Times New Roman" w:cs="Times New Roman"/>
          </w:rPr>
          <w:t>&lt;1&gt;</w:t>
        </w:r>
      </w:hyperlink>
      <w:r w:rsidR="00D43E4B">
        <w:t xml:space="preserve"> </w:t>
      </w:r>
      <w:r w:rsidRPr="001D2558">
        <w:rPr>
          <w:rFonts w:ascii="Times New Roman" w:hAnsi="Times New Roman" w:cs="Times New Roman"/>
        </w:rPr>
        <w:t>для захоронения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умершего(ей)</w:t>
      </w:r>
      <w:r w:rsidR="00D43E4B">
        <w:rPr>
          <w:rFonts w:ascii="Times New Roman" w:hAnsi="Times New Roman" w:cs="Times New Roman"/>
        </w:rPr>
        <w:t>,</w:t>
      </w:r>
      <w:r w:rsidRPr="001D2558">
        <w:rPr>
          <w:rFonts w:ascii="Times New Roman" w:hAnsi="Times New Roman" w:cs="Times New Roman"/>
        </w:rPr>
        <w:t xml:space="preserve"> </w:t>
      </w:r>
    </w:p>
    <w:p w14:paraId="70F97D48" w14:textId="77777777" w:rsidR="00333420" w:rsidRPr="001D2558" w:rsidRDefault="00333420" w:rsidP="00D43E4B">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_________________________________________________________________________________________,</w:t>
      </w:r>
    </w:p>
    <w:p w14:paraId="2E48366F" w14:textId="77777777" w:rsidR="00333420" w:rsidRPr="001D2558" w:rsidRDefault="00333420" w:rsidP="00333420">
      <w:pPr>
        <w:pStyle w:val="ConsPlusNonformat"/>
        <w:jc w:val="center"/>
        <w:rPr>
          <w:rFonts w:ascii="Times New Roman" w:hAnsi="Times New Roman" w:cs="Times New Roman"/>
        </w:rPr>
      </w:pPr>
      <w:r w:rsidRPr="001D2558">
        <w:rPr>
          <w:rFonts w:ascii="Times New Roman" w:hAnsi="Times New Roman" w:cs="Times New Roman"/>
        </w:rPr>
        <w:t>(Фамилия, имя, отчество)</w:t>
      </w:r>
    </w:p>
    <w:p w14:paraId="235CFCCB"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дата рождения __________________________,</w:t>
      </w:r>
    </w:p>
    <w:p w14:paraId="415AC1A0"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дата смерти ____________________________,</w:t>
      </w:r>
    </w:p>
    <w:p w14:paraId="51C2F4B6"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номер свидетельства о смерти __________________________,</w:t>
      </w:r>
    </w:p>
    <w:p w14:paraId="3F32BEF0"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адрес последнего места жительства ________________________________________,</w:t>
      </w:r>
    </w:p>
    <w:p w14:paraId="18D3C858" w14:textId="77777777" w:rsidR="00333420" w:rsidRPr="001D2558" w:rsidRDefault="00333420" w:rsidP="00333420">
      <w:pPr>
        <w:pStyle w:val="ConsPlusNonformat"/>
        <w:jc w:val="both"/>
        <w:rPr>
          <w:rFonts w:ascii="Times New Roman" w:hAnsi="Times New Roman" w:cs="Times New Roman"/>
        </w:rPr>
      </w:pPr>
    </w:p>
    <w:p w14:paraId="0FB99291"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на кладбище, расположенном по адресу: ____________________________________,</w:t>
      </w:r>
    </w:p>
    <w:p w14:paraId="5D3879C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очередь (квартал) N ________, сектор N ______, могила N _______</w:t>
      </w:r>
    </w:p>
    <w:p w14:paraId="5AA57EF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1A05C818"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(на свободном участке родственного или семейного (родового) захоронения</w:t>
      </w:r>
    </w:p>
    <w:p w14:paraId="6AD9F0D2"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или в существующую могилу ранее умершего(ей) (фамилия, имя, отчество) </w:t>
      </w:r>
      <w:hyperlink w:anchor="P539">
        <w:r w:rsidRPr="001D2558">
          <w:rPr>
            <w:rFonts w:ascii="Times New Roman" w:hAnsi="Times New Roman" w:cs="Times New Roman"/>
          </w:rPr>
          <w:t>&lt;2&gt;</w:t>
        </w:r>
      </w:hyperlink>
    </w:p>
    <w:p w14:paraId="45F899A8" w14:textId="77777777" w:rsidR="00333420" w:rsidRPr="001D2558" w:rsidRDefault="00333420" w:rsidP="00333420">
      <w:pPr>
        <w:pStyle w:val="ConsPlusNonformat"/>
        <w:jc w:val="both"/>
        <w:rPr>
          <w:rFonts w:ascii="Times New Roman" w:hAnsi="Times New Roman" w:cs="Times New Roman"/>
        </w:rPr>
      </w:pPr>
    </w:p>
    <w:p w14:paraId="6D2B9520"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Ответственный за место захоронения</w:t>
      </w:r>
    </w:p>
    <w:p w14:paraId="3C04D753"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20C557C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(Фамилия, имя, отчество)</w:t>
      </w:r>
    </w:p>
    <w:p w14:paraId="4DC64CB5"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серия и номер паспорта</w:t>
      </w:r>
      <w:r w:rsidR="00D43E4B">
        <w:rPr>
          <w:rFonts w:ascii="Times New Roman" w:hAnsi="Times New Roman" w:cs="Times New Roman"/>
        </w:rPr>
        <w:t xml:space="preserve"> </w:t>
      </w:r>
      <w:r w:rsidRPr="001D2558">
        <w:rPr>
          <w:rFonts w:ascii="Times New Roman" w:hAnsi="Times New Roman" w:cs="Times New Roman"/>
        </w:rPr>
        <w:t>_______________________________,</w:t>
      </w:r>
    </w:p>
    <w:p w14:paraId="4B79918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адрес места жительства _____________________________,</w:t>
      </w:r>
    </w:p>
    <w:p w14:paraId="11D180E1"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номер контактного телефона</w:t>
      </w:r>
      <w:r w:rsidR="00D43E4B">
        <w:rPr>
          <w:rFonts w:ascii="Times New Roman" w:hAnsi="Times New Roman" w:cs="Times New Roman"/>
        </w:rPr>
        <w:t xml:space="preserve"> </w:t>
      </w:r>
      <w:r w:rsidRPr="001D2558">
        <w:rPr>
          <w:rFonts w:ascii="Times New Roman" w:hAnsi="Times New Roman" w:cs="Times New Roman"/>
        </w:rPr>
        <w:t>___________________________.</w:t>
      </w:r>
    </w:p>
    <w:p w14:paraId="2D49E320" w14:textId="77777777" w:rsidR="00333420" w:rsidRPr="001D2558" w:rsidRDefault="00333420" w:rsidP="00333420">
      <w:pPr>
        <w:pStyle w:val="ConsPlusNonformat"/>
        <w:jc w:val="both"/>
        <w:rPr>
          <w:rFonts w:ascii="Times New Roman" w:hAnsi="Times New Roman" w:cs="Times New Roman"/>
        </w:rPr>
      </w:pPr>
    </w:p>
    <w:p w14:paraId="069AFCA0"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w:t>
      </w:r>
    </w:p>
    <w:p w14:paraId="02DA29DF"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(должность уполномоченного </w:t>
      </w:r>
      <w:proofErr w:type="gramStart"/>
      <w:r w:rsidRPr="001D2558">
        <w:rPr>
          <w:rFonts w:ascii="Times New Roman" w:hAnsi="Times New Roman" w:cs="Times New Roman"/>
        </w:rPr>
        <w:t xml:space="preserve">лица)   </w:t>
      </w:r>
      <w:proofErr w:type="gramEnd"/>
      <w:r w:rsidR="00D43E4B">
        <w:rPr>
          <w:rFonts w:ascii="Times New Roman" w:hAnsi="Times New Roman" w:cs="Times New Roman"/>
        </w:rPr>
        <w:t xml:space="preserve">                                                        </w:t>
      </w:r>
      <w:r w:rsidRPr="001D2558">
        <w:rPr>
          <w:rFonts w:ascii="Times New Roman" w:hAnsi="Times New Roman" w:cs="Times New Roman"/>
        </w:rPr>
        <w:t>______________ _________________</w:t>
      </w:r>
    </w:p>
    <w:p w14:paraId="0684F5C8" w14:textId="77777777" w:rsidR="00333420" w:rsidRPr="001D2558" w:rsidRDefault="00D43E4B" w:rsidP="00333420">
      <w:pPr>
        <w:pStyle w:val="ConsPlusNonformat"/>
        <w:jc w:val="both"/>
        <w:rPr>
          <w:rFonts w:ascii="Times New Roman" w:hAnsi="Times New Roman" w:cs="Times New Roman"/>
        </w:rPr>
      </w:pPr>
      <w:r>
        <w:rPr>
          <w:rFonts w:ascii="Times New Roman" w:hAnsi="Times New Roman" w:cs="Times New Roman"/>
        </w:rPr>
        <w:t xml:space="preserve">                                                                                                                                </w:t>
      </w:r>
      <w:r w:rsidR="00333420" w:rsidRPr="001D2558">
        <w:rPr>
          <w:rFonts w:ascii="Times New Roman" w:hAnsi="Times New Roman" w:cs="Times New Roman"/>
        </w:rPr>
        <w:t>(</w:t>
      </w:r>
      <w:proofErr w:type="gramStart"/>
      <w:r w:rsidR="00333420" w:rsidRPr="001D2558">
        <w:rPr>
          <w:rFonts w:ascii="Times New Roman" w:hAnsi="Times New Roman" w:cs="Times New Roman"/>
        </w:rPr>
        <w:t xml:space="preserve">подпись) </w:t>
      </w:r>
      <w:r>
        <w:rPr>
          <w:rFonts w:ascii="Times New Roman" w:hAnsi="Times New Roman" w:cs="Times New Roman"/>
        </w:rPr>
        <w:t xml:space="preserve">  </w:t>
      </w:r>
      <w:proofErr w:type="gramEnd"/>
      <w:r>
        <w:rPr>
          <w:rFonts w:ascii="Times New Roman" w:hAnsi="Times New Roman" w:cs="Times New Roman"/>
        </w:rPr>
        <w:t xml:space="preserve">        </w:t>
      </w:r>
      <w:r w:rsidR="00333420" w:rsidRPr="001D2558">
        <w:rPr>
          <w:rFonts w:ascii="Times New Roman" w:hAnsi="Times New Roman" w:cs="Times New Roman"/>
        </w:rPr>
        <w:t>(И.О. Фамилия)</w:t>
      </w:r>
    </w:p>
    <w:p w14:paraId="35D59BC0" w14:textId="77777777" w:rsidR="00333420" w:rsidRPr="001D2558" w:rsidRDefault="00333420" w:rsidP="00333420">
      <w:pPr>
        <w:pStyle w:val="ConsPlusNonformat"/>
        <w:jc w:val="both"/>
        <w:rPr>
          <w:rFonts w:ascii="Times New Roman" w:hAnsi="Times New Roman" w:cs="Times New Roman"/>
        </w:rPr>
      </w:pPr>
    </w:p>
    <w:p w14:paraId="5EC4F805" w14:textId="77777777" w:rsidR="00333420" w:rsidRPr="001D2558" w:rsidRDefault="00333420" w:rsidP="00333420">
      <w:pPr>
        <w:pStyle w:val="ConsPlusNonformat"/>
        <w:jc w:val="both"/>
        <w:rPr>
          <w:rFonts w:ascii="Times New Roman" w:hAnsi="Times New Roman" w:cs="Times New Roman"/>
        </w:rPr>
      </w:pPr>
    </w:p>
    <w:p w14:paraId="456BBC38" w14:textId="77777777" w:rsidR="00333420" w:rsidRPr="001D2558" w:rsidRDefault="00333420" w:rsidP="00333420">
      <w:pPr>
        <w:pStyle w:val="ConsPlusNonformat"/>
        <w:jc w:val="both"/>
        <w:rPr>
          <w:rFonts w:ascii="Times New Roman" w:hAnsi="Times New Roman" w:cs="Times New Roman"/>
        </w:rPr>
      </w:pPr>
    </w:p>
    <w:p w14:paraId="51209978" w14:textId="77777777" w:rsidR="00333420" w:rsidRPr="001D2558" w:rsidRDefault="00333420" w:rsidP="00333420">
      <w:pPr>
        <w:pStyle w:val="ConsPlusNonformat"/>
        <w:jc w:val="both"/>
        <w:rPr>
          <w:rFonts w:ascii="Times New Roman" w:hAnsi="Times New Roman" w:cs="Times New Roman"/>
        </w:rPr>
      </w:pPr>
    </w:p>
    <w:p w14:paraId="6AAC645C" w14:textId="77777777" w:rsidR="00333420" w:rsidRPr="001D2558" w:rsidRDefault="00333420" w:rsidP="00333420">
      <w:pPr>
        <w:pStyle w:val="ConsPlusNonformat"/>
        <w:jc w:val="both"/>
        <w:rPr>
          <w:rFonts w:ascii="Times New Roman" w:hAnsi="Times New Roman" w:cs="Times New Roman"/>
        </w:rPr>
      </w:pPr>
    </w:p>
    <w:p w14:paraId="72932078" w14:textId="77777777" w:rsidR="00333420" w:rsidRPr="001D2558" w:rsidRDefault="00333420" w:rsidP="00333420">
      <w:pPr>
        <w:pStyle w:val="ConsPlusNonformat"/>
        <w:jc w:val="both"/>
        <w:rPr>
          <w:rFonts w:ascii="Times New Roman" w:hAnsi="Times New Roman" w:cs="Times New Roman"/>
        </w:rPr>
      </w:pPr>
    </w:p>
    <w:p w14:paraId="11518FE3" w14:textId="77777777" w:rsidR="00333420" w:rsidRPr="001D2558" w:rsidRDefault="00333420" w:rsidP="00333420">
      <w:pPr>
        <w:pStyle w:val="ConsPlusNonformat"/>
        <w:jc w:val="both"/>
        <w:rPr>
          <w:rFonts w:ascii="Times New Roman" w:hAnsi="Times New Roman" w:cs="Times New Roman"/>
        </w:rPr>
      </w:pPr>
    </w:p>
    <w:p w14:paraId="0109A759" w14:textId="77777777" w:rsidR="00333420" w:rsidRDefault="00333420" w:rsidP="00333420">
      <w:pPr>
        <w:pStyle w:val="ConsPlusNonformat"/>
        <w:jc w:val="both"/>
        <w:rPr>
          <w:rFonts w:ascii="Times New Roman" w:hAnsi="Times New Roman" w:cs="Times New Roman"/>
        </w:rPr>
      </w:pPr>
    </w:p>
    <w:p w14:paraId="6A65B76E" w14:textId="77777777" w:rsidR="001519EA" w:rsidRDefault="001519EA" w:rsidP="00333420">
      <w:pPr>
        <w:pStyle w:val="ConsPlusNonformat"/>
        <w:jc w:val="both"/>
        <w:rPr>
          <w:rFonts w:ascii="Times New Roman" w:hAnsi="Times New Roman" w:cs="Times New Roman"/>
        </w:rPr>
      </w:pPr>
    </w:p>
    <w:p w14:paraId="5B3AD658" w14:textId="77777777" w:rsidR="001519EA" w:rsidRDefault="001519EA" w:rsidP="00333420">
      <w:pPr>
        <w:pStyle w:val="ConsPlusNonformat"/>
        <w:jc w:val="both"/>
        <w:rPr>
          <w:rFonts w:ascii="Times New Roman" w:hAnsi="Times New Roman" w:cs="Times New Roman"/>
        </w:rPr>
      </w:pPr>
    </w:p>
    <w:p w14:paraId="7B3DDC09" w14:textId="77777777" w:rsidR="001519EA" w:rsidRDefault="001519EA" w:rsidP="00333420">
      <w:pPr>
        <w:pStyle w:val="ConsPlusNonformat"/>
        <w:jc w:val="both"/>
        <w:rPr>
          <w:rFonts w:ascii="Times New Roman" w:hAnsi="Times New Roman" w:cs="Times New Roman"/>
        </w:rPr>
      </w:pPr>
    </w:p>
    <w:p w14:paraId="0F2F3EF5" w14:textId="77777777" w:rsidR="001519EA" w:rsidRPr="001D2558" w:rsidRDefault="001519EA" w:rsidP="00333420">
      <w:pPr>
        <w:pStyle w:val="ConsPlusNonformat"/>
        <w:jc w:val="both"/>
        <w:rPr>
          <w:rFonts w:ascii="Times New Roman" w:hAnsi="Times New Roman" w:cs="Times New Roman"/>
        </w:rPr>
      </w:pPr>
    </w:p>
    <w:p w14:paraId="228EEFE2" w14:textId="77777777" w:rsidR="00333420" w:rsidRPr="001D2558" w:rsidRDefault="00333420" w:rsidP="00333420">
      <w:pPr>
        <w:pStyle w:val="ConsPlusNonformat"/>
        <w:jc w:val="both"/>
        <w:rPr>
          <w:rFonts w:ascii="Times New Roman" w:hAnsi="Times New Roman" w:cs="Times New Roman"/>
        </w:rPr>
      </w:pPr>
    </w:p>
    <w:p w14:paraId="60957163" w14:textId="77777777" w:rsidR="002D451A" w:rsidRPr="001D2558" w:rsidRDefault="002D451A" w:rsidP="00333420">
      <w:pPr>
        <w:pStyle w:val="ConsPlusNonformat"/>
        <w:jc w:val="both"/>
        <w:rPr>
          <w:rFonts w:ascii="Times New Roman" w:hAnsi="Times New Roman" w:cs="Times New Roman"/>
        </w:rPr>
      </w:pPr>
    </w:p>
    <w:p w14:paraId="602BDD52" w14:textId="77777777" w:rsidR="00D43E4B" w:rsidRPr="001D2558" w:rsidRDefault="00D43E4B" w:rsidP="00333420">
      <w:pPr>
        <w:pStyle w:val="ConsPlusNonformat"/>
        <w:jc w:val="both"/>
        <w:rPr>
          <w:rFonts w:ascii="Times New Roman" w:hAnsi="Times New Roman" w:cs="Times New Roman"/>
        </w:rPr>
      </w:pPr>
      <w:r>
        <w:rPr>
          <w:rFonts w:ascii="Times New Roman" w:hAnsi="Times New Roman" w:cs="Times New Roman"/>
        </w:rPr>
        <w:t xml:space="preserve"> </w:t>
      </w:r>
    </w:p>
    <w:p w14:paraId="0DD68462"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w:t>
      </w:r>
    </w:p>
    <w:p w14:paraId="79A16529" w14:textId="77777777" w:rsidR="00333420" w:rsidRPr="001D2558" w:rsidRDefault="00333420" w:rsidP="00333420">
      <w:pPr>
        <w:pStyle w:val="ConsPlusNonformat"/>
        <w:jc w:val="both"/>
        <w:rPr>
          <w:rFonts w:ascii="Times New Roman" w:hAnsi="Times New Roman" w:cs="Times New Roman"/>
        </w:rPr>
      </w:pPr>
      <w:bookmarkStart w:id="83" w:name="P538"/>
      <w:bookmarkEnd w:id="83"/>
      <w:r w:rsidRPr="001D2558">
        <w:rPr>
          <w:rFonts w:ascii="Times New Roman" w:hAnsi="Times New Roman" w:cs="Times New Roman"/>
        </w:rPr>
        <w:t>&lt;1&gt; Размер указывается при предоставлении нового места для захоронения.</w:t>
      </w:r>
    </w:p>
    <w:p w14:paraId="3FB2D3A0" w14:textId="77777777" w:rsidR="00333420" w:rsidRPr="001D2558" w:rsidRDefault="00333420" w:rsidP="00333420">
      <w:pPr>
        <w:pStyle w:val="ConsPlusNonformat"/>
        <w:jc w:val="both"/>
        <w:rPr>
          <w:rFonts w:ascii="Times New Roman" w:hAnsi="Times New Roman" w:cs="Times New Roman"/>
        </w:rPr>
      </w:pPr>
      <w:bookmarkStart w:id="84" w:name="P539"/>
      <w:bookmarkEnd w:id="84"/>
      <w:r w:rsidRPr="001D2558">
        <w:rPr>
          <w:rFonts w:ascii="Times New Roman" w:hAnsi="Times New Roman" w:cs="Times New Roman"/>
        </w:rPr>
        <w:t>&lt;</w:t>
      </w:r>
      <w:proofErr w:type="gramStart"/>
      <w:r w:rsidRPr="001D2558">
        <w:rPr>
          <w:rFonts w:ascii="Times New Roman" w:hAnsi="Times New Roman" w:cs="Times New Roman"/>
        </w:rPr>
        <w:t>2&gt;Заполняется</w:t>
      </w:r>
      <w:proofErr w:type="gramEnd"/>
      <w:r w:rsidRPr="001D2558">
        <w:rPr>
          <w:rFonts w:ascii="Times New Roman" w:hAnsi="Times New Roman" w:cs="Times New Roman"/>
        </w:rPr>
        <w:t xml:space="preserve"> при предоставлении места для захоронения на свободном</w:t>
      </w:r>
      <w:r w:rsidR="00D43E4B">
        <w:rPr>
          <w:rFonts w:ascii="Times New Roman" w:hAnsi="Times New Roman" w:cs="Times New Roman"/>
        </w:rPr>
        <w:t xml:space="preserve"> </w:t>
      </w:r>
      <w:r w:rsidRPr="001D2558">
        <w:rPr>
          <w:rFonts w:ascii="Times New Roman" w:hAnsi="Times New Roman" w:cs="Times New Roman"/>
        </w:rPr>
        <w:t>участке родственного или   семейного (родового) захоронения или</w:t>
      </w:r>
      <w:r w:rsidR="00D43E4B">
        <w:rPr>
          <w:rFonts w:ascii="Times New Roman" w:hAnsi="Times New Roman" w:cs="Times New Roman"/>
        </w:rPr>
        <w:t xml:space="preserve">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xml:space="preserve"> в существующую могилу ранее умершего.</w:t>
      </w:r>
    </w:p>
    <w:p w14:paraId="4A6D732C" w14:textId="77777777" w:rsidR="00C02B05" w:rsidRPr="001D2558" w:rsidRDefault="00C02B05" w:rsidP="00C02B05">
      <w:pPr>
        <w:pStyle w:val="ConsPlusNormal"/>
        <w:jc w:val="right"/>
        <w:outlineLvl w:val="1"/>
        <w:rPr>
          <w:rFonts w:ascii="Times New Roman" w:hAnsi="Times New Roman" w:cs="Times New Roman"/>
        </w:rPr>
      </w:pPr>
      <w:r w:rsidRPr="001D2558">
        <w:rPr>
          <w:rFonts w:ascii="Times New Roman" w:hAnsi="Times New Roman" w:cs="Times New Roman"/>
        </w:rPr>
        <w:t>Приложение N 2</w:t>
      </w:r>
    </w:p>
    <w:p w14:paraId="63E834DA" w14:textId="77777777" w:rsidR="00C02B05"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к Положению</w:t>
      </w:r>
      <w:r w:rsidR="00D43E4B">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5E406F2D" w14:textId="77777777" w:rsidR="00333420"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D43E4B">
        <w:rPr>
          <w:rFonts w:ascii="Times New Roman" w:hAnsi="Times New Roman" w:cs="Times New Roman"/>
        </w:rPr>
        <w:t xml:space="preserve"> </w:t>
      </w:r>
      <w:r w:rsidRPr="001D2558">
        <w:rPr>
          <w:rFonts w:ascii="Times New Roman" w:hAnsi="Times New Roman" w:cs="Times New Roman"/>
        </w:rPr>
        <w:t>округа Тольятти</w:t>
      </w:r>
    </w:p>
    <w:p w14:paraId="68F60556" w14:textId="77777777" w:rsidR="00C02B05" w:rsidRPr="001D2558" w:rsidRDefault="00C02B05" w:rsidP="00C02B05">
      <w:pPr>
        <w:pStyle w:val="ConsPlusNormal"/>
        <w:jc w:val="both"/>
        <w:rPr>
          <w:rFonts w:ascii="Times New Roman" w:hAnsi="Times New Roman" w:cs="Times New Roman"/>
        </w:rPr>
      </w:pPr>
    </w:p>
    <w:p w14:paraId="413794FA" w14:textId="77777777" w:rsidR="00C02B05" w:rsidRPr="001D2558" w:rsidRDefault="00C02B05" w:rsidP="00C02B05">
      <w:pPr>
        <w:pStyle w:val="ConsPlusNormal"/>
        <w:jc w:val="both"/>
        <w:rPr>
          <w:rFonts w:ascii="Times New Roman" w:hAnsi="Times New Roman" w:cs="Times New Roman"/>
        </w:rPr>
      </w:pPr>
    </w:p>
    <w:p w14:paraId="0C5B0168" w14:textId="77777777" w:rsidR="00416994" w:rsidRPr="001D2558" w:rsidRDefault="00416994" w:rsidP="00333420">
      <w:pPr>
        <w:pStyle w:val="ConsPlusNonformat"/>
        <w:jc w:val="center"/>
        <w:rPr>
          <w:rFonts w:ascii="Times New Roman" w:hAnsi="Times New Roman" w:cs="Times New Roman"/>
          <w:b/>
        </w:rPr>
      </w:pPr>
    </w:p>
    <w:p w14:paraId="1A51AA4E" w14:textId="77777777" w:rsidR="00416994" w:rsidRPr="001D2558" w:rsidRDefault="00416994" w:rsidP="00333420">
      <w:pPr>
        <w:pStyle w:val="ConsPlusNonformat"/>
        <w:jc w:val="center"/>
        <w:rPr>
          <w:rFonts w:ascii="Times New Roman" w:hAnsi="Times New Roman" w:cs="Times New Roman"/>
          <w:b/>
        </w:rPr>
      </w:pPr>
    </w:p>
    <w:p w14:paraId="49FF3CAA" w14:textId="77777777" w:rsidR="00333420" w:rsidRPr="001D2558" w:rsidRDefault="00333420" w:rsidP="00333420">
      <w:pPr>
        <w:pStyle w:val="ConsPlusNonformat"/>
        <w:jc w:val="center"/>
        <w:rPr>
          <w:rFonts w:ascii="Times New Roman" w:hAnsi="Times New Roman" w:cs="Times New Roman"/>
        </w:rPr>
      </w:pPr>
      <w:r w:rsidRPr="001D2558">
        <w:rPr>
          <w:rFonts w:ascii="Times New Roman" w:hAnsi="Times New Roman" w:cs="Times New Roman"/>
          <w:b/>
        </w:rPr>
        <w:t xml:space="preserve">ОБОРОТНАЯ </w:t>
      </w:r>
      <w:proofErr w:type="gramStart"/>
      <w:r w:rsidRPr="001D2558">
        <w:rPr>
          <w:rFonts w:ascii="Times New Roman" w:hAnsi="Times New Roman" w:cs="Times New Roman"/>
          <w:b/>
        </w:rPr>
        <w:t>СТОРОНА</w:t>
      </w:r>
      <w:r w:rsidRPr="001D2558">
        <w:rPr>
          <w:rFonts w:ascii="Times New Roman" w:hAnsi="Times New Roman" w:cs="Times New Roman"/>
        </w:rPr>
        <w:t>&lt;</w:t>
      </w:r>
      <w:proofErr w:type="gramEnd"/>
      <w:r w:rsidRPr="001D2558">
        <w:rPr>
          <w:rFonts w:ascii="Times New Roman" w:hAnsi="Times New Roman" w:cs="Times New Roman"/>
        </w:rPr>
        <w:t>*&gt;</w:t>
      </w:r>
    </w:p>
    <w:p w14:paraId="5FC726CA" w14:textId="77777777" w:rsidR="00333420" w:rsidRPr="001D2558" w:rsidRDefault="00333420" w:rsidP="00333420">
      <w:pPr>
        <w:pStyle w:val="ConsPlusNonformat"/>
        <w:jc w:val="both"/>
        <w:rPr>
          <w:rFonts w:ascii="Times New Roman" w:hAnsi="Times New Roman" w:cs="Times New Roman"/>
        </w:rPr>
      </w:pPr>
    </w:p>
    <w:p w14:paraId="7627F5D6"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Захоронение ___________________________________________________ состоялось.</w:t>
      </w:r>
    </w:p>
    <w:p w14:paraId="760F0681" w14:textId="77777777" w:rsidR="00333420" w:rsidRPr="001D2558" w:rsidRDefault="00333420" w:rsidP="00D43E4B">
      <w:pPr>
        <w:pStyle w:val="ConsPlusNonformat"/>
        <w:jc w:val="center"/>
        <w:rPr>
          <w:rFonts w:ascii="Times New Roman" w:hAnsi="Times New Roman" w:cs="Times New Roman"/>
        </w:rPr>
      </w:pPr>
      <w:r w:rsidRPr="001D2558">
        <w:rPr>
          <w:rFonts w:ascii="Times New Roman" w:hAnsi="Times New Roman" w:cs="Times New Roman"/>
        </w:rPr>
        <w:t>(Фамилия И.О. умершего)</w:t>
      </w:r>
    </w:p>
    <w:p w14:paraId="39797521"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Дата захоронения ______________________________</w:t>
      </w:r>
    </w:p>
    <w:p w14:paraId="038F4CFB"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Географические координаты ____________________.</w:t>
      </w:r>
    </w:p>
    <w:p w14:paraId="2B88F26E" w14:textId="77777777" w:rsidR="00333420" w:rsidRPr="001D2558" w:rsidRDefault="00333420" w:rsidP="00333420">
      <w:pPr>
        <w:pStyle w:val="ConsPlusNonformat"/>
        <w:jc w:val="both"/>
        <w:rPr>
          <w:rFonts w:ascii="Times New Roman" w:hAnsi="Times New Roman" w:cs="Times New Roman"/>
        </w:rPr>
      </w:pPr>
    </w:p>
    <w:p w14:paraId="3FC9371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w:t>
      </w:r>
      <w:r w:rsidR="00D43E4B">
        <w:rPr>
          <w:rFonts w:ascii="Times New Roman" w:hAnsi="Times New Roman" w:cs="Times New Roman"/>
        </w:rPr>
        <w:t xml:space="preserve">                                                          </w:t>
      </w:r>
      <w:r w:rsidR="00D43E4B" w:rsidRPr="001D2558">
        <w:rPr>
          <w:rFonts w:ascii="Times New Roman" w:hAnsi="Times New Roman" w:cs="Times New Roman"/>
        </w:rPr>
        <w:t>________________ _________________</w:t>
      </w:r>
    </w:p>
    <w:p w14:paraId="2553FC26" w14:textId="77777777" w:rsidR="00D43E4B" w:rsidRPr="001D2558" w:rsidRDefault="00333420" w:rsidP="00D43E4B">
      <w:pPr>
        <w:pStyle w:val="ConsPlusNonformat"/>
        <w:jc w:val="both"/>
        <w:rPr>
          <w:rFonts w:ascii="Times New Roman" w:hAnsi="Times New Roman" w:cs="Times New Roman"/>
        </w:rPr>
      </w:pPr>
      <w:r w:rsidRPr="001D2558">
        <w:rPr>
          <w:rFonts w:ascii="Times New Roman" w:hAnsi="Times New Roman" w:cs="Times New Roman"/>
        </w:rPr>
        <w:t xml:space="preserve">(должность </w:t>
      </w:r>
      <w:r w:rsidR="0025543A" w:rsidRPr="001D2558">
        <w:rPr>
          <w:rFonts w:ascii="Times New Roman" w:hAnsi="Times New Roman" w:cs="Times New Roman"/>
        </w:rPr>
        <w:t>сотрудника</w:t>
      </w:r>
      <w:r w:rsidR="00D43E4B">
        <w:rPr>
          <w:rFonts w:ascii="Times New Roman" w:hAnsi="Times New Roman" w:cs="Times New Roman"/>
        </w:rPr>
        <w:t xml:space="preserve">                                                                                       </w:t>
      </w:r>
      <w:proofErr w:type="gramStart"/>
      <w:r w:rsidR="00D43E4B">
        <w:rPr>
          <w:rFonts w:ascii="Times New Roman" w:hAnsi="Times New Roman" w:cs="Times New Roman"/>
        </w:rPr>
        <w:t xml:space="preserve">  </w:t>
      </w:r>
      <w:r w:rsidR="0025543A" w:rsidRPr="001D2558">
        <w:rPr>
          <w:rFonts w:ascii="Times New Roman" w:hAnsi="Times New Roman" w:cs="Times New Roman"/>
        </w:rPr>
        <w:t xml:space="preserve"> </w:t>
      </w:r>
      <w:r w:rsidR="00D43E4B" w:rsidRPr="001D2558">
        <w:rPr>
          <w:rFonts w:ascii="Times New Roman" w:hAnsi="Times New Roman" w:cs="Times New Roman"/>
        </w:rPr>
        <w:t>(</w:t>
      </w:r>
      <w:proofErr w:type="gramEnd"/>
      <w:r w:rsidR="00D43E4B" w:rsidRPr="001D2558">
        <w:rPr>
          <w:rFonts w:ascii="Times New Roman" w:hAnsi="Times New Roman" w:cs="Times New Roman"/>
        </w:rPr>
        <w:t>подпись)</w:t>
      </w:r>
      <w:r w:rsidR="00D43E4B">
        <w:rPr>
          <w:rFonts w:ascii="Times New Roman" w:hAnsi="Times New Roman" w:cs="Times New Roman"/>
        </w:rPr>
        <w:t xml:space="preserve">            </w:t>
      </w:r>
      <w:r w:rsidR="00D43E4B" w:rsidRPr="001D2558">
        <w:rPr>
          <w:rFonts w:ascii="Times New Roman" w:hAnsi="Times New Roman" w:cs="Times New Roman"/>
        </w:rPr>
        <w:t>(И.О. Фамилия)</w:t>
      </w:r>
    </w:p>
    <w:p w14:paraId="21FD0284" w14:textId="77777777" w:rsidR="00D43E4B" w:rsidRPr="001D2558" w:rsidRDefault="00D43E4B" w:rsidP="00D43E4B">
      <w:pPr>
        <w:pStyle w:val="ConsPlusNonformat"/>
        <w:jc w:val="both"/>
        <w:rPr>
          <w:rFonts w:ascii="Times New Roman" w:hAnsi="Times New Roman" w:cs="Times New Roman"/>
        </w:rPr>
      </w:pPr>
      <w:r w:rsidRPr="001D2558">
        <w:rPr>
          <w:rFonts w:ascii="Times New Roman" w:hAnsi="Times New Roman" w:cs="Times New Roman"/>
        </w:rPr>
        <w:t xml:space="preserve">уполномоченной организации)  </w:t>
      </w:r>
    </w:p>
    <w:p w14:paraId="02564B16" w14:textId="77777777" w:rsidR="0025543A" w:rsidRPr="001D2558" w:rsidRDefault="0025543A" w:rsidP="0025543A">
      <w:pPr>
        <w:pStyle w:val="ConsPlusNonformat"/>
        <w:jc w:val="both"/>
        <w:rPr>
          <w:rFonts w:ascii="Times New Roman" w:hAnsi="Times New Roman" w:cs="Times New Roman"/>
        </w:rPr>
      </w:pPr>
    </w:p>
    <w:p w14:paraId="438B4942" w14:textId="77777777" w:rsidR="00333420" w:rsidRPr="001D2558" w:rsidRDefault="00333420" w:rsidP="00333420">
      <w:pPr>
        <w:pStyle w:val="ConsPlusNonformat"/>
        <w:jc w:val="both"/>
        <w:rPr>
          <w:rFonts w:ascii="Times New Roman" w:hAnsi="Times New Roman" w:cs="Times New Roman"/>
        </w:rPr>
      </w:pPr>
    </w:p>
    <w:p w14:paraId="518640A5" w14:textId="77777777" w:rsidR="00333420" w:rsidRPr="001D2558" w:rsidRDefault="00333420" w:rsidP="00333420">
      <w:pPr>
        <w:pStyle w:val="ConsPlusNonformat"/>
        <w:jc w:val="both"/>
        <w:rPr>
          <w:rFonts w:ascii="Times New Roman" w:hAnsi="Times New Roman" w:cs="Times New Roman"/>
        </w:rPr>
      </w:pPr>
    </w:p>
    <w:p w14:paraId="266AD85A" w14:textId="77777777" w:rsidR="00333420" w:rsidRPr="001D2558" w:rsidRDefault="00333420" w:rsidP="00333420">
      <w:pPr>
        <w:pStyle w:val="ConsPlusNonformat"/>
        <w:jc w:val="both"/>
        <w:rPr>
          <w:rFonts w:ascii="Times New Roman" w:hAnsi="Times New Roman" w:cs="Times New Roman"/>
        </w:rPr>
      </w:pPr>
    </w:p>
    <w:p w14:paraId="6BFAC970" w14:textId="77777777" w:rsidR="00333420" w:rsidRPr="001D2558" w:rsidRDefault="00333420" w:rsidP="00333420">
      <w:pPr>
        <w:pStyle w:val="ConsPlusNonformat"/>
        <w:jc w:val="both"/>
        <w:rPr>
          <w:rFonts w:ascii="Times New Roman" w:hAnsi="Times New Roman" w:cs="Times New Roman"/>
        </w:rPr>
      </w:pPr>
    </w:p>
    <w:p w14:paraId="0F0EB83D" w14:textId="77777777" w:rsidR="00333420" w:rsidRPr="001D2558" w:rsidRDefault="00333420" w:rsidP="00333420">
      <w:pPr>
        <w:pStyle w:val="ConsPlusNonformat"/>
        <w:jc w:val="both"/>
        <w:rPr>
          <w:rFonts w:ascii="Times New Roman" w:hAnsi="Times New Roman" w:cs="Times New Roman"/>
        </w:rPr>
      </w:pPr>
    </w:p>
    <w:p w14:paraId="42BEBB06" w14:textId="77777777" w:rsidR="00333420" w:rsidRPr="001D2558" w:rsidRDefault="00333420" w:rsidP="00333420">
      <w:pPr>
        <w:pStyle w:val="ConsPlusNonformat"/>
        <w:jc w:val="both"/>
        <w:rPr>
          <w:rFonts w:ascii="Times New Roman" w:hAnsi="Times New Roman" w:cs="Times New Roman"/>
        </w:rPr>
      </w:pPr>
    </w:p>
    <w:p w14:paraId="2A19BE3B" w14:textId="77777777" w:rsidR="00333420" w:rsidRPr="001D2558" w:rsidRDefault="00333420" w:rsidP="00333420">
      <w:pPr>
        <w:pStyle w:val="ConsPlusNonformat"/>
        <w:jc w:val="both"/>
        <w:rPr>
          <w:rFonts w:ascii="Times New Roman" w:hAnsi="Times New Roman" w:cs="Times New Roman"/>
        </w:rPr>
      </w:pPr>
    </w:p>
    <w:p w14:paraId="38A3AA3C" w14:textId="77777777" w:rsidR="00333420" w:rsidRPr="001D2558" w:rsidRDefault="00333420" w:rsidP="00333420">
      <w:pPr>
        <w:pStyle w:val="ConsPlusNonformat"/>
        <w:jc w:val="both"/>
        <w:rPr>
          <w:rFonts w:ascii="Times New Roman" w:hAnsi="Times New Roman" w:cs="Times New Roman"/>
        </w:rPr>
      </w:pPr>
    </w:p>
    <w:p w14:paraId="79C6A09A" w14:textId="77777777" w:rsidR="00333420" w:rsidRPr="001D2558" w:rsidRDefault="00333420" w:rsidP="00333420">
      <w:pPr>
        <w:pStyle w:val="ConsPlusNonformat"/>
        <w:jc w:val="both"/>
        <w:rPr>
          <w:rFonts w:ascii="Times New Roman" w:hAnsi="Times New Roman" w:cs="Times New Roman"/>
        </w:rPr>
      </w:pPr>
    </w:p>
    <w:p w14:paraId="540C27DC" w14:textId="77777777" w:rsidR="00333420" w:rsidRPr="001D2558" w:rsidRDefault="00333420" w:rsidP="00333420">
      <w:pPr>
        <w:pStyle w:val="ConsPlusNonformat"/>
        <w:jc w:val="both"/>
        <w:rPr>
          <w:rFonts w:ascii="Times New Roman" w:hAnsi="Times New Roman" w:cs="Times New Roman"/>
        </w:rPr>
      </w:pPr>
    </w:p>
    <w:p w14:paraId="7161FCC2" w14:textId="77777777" w:rsidR="00333420" w:rsidRPr="001D2558" w:rsidRDefault="00333420" w:rsidP="00333420">
      <w:pPr>
        <w:pStyle w:val="ConsPlusNonformat"/>
        <w:jc w:val="both"/>
        <w:rPr>
          <w:rFonts w:ascii="Times New Roman" w:hAnsi="Times New Roman" w:cs="Times New Roman"/>
        </w:rPr>
      </w:pPr>
    </w:p>
    <w:p w14:paraId="572A9683" w14:textId="77777777" w:rsidR="00333420" w:rsidRPr="001D2558" w:rsidRDefault="00333420" w:rsidP="00333420">
      <w:pPr>
        <w:pStyle w:val="ConsPlusNonformat"/>
        <w:jc w:val="both"/>
        <w:rPr>
          <w:rFonts w:ascii="Times New Roman" w:hAnsi="Times New Roman" w:cs="Times New Roman"/>
        </w:rPr>
      </w:pPr>
    </w:p>
    <w:p w14:paraId="17DCF922" w14:textId="77777777" w:rsidR="00333420" w:rsidRPr="001D2558" w:rsidRDefault="00333420" w:rsidP="00333420">
      <w:pPr>
        <w:pStyle w:val="ConsPlusNonformat"/>
        <w:jc w:val="both"/>
        <w:rPr>
          <w:rFonts w:ascii="Times New Roman" w:hAnsi="Times New Roman" w:cs="Times New Roman"/>
        </w:rPr>
      </w:pPr>
    </w:p>
    <w:p w14:paraId="134E4327" w14:textId="77777777" w:rsidR="00333420" w:rsidRPr="001D2558" w:rsidRDefault="00333420" w:rsidP="00333420">
      <w:pPr>
        <w:pStyle w:val="ConsPlusNonformat"/>
        <w:jc w:val="both"/>
        <w:rPr>
          <w:rFonts w:ascii="Times New Roman" w:hAnsi="Times New Roman" w:cs="Times New Roman"/>
        </w:rPr>
      </w:pPr>
    </w:p>
    <w:p w14:paraId="3C72F2AE" w14:textId="77777777" w:rsidR="00333420" w:rsidRPr="001D2558" w:rsidRDefault="00333420" w:rsidP="00333420">
      <w:pPr>
        <w:pStyle w:val="ConsPlusNonformat"/>
        <w:jc w:val="both"/>
        <w:rPr>
          <w:rFonts w:ascii="Times New Roman" w:hAnsi="Times New Roman" w:cs="Times New Roman"/>
        </w:rPr>
      </w:pPr>
    </w:p>
    <w:p w14:paraId="20D4C9F1" w14:textId="77777777" w:rsidR="00333420" w:rsidRPr="001D2558" w:rsidRDefault="00333420" w:rsidP="00333420">
      <w:pPr>
        <w:pStyle w:val="ConsPlusNonformat"/>
        <w:jc w:val="both"/>
        <w:rPr>
          <w:rFonts w:ascii="Times New Roman" w:hAnsi="Times New Roman" w:cs="Times New Roman"/>
        </w:rPr>
      </w:pPr>
    </w:p>
    <w:p w14:paraId="1E53D607" w14:textId="77777777" w:rsidR="00333420" w:rsidRPr="001D2558" w:rsidRDefault="00333420" w:rsidP="00333420">
      <w:pPr>
        <w:pStyle w:val="ConsPlusNonformat"/>
        <w:jc w:val="both"/>
        <w:rPr>
          <w:rFonts w:ascii="Times New Roman" w:hAnsi="Times New Roman" w:cs="Times New Roman"/>
        </w:rPr>
      </w:pPr>
    </w:p>
    <w:p w14:paraId="11469C38" w14:textId="77777777" w:rsidR="00333420" w:rsidRPr="001D2558" w:rsidRDefault="00333420" w:rsidP="00333420">
      <w:pPr>
        <w:pStyle w:val="ConsPlusNonformat"/>
        <w:jc w:val="both"/>
        <w:rPr>
          <w:rFonts w:ascii="Times New Roman" w:hAnsi="Times New Roman" w:cs="Times New Roman"/>
        </w:rPr>
      </w:pPr>
    </w:p>
    <w:p w14:paraId="5CE3C35E" w14:textId="77777777" w:rsidR="00333420" w:rsidRPr="001D2558" w:rsidRDefault="00333420" w:rsidP="00333420">
      <w:pPr>
        <w:pStyle w:val="ConsPlusNonformat"/>
        <w:jc w:val="both"/>
        <w:rPr>
          <w:rFonts w:ascii="Times New Roman" w:hAnsi="Times New Roman" w:cs="Times New Roman"/>
        </w:rPr>
      </w:pPr>
    </w:p>
    <w:p w14:paraId="28CAE1BD" w14:textId="77777777" w:rsidR="00333420" w:rsidRPr="001D2558" w:rsidRDefault="00333420" w:rsidP="00333420">
      <w:pPr>
        <w:pStyle w:val="ConsPlusNonformat"/>
        <w:jc w:val="both"/>
        <w:rPr>
          <w:rFonts w:ascii="Times New Roman" w:hAnsi="Times New Roman" w:cs="Times New Roman"/>
        </w:rPr>
      </w:pPr>
    </w:p>
    <w:p w14:paraId="0A42DB6B" w14:textId="77777777" w:rsidR="00333420" w:rsidRPr="001D2558" w:rsidRDefault="00333420" w:rsidP="00333420">
      <w:pPr>
        <w:pStyle w:val="ConsPlusNonformat"/>
        <w:jc w:val="both"/>
        <w:rPr>
          <w:rFonts w:ascii="Times New Roman" w:hAnsi="Times New Roman" w:cs="Times New Roman"/>
        </w:rPr>
      </w:pPr>
    </w:p>
    <w:p w14:paraId="41E83D7C" w14:textId="77777777" w:rsidR="00333420" w:rsidRPr="001D2558" w:rsidRDefault="00333420" w:rsidP="00333420">
      <w:pPr>
        <w:pStyle w:val="ConsPlusNonformat"/>
        <w:jc w:val="both"/>
        <w:rPr>
          <w:rFonts w:ascii="Times New Roman" w:hAnsi="Times New Roman" w:cs="Times New Roman"/>
        </w:rPr>
      </w:pPr>
    </w:p>
    <w:p w14:paraId="058B9EEF" w14:textId="77777777" w:rsidR="00333420" w:rsidRPr="001D2558" w:rsidRDefault="00333420" w:rsidP="00333420">
      <w:pPr>
        <w:pStyle w:val="ConsPlusNonformat"/>
        <w:jc w:val="both"/>
        <w:rPr>
          <w:rFonts w:ascii="Times New Roman" w:hAnsi="Times New Roman" w:cs="Times New Roman"/>
        </w:rPr>
      </w:pPr>
    </w:p>
    <w:p w14:paraId="585CE4FB" w14:textId="77777777" w:rsidR="00333420" w:rsidRPr="001D2558" w:rsidRDefault="00333420" w:rsidP="00333420">
      <w:pPr>
        <w:pStyle w:val="ConsPlusNonformat"/>
        <w:jc w:val="both"/>
        <w:rPr>
          <w:rFonts w:ascii="Times New Roman" w:hAnsi="Times New Roman" w:cs="Times New Roman"/>
        </w:rPr>
      </w:pPr>
    </w:p>
    <w:p w14:paraId="7EC946D3" w14:textId="77777777" w:rsidR="00333420" w:rsidRPr="001D2558" w:rsidRDefault="00333420" w:rsidP="00333420">
      <w:pPr>
        <w:pStyle w:val="ConsPlusNonformat"/>
        <w:jc w:val="both"/>
        <w:rPr>
          <w:rFonts w:ascii="Times New Roman" w:hAnsi="Times New Roman" w:cs="Times New Roman"/>
        </w:rPr>
      </w:pPr>
    </w:p>
    <w:p w14:paraId="0AAEFE19" w14:textId="77777777" w:rsidR="00333420" w:rsidRPr="001D2558" w:rsidRDefault="00333420" w:rsidP="00333420">
      <w:pPr>
        <w:pStyle w:val="ConsPlusNonformat"/>
        <w:jc w:val="both"/>
        <w:rPr>
          <w:rFonts w:ascii="Times New Roman" w:hAnsi="Times New Roman" w:cs="Times New Roman"/>
        </w:rPr>
      </w:pPr>
    </w:p>
    <w:p w14:paraId="7656B8DB" w14:textId="77777777" w:rsidR="00333420" w:rsidRPr="001D2558" w:rsidRDefault="00333420" w:rsidP="00333420">
      <w:pPr>
        <w:pStyle w:val="ConsPlusNonformat"/>
        <w:jc w:val="both"/>
        <w:rPr>
          <w:rFonts w:ascii="Times New Roman" w:hAnsi="Times New Roman" w:cs="Times New Roman"/>
        </w:rPr>
      </w:pPr>
    </w:p>
    <w:p w14:paraId="77FE971A" w14:textId="77777777" w:rsidR="00333420" w:rsidRPr="001D2558" w:rsidRDefault="00333420" w:rsidP="00333420">
      <w:pPr>
        <w:pStyle w:val="ConsPlusNonformat"/>
        <w:jc w:val="both"/>
        <w:rPr>
          <w:rFonts w:ascii="Times New Roman" w:hAnsi="Times New Roman" w:cs="Times New Roman"/>
        </w:rPr>
      </w:pPr>
    </w:p>
    <w:p w14:paraId="7CF7AFDC" w14:textId="77777777" w:rsidR="00333420" w:rsidRPr="001D2558" w:rsidRDefault="00333420" w:rsidP="00333420">
      <w:pPr>
        <w:pStyle w:val="ConsPlusNonformat"/>
        <w:jc w:val="both"/>
        <w:rPr>
          <w:rFonts w:ascii="Times New Roman" w:hAnsi="Times New Roman" w:cs="Times New Roman"/>
        </w:rPr>
      </w:pPr>
    </w:p>
    <w:p w14:paraId="45228F05" w14:textId="77777777" w:rsidR="00333420" w:rsidRPr="001D2558" w:rsidRDefault="00333420" w:rsidP="00333420">
      <w:pPr>
        <w:pStyle w:val="ConsPlusNonformat"/>
        <w:jc w:val="both"/>
        <w:rPr>
          <w:rFonts w:ascii="Times New Roman" w:hAnsi="Times New Roman" w:cs="Times New Roman"/>
        </w:rPr>
      </w:pPr>
    </w:p>
    <w:p w14:paraId="59D595A5" w14:textId="77777777" w:rsidR="00333420" w:rsidRPr="001D2558" w:rsidRDefault="00333420" w:rsidP="00333420">
      <w:pPr>
        <w:pStyle w:val="ConsPlusNonformat"/>
        <w:jc w:val="both"/>
        <w:rPr>
          <w:rFonts w:ascii="Times New Roman" w:hAnsi="Times New Roman" w:cs="Times New Roman"/>
        </w:rPr>
      </w:pPr>
    </w:p>
    <w:p w14:paraId="71DACB2E" w14:textId="77777777" w:rsidR="00333420" w:rsidRPr="001D2558" w:rsidRDefault="00333420" w:rsidP="00333420">
      <w:pPr>
        <w:pStyle w:val="ConsPlusNonformat"/>
        <w:jc w:val="both"/>
        <w:rPr>
          <w:rFonts w:ascii="Times New Roman" w:hAnsi="Times New Roman" w:cs="Times New Roman"/>
        </w:rPr>
      </w:pPr>
    </w:p>
    <w:p w14:paraId="71B1A7A8" w14:textId="77777777" w:rsidR="00333420" w:rsidRPr="001D2558" w:rsidRDefault="00333420" w:rsidP="00333420">
      <w:pPr>
        <w:pStyle w:val="ConsPlusNonformat"/>
        <w:jc w:val="both"/>
        <w:rPr>
          <w:rFonts w:ascii="Times New Roman" w:hAnsi="Times New Roman" w:cs="Times New Roman"/>
        </w:rPr>
      </w:pPr>
    </w:p>
    <w:p w14:paraId="4779D34A" w14:textId="77777777" w:rsidR="00333420" w:rsidRPr="001D2558" w:rsidRDefault="00333420" w:rsidP="00333420">
      <w:pPr>
        <w:pStyle w:val="ConsPlusNonformat"/>
        <w:jc w:val="both"/>
        <w:rPr>
          <w:rFonts w:ascii="Times New Roman" w:hAnsi="Times New Roman" w:cs="Times New Roman"/>
        </w:rPr>
      </w:pPr>
    </w:p>
    <w:p w14:paraId="27AB9015" w14:textId="77777777" w:rsidR="00333420" w:rsidRPr="001D2558" w:rsidRDefault="00333420" w:rsidP="00333420">
      <w:pPr>
        <w:pStyle w:val="ConsPlusNonformat"/>
        <w:jc w:val="both"/>
        <w:rPr>
          <w:rFonts w:ascii="Times New Roman" w:hAnsi="Times New Roman" w:cs="Times New Roman"/>
        </w:rPr>
      </w:pPr>
    </w:p>
    <w:p w14:paraId="7BC33311" w14:textId="77777777" w:rsidR="00251408" w:rsidRDefault="00251408" w:rsidP="00333420">
      <w:pPr>
        <w:pStyle w:val="ConsPlusNonformat"/>
        <w:jc w:val="both"/>
        <w:rPr>
          <w:rFonts w:ascii="Times New Roman" w:hAnsi="Times New Roman" w:cs="Times New Roman"/>
        </w:rPr>
      </w:pPr>
    </w:p>
    <w:p w14:paraId="0A8B1149" w14:textId="77777777" w:rsidR="001519EA" w:rsidRDefault="001519EA" w:rsidP="00333420">
      <w:pPr>
        <w:pStyle w:val="ConsPlusNonformat"/>
        <w:jc w:val="both"/>
        <w:rPr>
          <w:rFonts w:ascii="Times New Roman" w:hAnsi="Times New Roman" w:cs="Times New Roman"/>
        </w:rPr>
      </w:pPr>
    </w:p>
    <w:p w14:paraId="1422C59C" w14:textId="77777777" w:rsidR="001519EA" w:rsidRDefault="001519EA" w:rsidP="00333420">
      <w:pPr>
        <w:pStyle w:val="ConsPlusNonformat"/>
        <w:jc w:val="both"/>
        <w:rPr>
          <w:rFonts w:ascii="Times New Roman" w:hAnsi="Times New Roman" w:cs="Times New Roman"/>
        </w:rPr>
      </w:pPr>
    </w:p>
    <w:p w14:paraId="1503ABF8" w14:textId="77777777" w:rsidR="001519EA" w:rsidRDefault="001519EA" w:rsidP="00333420">
      <w:pPr>
        <w:pStyle w:val="ConsPlusNonformat"/>
        <w:jc w:val="both"/>
        <w:rPr>
          <w:rFonts w:ascii="Times New Roman" w:hAnsi="Times New Roman" w:cs="Times New Roman"/>
        </w:rPr>
      </w:pPr>
    </w:p>
    <w:p w14:paraId="48E908B5" w14:textId="77777777" w:rsidR="001519EA" w:rsidRPr="001D2558" w:rsidRDefault="001519EA" w:rsidP="00333420">
      <w:pPr>
        <w:pStyle w:val="ConsPlusNonformat"/>
        <w:jc w:val="both"/>
        <w:rPr>
          <w:rFonts w:ascii="Times New Roman" w:hAnsi="Times New Roman" w:cs="Times New Roman"/>
        </w:rPr>
      </w:pPr>
    </w:p>
    <w:p w14:paraId="2EFFE9C3" w14:textId="77777777" w:rsidR="002D451A" w:rsidRPr="001D2558" w:rsidRDefault="002D451A" w:rsidP="00333420">
      <w:pPr>
        <w:pStyle w:val="ConsPlusNonformat"/>
        <w:jc w:val="both"/>
        <w:rPr>
          <w:rFonts w:ascii="Times New Roman" w:hAnsi="Times New Roman" w:cs="Times New Roman"/>
        </w:rPr>
      </w:pPr>
    </w:p>
    <w:p w14:paraId="2AB7A7CC" w14:textId="77777777" w:rsidR="002D451A" w:rsidRPr="001D2558" w:rsidRDefault="002D451A" w:rsidP="00333420">
      <w:pPr>
        <w:pStyle w:val="ConsPlusNonformat"/>
        <w:jc w:val="both"/>
        <w:rPr>
          <w:rFonts w:ascii="Times New Roman" w:hAnsi="Times New Roman" w:cs="Times New Roman"/>
        </w:rPr>
      </w:pPr>
    </w:p>
    <w:p w14:paraId="62ACFB4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w:t>
      </w:r>
    </w:p>
    <w:p w14:paraId="213189AC" w14:textId="77777777" w:rsidR="00C02B05" w:rsidRPr="001D2558" w:rsidRDefault="00333420" w:rsidP="00416994">
      <w:pPr>
        <w:pStyle w:val="ConsPlusNonformat"/>
        <w:jc w:val="both"/>
        <w:rPr>
          <w:rFonts w:ascii="Times New Roman" w:hAnsi="Times New Roman" w:cs="Times New Roman"/>
        </w:rPr>
      </w:pPr>
      <w:r w:rsidRPr="001D2558">
        <w:rPr>
          <w:rFonts w:ascii="Times New Roman" w:hAnsi="Times New Roman" w:cs="Times New Roman"/>
        </w:rPr>
        <w:t xml:space="preserve">&lt;*&gt; Заполняется </w:t>
      </w:r>
      <w:r w:rsidR="0025543A" w:rsidRPr="001D2558">
        <w:rPr>
          <w:rFonts w:ascii="Times New Roman" w:hAnsi="Times New Roman" w:cs="Times New Roman"/>
        </w:rPr>
        <w:t>Уполномоченной орг</w:t>
      </w:r>
      <w:r w:rsidR="002D451A" w:rsidRPr="001D2558">
        <w:rPr>
          <w:rFonts w:ascii="Times New Roman" w:hAnsi="Times New Roman" w:cs="Times New Roman"/>
        </w:rPr>
        <w:t>а</w:t>
      </w:r>
      <w:r w:rsidR="0025543A" w:rsidRPr="001D2558">
        <w:rPr>
          <w:rFonts w:ascii="Times New Roman" w:hAnsi="Times New Roman" w:cs="Times New Roman"/>
        </w:rPr>
        <w:t>низацией</w:t>
      </w:r>
      <w:r w:rsidRPr="001D2558">
        <w:rPr>
          <w:rFonts w:ascii="Times New Roman" w:hAnsi="Times New Roman" w:cs="Times New Roman"/>
        </w:rPr>
        <w:t>.</w:t>
      </w:r>
    </w:p>
    <w:p w14:paraId="047B5704" w14:textId="77777777" w:rsidR="00C02B05" w:rsidRPr="001D2558" w:rsidRDefault="00C02B05" w:rsidP="00C02B05">
      <w:pPr>
        <w:pStyle w:val="ConsPlusNormal"/>
        <w:jc w:val="right"/>
        <w:outlineLvl w:val="1"/>
        <w:rPr>
          <w:rFonts w:ascii="Times New Roman" w:hAnsi="Times New Roman" w:cs="Times New Roman"/>
        </w:rPr>
      </w:pPr>
      <w:r w:rsidRPr="001D2558">
        <w:rPr>
          <w:rFonts w:ascii="Times New Roman" w:hAnsi="Times New Roman" w:cs="Times New Roman"/>
        </w:rPr>
        <w:t>Приложение N 3</w:t>
      </w:r>
    </w:p>
    <w:p w14:paraId="0AC5EB87" w14:textId="77777777" w:rsidR="00C02B05"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к Положению</w:t>
      </w:r>
      <w:r w:rsidR="00D43E4B">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65E960EC" w14:textId="77777777" w:rsidR="00333420" w:rsidRPr="001D2558" w:rsidRDefault="00C02B05" w:rsidP="00D43E4B">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D43E4B">
        <w:rPr>
          <w:rFonts w:ascii="Times New Roman" w:hAnsi="Times New Roman" w:cs="Times New Roman"/>
        </w:rPr>
        <w:t xml:space="preserve"> </w:t>
      </w:r>
      <w:r w:rsidRPr="001D2558">
        <w:rPr>
          <w:rFonts w:ascii="Times New Roman" w:hAnsi="Times New Roman" w:cs="Times New Roman"/>
        </w:rPr>
        <w:t>округа Тольятти</w:t>
      </w:r>
    </w:p>
    <w:p w14:paraId="4538377E" w14:textId="77777777" w:rsidR="00333420" w:rsidRPr="001D2558" w:rsidRDefault="00333420" w:rsidP="00C02B05">
      <w:pPr>
        <w:pStyle w:val="ConsPlusNonformat"/>
        <w:jc w:val="center"/>
        <w:rPr>
          <w:rFonts w:ascii="Times New Roman" w:hAnsi="Times New Roman" w:cs="Times New Roman"/>
        </w:rPr>
      </w:pPr>
    </w:p>
    <w:p w14:paraId="18B5BCFC" w14:textId="77777777" w:rsidR="00886B21" w:rsidRPr="001D2558" w:rsidRDefault="00886B21" w:rsidP="00333420">
      <w:pPr>
        <w:pStyle w:val="ConsPlusNormal"/>
        <w:jc w:val="right"/>
        <w:outlineLvl w:val="1"/>
        <w:rPr>
          <w:rFonts w:ascii="Times New Roman" w:hAnsi="Times New Roman" w:cs="Times New Roman"/>
        </w:rPr>
      </w:pPr>
    </w:p>
    <w:p w14:paraId="0F1FCBB8" w14:textId="77777777" w:rsidR="00886B21" w:rsidRPr="001D2558" w:rsidRDefault="00886B21" w:rsidP="00333420">
      <w:pPr>
        <w:pStyle w:val="ConsPlusNormal"/>
        <w:jc w:val="right"/>
        <w:outlineLvl w:val="1"/>
        <w:rPr>
          <w:rFonts w:ascii="Times New Roman" w:hAnsi="Times New Roman" w:cs="Times New Roman"/>
        </w:rPr>
      </w:pPr>
    </w:p>
    <w:p w14:paraId="51D6FFD9" w14:textId="77777777" w:rsidR="00333420" w:rsidRPr="001D2558" w:rsidRDefault="00333420" w:rsidP="00333420">
      <w:pPr>
        <w:pStyle w:val="ConsPlusNonformat"/>
        <w:jc w:val="both"/>
        <w:rPr>
          <w:rFonts w:ascii="Times New Roman" w:hAnsi="Times New Roman" w:cs="Times New Roman"/>
        </w:rPr>
      </w:pPr>
    </w:p>
    <w:p w14:paraId="402215E7" w14:textId="77777777" w:rsidR="00333420" w:rsidRPr="001D2558" w:rsidRDefault="00333420" w:rsidP="008778B8">
      <w:pPr>
        <w:pStyle w:val="ConsPlusNonformat"/>
        <w:rPr>
          <w:rFonts w:ascii="Times New Roman" w:hAnsi="Times New Roman" w:cs="Times New Roman"/>
        </w:rPr>
      </w:pPr>
      <w:r w:rsidRPr="001D2558">
        <w:rPr>
          <w:rFonts w:ascii="Times New Roman" w:hAnsi="Times New Roman" w:cs="Times New Roman"/>
        </w:rPr>
        <w:t xml:space="preserve">_______________ N _____________                  </w:t>
      </w:r>
      <w:r w:rsidR="00D43E4B">
        <w:rPr>
          <w:rFonts w:ascii="Times New Roman" w:hAnsi="Times New Roman" w:cs="Times New Roman"/>
        </w:rPr>
        <w:t xml:space="preserve">                                                          </w:t>
      </w:r>
      <w:r w:rsidRPr="001D2558">
        <w:rPr>
          <w:rFonts w:ascii="Times New Roman" w:hAnsi="Times New Roman" w:cs="Times New Roman"/>
        </w:rPr>
        <w:t>_________________________</w:t>
      </w:r>
    </w:p>
    <w:p w14:paraId="76AF123C" w14:textId="77777777" w:rsidR="00333420" w:rsidRPr="001D2558" w:rsidRDefault="00D43E4B" w:rsidP="00D43E4B">
      <w:pPr>
        <w:pStyle w:val="ConsPlusNonformat"/>
        <w:jc w:val="right"/>
        <w:rPr>
          <w:rFonts w:ascii="Times New Roman" w:hAnsi="Times New Roman" w:cs="Times New Roman"/>
        </w:rPr>
      </w:pPr>
      <w:r>
        <w:rPr>
          <w:rFonts w:ascii="Times New Roman" w:hAnsi="Times New Roman" w:cs="Times New Roman"/>
        </w:rPr>
        <w:t xml:space="preserve">                                                                                                                     </w:t>
      </w:r>
      <w:r w:rsidR="00333420" w:rsidRPr="001D2558">
        <w:rPr>
          <w:rFonts w:ascii="Times New Roman" w:hAnsi="Times New Roman" w:cs="Times New Roman"/>
        </w:rPr>
        <w:t>(Фамилия И.О. заявителя)</w:t>
      </w:r>
    </w:p>
    <w:p w14:paraId="355B8767"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На N ___________ от ___________                  </w:t>
      </w:r>
      <w:r w:rsidR="00D43E4B">
        <w:rPr>
          <w:rFonts w:ascii="Times New Roman" w:hAnsi="Times New Roman" w:cs="Times New Roman"/>
        </w:rPr>
        <w:t xml:space="preserve">                                                          </w:t>
      </w:r>
      <w:r w:rsidRPr="001D2558">
        <w:rPr>
          <w:rFonts w:ascii="Times New Roman" w:hAnsi="Times New Roman" w:cs="Times New Roman"/>
        </w:rPr>
        <w:t xml:space="preserve"> _________________________</w:t>
      </w:r>
    </w:p>
    <w:p w14:paraId="13663AC9" w14:textId="77777777" w:rsidR="00333420" w:rsidRPr="001D2558" w:rsidRDefault="00333420" w:rsidP="00D43E4B">
      <w:pPr>
        <w:pStyle w:val="ConsPlusNonformat"/>
        <w:jc w:val="right"/>
        <w:rPr>
          <w:rFonts w:ascii="Times New Roman" w:hAnsi="Times New Roman" w:cs="Times New Roman"/>
        </w:rPr>
      </w:pPr>
      <w:r w:rsidRPr="001D2558">
        <w:rPr>
          <w:rFonts w:ascii="Times New Roman" w:hAnsi="Times New Roman" w:cs="Times New Roman"/>
        </w:rPr>
        <w:t>(адрес заявителя)</w:t>
      </w:r>
    </w:p>
    <w:p w14:paraId="53E9E59E" w14:textId="77777777" w:rsidR="00333420" w:rsidRPr="001D2558" w:rsidRDefault="00333420" w:rsidP="00333420">
      <w:pPr>
        <w:pStyle w:val="ConsPlusNonformat"/>
        <w:jc w:val="both"/>
        <w:rPr>
          <w:rFonts w:ascii="Times New Roman" w:hAnsi="Times New Roman" w:cs="Times New Roman"/>
        </w:rPr>
      </w:pPr>
    </w:p>
    <w:p w14:paraId="4F1ACBDE" w14:textId="77777777" w:rsidR="00333420" w:rsidRPr="001D2558" w:rsidRDefault="00333420" w:rsidP="008778B8">
      <w:pPr>
        <w:pStyle w:val="ConsPlusNonformat"/>
        <w:jc w:val="center"/>
        <w:rPr>
          <w:rFonts w:ascii="Times New Roman" w:hAnsi="Times New Roman" w:cs="Times New Roman"/>
          <w:b/>
        </w:rPr>
      </w:pPr>
      <w:bookmarkStart w:id="85" w:name="P669"/>
      <w:bookmarkEnd w:id="85"/>
      <w:r w:rsidRPr="001D2558">
        <w:rPr>
          <w:rFonts w:ascii="Times New Roman" w:hAnsi="Times New Roman" w:cs="Times New Roman"/>
          <w:b/>
        </w:rPr>
        <w:t>УВЕДОМЛЕНИЕ</w:t>
      </w:r>
    </w:p>
    <w:p w14:paraId="520BEBF3" w14:textId="77777777" w:rsidR="00C02B05" w:rsidRPr="001D2558" w:rsidRDefault="00333420" w:rsidP="008778B8">
      <w:pPr>
        <w:pStyle w:val="ConsPlusNonformat"/>
        <w:jc w:val="center"/>
        <w:rPr>
          <w:rFonts w:ascii="Times New Roman" w:hAnsi="Times New Roman" w:cs="Times New Roman"/>
          <w:b/>
        </w:rPr>
      </w:pPr>
      <w:r w:rsidRPr="001D2558">
        <w:rPr>
          <w:rFonts w:ascii="Times New Roman" w:hAnsi="Times New Roman" w:cs="Times New Roman"/>
          <w:b/>
        </w:rPr>
        <w:t>об отказе в предоставлении места для захоронения (</w:t>
      </w:r>
      <w:proofErr w:type="spellStart"/>
      <w:r w:rsidRPr="001D2558">
        <w:rPr>
          <w:rFonts w:ascii="Times New Roman" w:hAnsi="Times New Roman" w:cs="Times New Roman"/>
          <w:b/>
        </w:rPr>
        <w:t>подзахоронения</w:t>
      </w:r>
      <w:proofErr w:type="spellEnd"/>
      <w:r w:rsidRPr="001D2558">
        <w:rPr>
          <w:rFonts w:ascii="Times New Roman" w:hAnsi="Times New Roman" w:cs="Times New Roman"/>
          <w:b/>
        </w:rPr>
        <w:t>)</w:t>
      </w:r>
      <w:r w:rsidR="00D43E4B">
        <w:rPr>
          <w:rFonts w:ascii="Times New Roman" w:hAnsi="Times New Roman" w:cs="Times New Roman"/>
          <w:b/>
        </w:rPr>
        <w:t xml:space="preserve"> </w:t>
      </w:r>
      <w:r w:rsidRPr="001D2558">
        <w:rPr>
          <w:rFonts w:ascii="Times New Roman" w:hAnsi="Times New Roman" w:cs="Times New Roman"/>
          <w:b/>
        </w:rPr>
        <w:t xml:space="preserve">умершего на кладбищах, </w:t>
      </w:r>
    </w:p>
    <w:p w14:paraId="2E679D20" w14:textId="77777777" w:rsidR="00333420" w:rsidRPr="001D2558" w:rsidRDefault="00333420" w:rsidP="008778B8">
      <w:pPr>
        <w:pStyle w:val="ConsPlusNonformat"/>
        <w:jc w:val="center"/>
        <w:rPr>
          <w:rFonts w:ascii="Times New Roman" w:hAnsi="Times New Roman" w:cs="Times New Roman"/>
        </w:rPr>
      </w:pPr>
      <w:r w:rsidRPr="001D2558">
        <w:rPr>
          <w:rFonts w:ascii="Times New Roman" w:hAnsi="Times New Roman" w:cs="Times New Roman"/>
          <w:b/>
        </w:rPr>
        <w:t>находящихся в собственности</w:t>
      </w:r>
      <w:r w:rsidR="00D43E4B">
        <w:rPr>
          <w:rFonts w:ascii="Times New Roman" w:hAnsi="Times New Roman" w:cs="Times New Roman"/>
          <w:b/>
        </w:rPr>
        <w:t xml:space="preserve"> </w:t>
      </w:r>
      <w:r w:rsidRPr="001D2558">
        <w:rPr>
          <w:rFonts w:ascii="Times New Roman" w:hAnsi="Times New Roman" w:cs="Times New Roman"/>
          <w:b/>
        </w:rPr>
        <w:t>городского округа Тольятти либо на ином вещном праве</w:t>
      </w:r>
    </w:p>
    <w:p w14:paraId="580391EA" w14:textId="77777777" w:rsidR="00333420" w:rsidRPr="001D2558" w:rsidRDefault="00333420" w:rsidP="008778B8">
      <w:pPr>
        <w:pStyle w:val="ConsPlusNonformat"/>
        <w:jc w:val="center"/>
        <w:rPr>
          <w:rFonts w:ascii="Times New Roman" w:hAnsi="Times New Roman" w:cs="Times New Roman"/>
        </w:rPr>
      </w:pPr>
    </w:p>
    <w:p w14:paraId="1C01AE2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Рассмотрев  Ваше  заявление  о  предоставлении  места  для  захоронения</w:t>
      </w:r>
      <w:r w:rsidR="00D43E4B">
        <w:rPr>
          <w:rFonts w:ascii="Times New Roman" w:hAnsi="Times New Roman" w:cs="Times New Roman"/>
        </w:rPr>
        <w:t xml:space="preserve"> </w:t>
      </w:r>
      <w:r w:rsidRPr="001D2558">
        <w:rPr>
          <w:rFonts w:ascii="Times New Roman" w:hAnsi="Times New Roman" w:cs="Times New Roman"/>
        </w:rPr>
        <w:t>(</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умершего на  кладбищах,  находящихся  в  собственности</w:t>
      </w:r>
      <w:r w:rsidR="00D43E4B">
        <w:rPr>
          <w:rFonts w:ascii="Times New Roman" w:hAnsi="Times New Roman" w:cs="Times New Roman"/>
        </w:rPr>
        <w:t xml:space="preserve"> </w:t>
      </w:r>
      <w:r w:rsidRPr="001D2558">
        <w:rPr>
          <w:rFonts w:ascii="Times New Roman" w:hAnsi="Times New Roman" w:cs="Times New Roman"/>
        </w:rPr>
        <w:t>городского  округа  Тольятти  либо  на  ином вещном праве, в соответствии с</w:t>
      </w:r>
      <w:r w:rsidR="00D43E4B">
        <w:rPr>
          <w:rFonts w:ascii="Times New Roman" w:hAnsi="Times New Roman" w:cs="Times New Roman"/>
        </w:rPr>
        <w:t xml:space="preserve"> </w:t>
      </w:r>
      <w:r w:rsidRPr="001D2558">
        <w:rPr>
          <w:rFonts w:ascii="Times New Roman" w:hAnsi="Times New Roman" w:cs="Times New Roman"/>
        </w:rPr>
        <w:t>Положением  погребении  и  похоронном  деле на территории городского округа</w:t>
      </w:r>
      <w:r w:rsidR="00D43E4B">
        <w:rPr>
          <w:rFonts w:ascii="Times New Roman" w:hAnsi="Times New Roman" w:cs="Times New Roman"/>
        </w:rPr>
        <w:t xml:space="preserve"> </w:t>
      </w:r>
      <w:r w:rsidRPr="001D2558">
        <w:rPr>
          <w:rFonts w:ascii="Times New Roman" w:hAnsi="Times New Roman" w:cs="Times New Roman"/>
        </w:rPr>
        <w:t>Тольятти,   утвержденным  постановлением  администрации  городского  округа</w:t>
      </w:r>
      <w:r w:rsidR="00D43E4B">
        <w:rPr>
          <w:rFonts w:ascii="Times New Roman" w:hAnsi="Times New Roman" w:cs="Times New Roman"/>
        </w:rPr>
        <w:t xml:space="preserve"> </w:t>
      </w:r>
      <w:r w:rsidRPr="001D2558">
        <w:rPr>
          <w:rFonts w:ascii="Times New Roman" w:hAnsi="Times New Roman" w:cs="Times New Roman"/>
        </w:rPr>
        <w:t>Тольятти,  уведомляю  Вас  об отказе в предоставлении места для захоронения</w:t>
      </w:r>
      <w:r w:rsidR="00D43E4B">
        <w:rPr>
          <w:rFonts w:ascii="Times New Roman" w:hAnsi="Times New Roman" w:cs="Times New Roman"/>
        </w:rPr>
        <w:t xml:space="preserve"> </w:t>
      </w:r>
      <w:r w:rsidRPr="001D2558">
        <w:rPr>
          <w:rFonts w:ascii="Times New Roman" w:hAnsi="Times New Roman" w:cs="Times New Roman"/>
        </w:rPr>
        <w:t>(</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Вас о предоставлении</w:t>
      </w:r>
      <w:r w:rsidR="00D43E4B">
        <w:rPr>
          <w:rFonts w:ascii="Times New Roman" w:hAnsi="Times New Roman" w:cs="Times New Roman"/>
        </w:rPr>
        <w:t xml:space="preserve"> </w:t>
      </w:r>
      <w:r w:rsidRPr="001D2558">
        <w:rPr>
          <w:rFonts w:ascii="Times New Roman" w:hAnsi="Times New Roman" w:cs="Times New Roman"/>
        </w:rPr>
        <w:t>места для захоронения</w:t>
      </w:r>
      <w:r w:rsidR="00D43E4B">
        <w:rPr>
          <w:rFonts w:ascii="Times New Roman" w:hAnsi="Times New Roman" w:cs="Times New Roman"/>
        </w:rPr>
        <w:t xml:space="preserve"> </w:t>
      </w:r>
      <w:r w:rsidRPr="001D2558">
        <w:rPr>
          <w:rFonts w:ascii="Times New Roman" w:hAnsi="Times New Roman" w:cs="Times New Roman"/>
        </w:rPr>
        <w:t>(</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умершего(ей)</w:t>
      </w:r>
      <w:r w:rsidR="008778B8" w:rsidRPr="001D2558">
        <w:rPr>
          <w:rFonts w:ascii="Times New Roman" w:hAnsi="Times New Roman" w:cs="Times New Roman"/>
        </w:rPr>
        <w:t xml:space="preserve">, </w:t>
      </w:r>
    </w:p>
    <w:p w14:paraId="0783CAF8" w14:textId="77777777" w:rsidR="00333420" w:rsidRPr="001D2558" w:rsidRDefault="00333420" w:rsidP="008778B8">
      <w:pPr>
        <w:pStyle w:val="ConsPlusNonformat"/>
        <w:jc w:val="center"/>
        <w:rPr>
          <w:rFonts w:ascii="Times New Roman" w:hAnsi="Times New Roman" w:cs="Times New Roman"/>
        </w:rPr>
      </w:pPr>
      <w:r w:rsidRPr="001D2558">
        <w:rPr>
          <w:rFonts w:ascii="Times New Roman" w:hAnsi="Times New Roman" w:cs="Times New Roman"/>
        </w:rPr>
        <w:t>___________________________________________________________________________</w:t>
      </w:r>
    </w:p>
    <w:p w14:paraId="660E3EAB" w14:textId="77777777" w:rsidR="00333420" w:rsidRPr="001D2558" w:rsidRDefault="00333420" w:rsidP="008778B8">
      <w:pPr>
        <w:pStyle w:val="ConsPlusNonformat"/>
        <w:jc w:val="center"/>
        <w:rPr>
          <w:rFonts w:ascii="Times New Roman" w:hAnsi="Times New Roman" w:cs="Times New Roman"/>
        </w:rPr>
      </w:pPr>
      <w:r w:rsidRPr="001D2558">
        <w:rPr>
          <w:rFonts w:ascii="Times New Roman" w:hAnsi="Times New Roman" w:cs="Times New Roman"/>
        </w:rPr>
        <w:t>(Фамилия, имя, отчество)</w:t>
      </w:r>
    </w:p>
    <w:p w14:paraId="4B871743"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на кладбище, расположенном по адресу: ____________________________________,</w:t>
      </w:r>
    </w:p>
    <w:p w14:paraId="189449D2"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очередь (квартал) N ________, сектор N ______, ____________________________</w:t>
      </w:r>
    </w:p>
    <w:p w14:paraId="0BE0C706"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493FDA77"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(на свободном участке родственного или семейного (родового) захоронения</w:t>
      </w:r>
      <w:r w:rsidR="00D43E4B">
        <w:rPr>
          <w:rFonts w:ascii="Times New Roman" w:hAnsi="Times New Roman" w:cs="Times New Roman"/>
        </w:rPr>
        <w:t xml:space="preserve"> </w:t>
      </w:r>
      <w:r w:rsidRPr="001D2558">
        <w:rPr>
          <w:rFonts w:ascii="Times New Roman" w:hAnsi="Times New Roman" w:cs="Times New Roman"/>
        </w:rPr>
        <w:t xml:space="preserve">или в существующую могилу ранее умершего (фамилия, имя, отчество) </w:t>
      </w:r>
    </w:p>
    <w:p w14:paraId="31ACE44B"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Основания для отказа _____________________________________________________.</w:t>
      </w:r>
    </w:p>
    <w:p w14:paraId="50BEDBA6" w14:textId="77777777" w:rsidR="00333420" w:rsidRPr="001D2558" w:rsidRDefault="00333420" w:rsidP="00333420">
      <w:pPr>
        <w:pStyle w:val="ConsPlusNonformat"/>
        <w:jc w:val="both"/>
        <w:rPr>
          <w:rFonts w:ascii="Times New Roman" w:hAnsi="Times New Roman" w:cs="Times New Roman"/>
        </w:rPr>
      </w:pPr>
    </w:p>
    <w:p w14:paraId="44FD574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w:t>
      </w:r>
    </w:p>
    <w:p w14:paraId="460B29A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(должность уполномоченного лица)</w:t>
      </w:r>
    </w:p>
    <w:p w14:paraId="354A7943"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w:t>
      </w:r>
    </w:p>
    <w:p w14:paraId="051AC7A6"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________________________________         </w:t>
      </w:r>
      <w:r w:rsidR="00D43E4B">
        <w:rPr>
          <w:rFonts w:ascii="Times New Roman" w:hAnsi="Times New Roman" w:cs="Times New Roman"/>
        </w:rPr>
        <w:t xml:space="preserve">                                          </w:t>
      </w:r>
      <w:r w:rsidRPr="001D2558">
        <w:rPr>
          <w:rFonts w:ascii="Times New Roman" w:hAnsi="Times New Roman" w:cs="Times New Roman"/>
        </w:rPr>
        <w:t>_____________ ____________________</w:t>
      </w:r>
    </w:p>
    <w:p w14:paraId="6F69E9A4" w14:textId="77777777" w:rsidR="00333420" w:rsidRPr="001D2558" w:rsidRDefault="00D43E4B" w:rsidP="00333420">
      <w:pPr>
        <w:pStyle w:val="ConsPlusNonformat"/>
        <w:jc w:val="both"/>
        <w:rPr>
          <w:rFonts w:ascii="Times New Roman" w:hAnsi="Times New Roman" w:cs="Times New Roman"/>
        </w:rPr>
      </w:pPr>
      <w:r>
        <w:rPr>
          <w:rFonts w:ascii="Times New Roman" w:hAnsi="Times New Roman" w:cs="Times New Roman"/>
        </w:rPr>
        <w:t xml:space="preserve">                                                                                                                         </w:t>
      </w:r>
      <w:r w:rsidR="00333420" w:rsidRPr="001D2558">
        <w:rPr>
          <w:rFonts w:ascii="Times New Roman" w:hAnsi="Times New Roman" w:cs="Times New Roman"/>
        </w:rPr>
        <w:t>(</w:t>
      </w:r>
      <w:proofErr w:type="gramStart"/>
      <w:r w:rsidR="00333420" w:rsidRPr="001D2558">
        <w:rPr>
          <w:rFonts w:ascii="Times New Roman" w:hAnsi="Times New Roman" w:cs="Times New Roman"/>
        </w:rPr>
        <w:t xml:space="preserve">подпись) </w:t>
      </w:r>
      <w:r>
        <w:rPr>
          <w:rFonts w:ascii="Times New Roman" w:hAnsi="Times New Roman" w:cs="Times New Roman"/>
        </w:rPr>
        <w:t xml:space="preserve">  </w:t>
      </w:r>
      <w:proofErr w:type="gramEnd"/>
      <w:r>
        <w:rPr>
          <w:rFonts w:ascii="Times New Roman" w:hAnsi="Times New Roman" w:cs="Times New Roman"/>
        </w:rPr>
        <w:t xml:space="preserve">           </w:t>
      </w:r>
      <w:r w:rsidR="00333420" w:rsidRPr="001D2558">
        <w:rPr>
          <w:rFonts w:ascii="Times New Roman" w:hAnsi="Times New Roman" w:cs="Times New Roman"/>
        </w:rPr>
        <w:t>(И.О. Фамилия)</w:t>
      </w:r>
      <w:r>
        <w:rPr>
          <w:rFonts w:ascii="Times New Roman" w:hAnsi="Times New Roman" w:cs="Times New Roman"/>
        </w:rPr>
        <w:t xml:space="preserve">       </w:t>
      </w:r>
    </w:p>
    <w:p w14:paraId="4D353D93" w14:textId="77777777" w:rsidR="00C02B05" w:rsidRPr="001D2558" w:rsidRDefault="00C02B05" w:rsidP="00333420">
      <w:pPr>
        <w:pStyle w:val="ConsPlusNonformat"/>
        <w:jc w:val="both"/>
        <w:rPr>
          <w:rFonts w:ascii="Times New Roman" w:hAnsi="Times New Roman" w:cs="Times New Roman"/>
        </w:rPr>
      </w:pPr>
    </w:p>
    <w:p w14:paraId="0E881A21" w14:textId="77777777" w:rsidR="00C02B05" w:rsidRPr="001D2558" w:rsidRDefault="00C02B05" w:rsidP="00333420">
      <w:pPr>
        <w:pStyle w:val="ConsPlusNonformat"/>
        <w:jc w:val="both"/>
        <w:rPr>
          <w:rFonts w:ascii="Times New Roman" w:hAnsi="Times New Roman" w:cs="Times New Roman"/>
        </w:rPr>
      </w:pPr>
    </w:p>
    <w:p w14:paraId="165F22C8" w14:textId="77777777" w:rsidR="00C02B05" w:rsidRPr="001D2558" w:rsidRDefault="00C02B05" w:rsidP="00333420">
      <w:pPr>
        <w:pStyle w:val="ConsPlusNonformat"/>
        <w:jc w:val="both"/>
        <w:rPr>
          <w:rFonts w:ascii="Times New Roman" w:hAnsi="Times New Roman" w:cs="Times New Roman"/>
        </w:rPr>
      </w:pPr>
    </w:p>
    <w:p w14:paraId="5AC60E5F" w14:textId="77777777" w:rsidR="00C02B05" w:rsidRPr="001D2558" w:rsidRDefault="00C02B05" w:rsidP="00333420">
      <w:pPr>
        <w:pStyle w:val="ConsPlusNonformat"/>
        <w:jc w:val="both"/>
        <w:rPr>
          <w:rFonts w:ascii="Times New Roman" w:hAnsi="Times New Roman" w:cs="Times New Roman"/>
        </w:rPr>
      </w:pPr>
    </w:p>
    <w:p w14:paraId="7B2249CB" w14:textId="77777777" w:rsidR="00C02B05" w:rsidRPr="001D2558" w:rsidRDefault="00C02B05" w:rsidP="00333420">
      <w:pPr>
        <w:pStyle w:val="ConsPlusNonformat"/>
        <w:jc w:val="both"/>
        <w:rPr>
          <w:rFonts w:ascii="Times New Roman" w:hAnsi="Times New Roman" w:cs="Times New Roman"/>
        </w:rPr>
      </w:pPr>
    </w:p>
    <w:p w14:paraId="6D75F78A" w14:textId="77777777" w:rsidR="00C02B05" w:rsidRPr="001D2558" w:rsidRDefault="00C02B05" w:rsidP="00333420">
      <w:pPr>
        <w:pStyle w:val="ConsPlusNonformat"/>
        <w:jc w:val="both"/>
        <w:rPr>
          <w:rFonts w:ascii="Times New Roman" w:hAnsi="Times New Roman" w:cs="Times New Roman"/>
        </w:rPr>
      </w:pPr>
    </w:p>
    <w:p w14:paraId="61A660A4" w14:textId="77777777" w:rsidR="00C02B05" w:rsidRPr="001D2558" w:rsidRDefault="00C02B05" w:rsidP="00333420">
      <w:pPr>
        <w:pStyle w:val="ConsPlusNonformat"/>
        <w:jc w:val="both"/>
        <w:rPr>
          <w:rFonts w:ascii="Times New Roman" w:hAnsi="Times New Roman" w:cs="Times New Roman"/>
        </w:rPr>
      </w:pPr>
    </w:p>
    <w:p w14:paraId="46D668FE" w14:textId="77777777" w:rsidR="00C02B05" w:rsidRPr="001D2558" w:rsidRDefault="00C02B05" w:rsidP="00333420">
      <w:pPr>
        <w:pStyle w:val="ConsPlusNonformat"/>
        <w:jc w:val="both"/>
        <w:rPr>
          <w:rFonts w:ascii="Times New Roman" w:hAnsi="Times New Roman" w:cs="Times New Roman"/>
        </w:rPr>
      </w:pPr>
    </w:p>
    <w:p w14:paraId="2A86A3F4" w14:textId="77777777" w:rsidR="00C02B05" w:rsidRPr="001D2558" w:rsidRDefault="00C02B05" w:rsidP="00333420">
      <w:pPr>
        <w:pStyle w:val="ConsPlusNonformat"/>
        <w:jc w:val="both"/>
        <w:rPr>
          <w:rFonts w:ascii="Times New Roman" w:hAnsi="Times New Roman" w:cs="Times New Roman"/>
        </w:rPr>
      </w:pPr>
    </w:p>
    <w:p w14:paraId="0A4C8CA7" w14:textId="77777777" w:rsidR="00C02B05" w:rsidRPr="001D2558" w:rsidRDefault="00C02B05" w:rsidP="00333420">
      <w:pPr>
        <w:pStyle w:val="ConsPlusNonformat"/>
        <w:jc w:val="both"/>
        <w:rPr>
          <w:rFonts w:ascii="Times New Roman" w:hAnsi="Times New Roman" w:cs="Times New Roman"/>
        </w:rPr>
      </w:pPr>
    </w:p>
    <w:p w14:paraId="35BCA14F" w14:textId="77777777" w:rsidR="00C02B05" w:rsidRPr="001D2558" w:rsidRDefault="00C02B05" w:rsidP="00333420">
      <w:pPr>
        <w:pStyle w:val="ConsPlusNonformat"/>
        <w:jc w:val="both"/>
        <w:rPr>
          <w:rFonts w:ascii="Times New Roman" w:hAnsi="Times New Roman" w:cs="Times New Roman"/>
        </w:rPr>
      </w:pPr>
    </w:p>
    <w:p w14:paraId="208527D9" w14:textId="77777777" w:rsidR="00C02B05" w:rsidRPr="001D2558" w:rsidRDefault="00C02B05" w:rsidP="00333420">
      <w:pPr>
        <w:pStyle w:val="ConsPlusNonformat"/>
        <w:jc w:val="both"/>
        <w:rPr>
          <w:rFonts w:ascii="Times New Roman" w:hAnsi="Times New Roman" w:cs="Times New Roman"/>
        </w:rPr>
      </w:pPr>
    </w:p>
    <w:p w14:paraId="2F5662A2" w14:textId="77777777" w:rsidR="00C02B05" w:rsidRPr="001D2558" w:rsidRDefault="00C02B05" w:rsidP="00333420">
      <w:pPr>
        <w:pStyle w:val="ConsPlusNonformat"/>
        <w:jc w:val="both"/>
        <w:rPr>
          <w:rFonts w:ascii="Times New Roman" w:hAnsi="Times New Roman" w:cs="Times New Roman"/>
        </w:rPr>
      </w:pPr>
    </w:p>
    <w:p w14:paraId="2012C08A" w14:textId="77777777" w:rsidR="00C02B05" w:rsidRPr="001D2558" w:rsidRDefault="00C02B05" w:rsidP="00333420">
      <w:pPr>
        <w:pStyle w:val="ConsPlusNonformat"/>
        <w:jc w:val="both"/>
        <w:rPr>
          <w:rFonts w:ascii="Times New Roman" w:hAnsi="Times New Roman" w:cs="Times New Roman"/>
        </w:rPr>
      </w:pPr>
    </w:p>
    <w:p w14:paraId="0A711FE4" w14:textId="77777777" w:rsidR="00C02B05" w:rsidRPr="001D2558" w:rsidRDefault="00C02B05" w:rsidP="00333420">
      <w:pPr>
        <w:pStyle w:val="ConsPlusNonformat"/>
        <w:jc w:val="both"/>
        <w:rPr>
          <w:rFonts w:ascii="Times New Roman" w:hAnsi="Times New Roman" w:cs="Times New Roman"/>
        </w:rPr>
      </w:pPr>
    </w:p>
    <w:p w14:paraId="30E11252" w14:textId="77777777" w:rsidR="00C02B05" w:rsidRDefault="00C02B05" w:rsidP="00333420">
      <w:pPr>
        <w:pStyle w:val="ConsPlusNonformat"/>
        <w:jc w:val="both"/>
        <w:rPr>
          <w:rFonts w:ascii="Times New Roman" w:hAnsi="Times New Roman" w:cs="Times New Roman"/>
        </w:rPr>
      </w:pPr>
    </w:p>
    <w:p w14:paraId="458898DF" w14:textId="77777777" w:rsidR="001519EA" w:rsidRDefault="001519EA" w:rsidP="00333420">
      <w:pPr>
        <w:pStyle w:val="ConsPlusNonformat"/>
        <w:jc w:val="both"/>
        <w:rPr>
          <w:rFonts w:ascii="Times New Roman" w:hAnsi="Times New Roman" w:cs="Times New Roman"/>
        </w:rPr>
      </w:pPr>
    </w:p>
    <w:p w14:paraId="245D8EFC" w14:textId="77777777" w:rsidR="001519EA" w:rsidRDefault="001519EA" w:rsidP="00333420">
      <w:pPr>
        <w:pStyle w:val="ConsPlusNonformat"/>
        <w:jc w:val="both"/>
        <w:rPr>
          <w:rFonts w:ascii="Times New Roman" w:hAnsi="Times New Roman" w:cs="Times New Roman"/>
        </w:rPr>
      </w:pPr>
    </w:p>
    <w:p w14:paraId="34432992" w14:textId="77777777" w:rsidR="001519EA" w:rsidRDefault="001519EA" w:rsidP="00333420">
      <w:pPr>
        <w:pStyle w:val="ConsPlusNonformat"/>
        <w:jc w:val="both"/>
        <w:rPr>
          <w:rFonts w:ascii="Times New Roman" w:hAnsi="Times New Roman" w:cs="Times New Roman"/>
        </w:rPr>
      </w:pPr>
    </w:p>
    <w:p w14:paraId="0F9E9F95" w14:textId="77777777" w:rsidR="001519EA" w:rsidRPr="001D2558" w:rsidRDefault="001519EA" w:rsidP="00333420">
      <w:pPr>
        <w:pStyle w:val="ConsPlusNonformat"/>
        <w:jc w:val="both"/>
        <w:rPr>
          <w:rFonts w:ascii="Times New Roman" w:hAnsi="Times New Roman" w:cs="Times New Roman"/>
        </w:rPr>
      </w:pPr>
    </w:p>
    <w:p w14:paraId="535CCCED" w14:textId="77777777" w:rsidR="00C02B05" w:rsidRPr="001D2558" w:rsidRDefault="00C02B05" w:rsidP="00333420">
      <w:pPr>
        <w:pStyle w:val="ConsPlusNonformat"/>
        <w:jc w:val="both"/>
        <w:rPr>
          <w:rFonts w:ascii="Times New Roman" w:hAnsi="Times New Roman" w:cs="Times New Roman"/>
        </w:rPr>
      </w:pPr>
    </w:p>
    <w:p w14:paraId="2A2E89F9" w14:textId="77777777" w:rsidR="00C02B05" w:rsidRPr="001D2558" w:rsidRDefault="00C02B05" w:rsidP="00333420">
      <w:pPr>
        <w:pStyle w:val="ConsPlusNonformat"/>
        <w:jc w:val="both"/>
        <w:rPr>
          <w:rFonts w:ascii="Times New Roman" w:hAnsi="Times New Roman" w:cs="Times New Roman"/>
        </w:rPr>
      </w:pPr>
    </w:p>
    <w:p w14:paraId="566FE22F"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w:t>
      </w:r>
    </w:p>
    <w:p w14:paraId="1D44FEEA" w14:textId="77777777" w:rsidR="00333420" w:rsidRPr="001D2558" w:rsidRDefault="00333420" w:rsidP="00333420">
      <w:pPr>
        <w:pStyle w:val="ConsPlusNonformat"/>
        <w:jc w:val="both"/>
        <w:rPr>
          <w:rFonts w:ascii="Times New Roman" w:hAnsi="Times New Roman" w:cs="Times New Roman"/>
        </w:rPr>
      </w:pPr>
      <w:bookmarkStart w:id="86" w:name="P697"/>
      <w:bookmarkEnd w:id="86"/>
      <w:r w:rsidRPr="001D2558">
        <w:rPr>
          <w:rFonts w:ascii="Times New Roman" w:hAnsi="Times New Roman" w:cs="Times New Roman"/>
        </w:rPr>
        <w:t>&lt;1</w:t>
      </w:r>
      <w:r w:rsidR="000B3D47" w:rsidRPr="001D2558">
        <w:rPr>
          <w:rFonts w:ascii="Times New Roman" w:hAnsi="Times New Roman" w:cs="Times New Roman"/>
        </w:rPr>
        <w:t>&gt; Заполняется при поступлении</w:t>
      </w:r>
      <w:r w:rsidRPr="001D2558">
        <w:rPr>
          <w:rFonts w:ascii="Times New Roman" w:hAnsi="Times New Roman" w:cs="Times New Roman"/>
        </w:rPr>
        <w:t xml:space="preserve"> заявления о предоставлении места для</w:t>
      </w:r>
    </w:p>
    <w:p w14:paraId="7AF428AD" w14:textId="77777777" w:rsidR="00333420" w:rsidRPr="001D2558" w:rsidRDefault="000B3D47" w:rsidP="00333420">
      <w:pPr>
        <w:pStyle w:val="ConsPlusNonformat"/>
        <w:jc w:val="both"/>
        <w:rPr>
          <w:rFonts w:ascii="Times New Roman" w:hAnsi="Times New Roman" w:cs="Times New Roman"/>
        </w:rPr>
      </w:pPr>
      <w:r w:rsidRPr="001D2558">
        <w:rPr>
          <w:rFonts w:ascii="Times New Roman" w:hAnsi="Times New Roman" w:cs="Times New Roman"/>
        </w:rPr>
        <w:t>захоронения на свободном участке родственного или</w:t>
      </w:r>
      <w:r w:rsidR="00333420" w:rsidRPr="001D2558">
        <w:rPr>
          <w:rFonts w:ascii="Times New Roman" w:hAnsi="Times New Roman" w:cs="Times New Roman"/>
        </w:rPr>
        <w:t xml:space="preserve"> семейного (родового)</w:t>
      </w:r>
    </w:p>
    <w:p w14:paraId="03C9749B"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захоронения или </w:t>
      </w:r>
      <w:proofErr w:type="spellStart"/>
      <w:r w:rsidRPr="001D2558">
        <w:rPr>
          <w:rFonts w:ascii="Times New Roman" w:hAnsi="Times New Roman" w:cs="Times New Roman"/>
        </w:rPr>
        <w:t>подзахоронения</w:t>
      </w:r>
      <w:proofErr w:type="spellEnd"/>
      <w:r w:rsidRPr="001D2558">
        <w:rPr>
          <w:rFonts w:ascii="Times New Roman" w:hAnsi="Times New Roman" w:cs="Times New Roman"/>
        </w:rPr>
        <w:t xml:space="preserve"> в существующую могилу ранее умершего.</w:t>
      </w:r>
    </w:p>
    <w:p w14:paraId="628B063E" w14:textId="77777777" w:rsidR="008778B8" w:rsidRPr="001D2558" w:rsidRDefault="008778B8" w:rsidP="00333420">
      <w:pPr>
        <w:pStyle w:val="ConsPlusNormal"/>
        <w:rPr>
          <w:rFonts w:ascii="Times New Roman" w:hAnsi="Times New Roman" w:cs="Times New Roman"/>
        </w:rPr>
        <w:sectPr w:rsidR="008778B8" w:rsidRPr="001D2558" w:rsidSect="00565A03">
          <w:headerReference w:type="default" r:id="rId24"/>
          <w:headerReference w:type="first" r:id="rId25"/>
          <w:pgSz w:w="11906" w:h="16838"/>
          <w:pgMar w:top="1134" w:right="851" w:bottom="1134" w:left="1701" w:header="709" w:footer="709" w:gutter="0"/>
          <w:pgNumType w:start="1"/>
          <w:cols w:space="708"/>
          <w:docGrid w:linePitch="360"/>
        </w:sectPr>
      </w:pPr>
    </w:p>
    <w:tbl>
      <w:tblPr>
        <w:tblpPr w:leftFromText="180" w:rightFromText="180" w:horzAnchor="margin" w:tblpXSpec="center" w:tblpY="2655"/>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37"/>
        <w:gridCol w:w="1238"/>
        <w:gridCol w:w="1237"/>
        <w:gridCol w:w="1237"/>
        <w:gridCol w:w="1237"/>
        <w:gridCol w:w="1237"/>
        <w:gridCol w:w="1237"/>
        <w:gridCol w:w="1237"/>
        <w:gridCol w:w="1237"/>
        <w:gridCol w:w="1237"/>
        <w:gridCol w:w="1237"/>
      </w:tblGrid>
      <w:tr w:rsidR="008778B8" w:rsidRPr="001D2558" w14:paraId="2B5AA3FB" w14:textId="77777777" w:rsidTr="00C02B05">
        <w:tc>
          <w:tcPr>
            <w:tcW w:w="1237" w:type="dxa"/>
          </w:tcPr>
          <w:p w14:paraId="0A7B719C"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N п/п</w:t>
            </w:r>
          </w:p>
        </w:tc>
        <w:tc>
          <w:tcPr>
            <w:tcW w:w="1238" w:type="dxa"/>
          </w:tcPr>
          <w:p w14:paraId="3CC23587"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Ф.И.О.</w:t>
            </w:r>
          </w:p>
        </w:tc>
        <w:tc>
          <w:tcPr>
            <w:tcW w:w="1237" w:type="dxa"/>
          </w:tcPr>
          <w:p w14:paraId="018C5D4E"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рождения</w:t>
            </w:r>
          </w:p>
        </w:tc>
        <w:tc>
          <w:tcPr>
            <w:tcW w:w="1237" w:type="dxa"/>
          </w:tcPr>
          <w:p w14:paraId="00E423F9" w14:textId="77777777" w:rsidR="00333420" w:rsidRPr="001D2558" w:rsidRDefault="0075029D"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Наименование организации, осуществившей захоронение</w:t>
            </w:r>
          </w:p>
        </w:tc>
        <w:tc>
          <w:tcPr>
            <w:tcW w:w="1237" w:type="dxa"/>
          </w:tcPr>
          <w:p w14:paraId="4B44C87F"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смерти</w:t>
            </w:r>
          </w:p>
        </w:tc>
        <w:tc>
          <w:tcPr>
            <w:tcW w:w="1237" w:type="dxa"/>
          </w:tcPr>
          <w:p w14:paraId="28CC8897"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захоронения</w:t>
            </w:r>
          </w:p>
        </w:tc>
        <w:tc>
          <w:tcPr>
            <w:tcW w:w="1237" w:type="dxa"/>
          </w:tcPr>
          <w:p w14:paraId="49A0C8EB"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N свидетельства о смерти</w:t>
            </w:r>
          </w:p>
        </w:tc>
        <w:tc>
          <w:tcPr>
            <w:tcW w:w="1237" w:type="dxa"/>
          </w:tcPr>
          <w:p w14:paraId="3848C4D3"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N квартала (очереди, участка, сектора), могилы; географические координаты захоронения</w:t>
            </w:r>
          </w:p>
        </w:tc>
        <w:tc>
          <w:tcPr>
            <w:tcW w:w="1237" w:type="dxa"/>
          </w:tcPr>
          <w:p w14:paraId="5AB3AA3E"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Последнее место жительства</w:t>
            </w:r>
          </w:p>
        </w:tc>
        <w:tc>
          <w:tcPr>
            <w:tcW w:w="1237" w:type="dxa"/>
          </w:tcPr>
          <w:p w14:paraId="3996F353"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Вид захоронения</w:t>
            </w:r>
          </w:p>
        </w:tc>
        <w:tc>
          <w:tcPr>
            <w:tcW w:w="1237" w:type="dxa"/>
          </w:tcPr>
          <w:p w14:paraId="6F019915"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Ф.И.О., адрес, телефон, паспортные данные лица, ответственного за место захоронения</w:t>
            </w:r>
          </w:p>
        </w:tc>
      </w:tr>
      <w:tr w:rsidR="008778B8" w:rsidRPr="001D2558" w14:paraId="38DB1773" w14:textId="77777777" w:rsidTr="00C02B05">
        <w:tc>
          <w:tcPr>
            <w:tcW w:w="1237" w:type="dxa"/>
          </w:tcPr>
          <w:p w14:paraId="4F5196A5"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1</w:t>
            </w:r>
          </w:p>
        </w:tc>
        <w:tc>
          <w:tcPr>
            <w:tcW w:w="1238" w:type="dxa"/>
          </w:tcPr>
          <w:p w14:paraId="080D1634"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2</w:t>
            </w:r>
          </w:p>
        </w:tc>
        <w:tc>
          <w:tcPr>
            <w:tcW w:w="1237" w:type="dxa"/>
          </w:tcPr>
          <w:p w14:paraId="79198FB2"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3</w:t>
            </w:r>
          </w:p>
        </w:tc>
        <w:tc>
          <w:tcPr>
            <w:tcW w:w="1237" w:type="dxa"/>
          </w:tcPr>
          <w:p w14:paraId="64AA9274"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4</w:t>
            </w:r>
          </w:p>
        </w:tc>
        <w:tc>
          <w:tcPr>
            <w:tcW w:w="1237" w:type="dxa"/>
          </w:tcPr>
          <w:p w14:paraId="7EC15077"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5</w:t>
            </w:r>
          </w:p>
        </w:tc>
        <w:tc>
          <w:tcPr>
            <w:tcW w:w="1237" w:type="dxa"/>
          </w:tcPr>
          <w:p w14:paraId="5938EDC0"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6</w:t>
            </w:r>
          </w:p>
        </w:tc>
        <w:tc>
          <w:tcPr>
            <w:tcW w:w="1237" w:type="dxa"/>
          </w:tcPr>
          <w:p w14:paraId="7805B6CA"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7</w:t>
            </w:r>
          </w:p>
        </w:tc>
        <w:tc>
          <w:tcPr>
            <w:tcW w:w="1237" w:type="dxa"/>
          </w:tcPr>
          <w:p w14:paraId="0E424DA2"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8</w:t>
            </w:r>
          </w:p>
        </w:tc>
        <w:tc>
          <w:tcPr>
            <w:tcW w:w="1237" w:type="dxa"/>
          </w:tcPr>
          <w:p w14:paraId="20A90935"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9</w:t>
            </w:r>
          </w:p>
        </w:tc>
        <w:tc>
          <w:tcPr>
            <w:tcW w:w="1237" w:type="dxa"/>
          </w:tcPr>
          <w:p w14:paraId="0FD3096D"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10</w:t>
            </w:r>
          </w:p>
        </w:tc>
        <w:tc>
          <w:tcPr>
            <w:tcW w:w="1237" w:type="dxa"/>
          </w:tcPr>
          <w:p w14:paraId="2E1D65E7" w14:textId="77777777" w:rsidR="00333420" w:rsidRPr="001D2558" w:rsidRDefault="00333420" w:rsidP="008778B8">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11</w:t>
            </w:r>
          </w:p>
        </w:tc>
      </w:tr>
      <w:tr w:rsidR="008778B8" w:rsidRPr="001D2558" w14:paraId="45A8ABCE" w14:textId="77777777" w:rsidTr="00C02B05">
        <w:tc>
          <w:tcPr>
            <w:tcW w:w="1237" w:type="dxa"/>
          </w:tcPr>
          <w:p w14:paraId="481F6A06"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78333A73"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056388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6C44CEA"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3C7A91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DAEA966"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0A5AA49"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E8292A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240EC3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FB36BED"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1402A6E"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05D8FC30" w14:textId="77777777" w:rsidTr="00C02B05">
        <w:tc>
          <w:tcPr>
            <w:tcW w:w="1237" w:type="dxa"/>
          </w:tcPr>
          <w:p w14:paraId="72D3E2C3"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45AF4661"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02BD4A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C8AB7BA"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0B7547A"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430BA7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C6E4184"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CD4607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A846959"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4CA722A"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58AB89C"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7EA8DA04" w14:textId="77777777" w:rsidTr="00C02B05">
        <w:tc>
          <w:tcPr>
            <w:tcW w:w="1237" w:type="dxa"/>
          </w:tcPr>
          <w:p w14:paraId="704F63CC"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30B4895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90493D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FA74C8E"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030D40E"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C43E936"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456AB7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BFBB3F6"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233E12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B504CBD"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29CA668"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06542C33" w14:textId="77777777" w:rsidTr="00C02B05">
        <w:tc>
          <w:tcPr>
            <w:tcW w:w="1237" w:type="dxa"/>
          </w:tcPr>
          <w:p w14:paraId="2EC0BD92"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3335561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0349835"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CBFF9A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BD951B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B1F947F"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5909184"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62B7CC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D5F841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45B220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73423F4"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628DB9C9" w14:textId="77777777" w:rsidTr="00C02B05">
        <w:tc>
          <w:tcPr>
            <w:tcW w:w="1237" w:type="dxa"/>
          </w:tcPr>
          <w:p w14:paraId="66304ADC"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65B4CBD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3FBC7FF"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D346EE2"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F8EA77F"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EBC935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36D798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9DAF7DF"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063EDB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4A37F2B"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F524780"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65F3BDC3" w14:textId="77777777" w:rsidTr="00C02B05">
        <w:tc>
          <w:tcPr>
            <w:tcW w:w="1237" w:type="dxa"/>
          </w:tcPr>
          <w:p w14:paraId="721D4E60"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6954AA7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01C7F2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046F8E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0DC7619B"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4F826D0"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EF5D98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8A79D7D"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1517EC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E79853C"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6F9530C"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728F60BC" w14:textId="77777777" w:rsidTr="00C02B05">
        <w:tc>
          <w:tcPr>
            <w:tcW w:w="1237" w:type="dxa"/>
          </w:tcPr>
          <w:p w14:paraId="52C3C9D7"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3C231B71"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9E08BD4"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6610C53"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74228A7D"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C27E26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1259981"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2A7ECF1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DDB8E67"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AF2F895"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6374CEF" w14:textId="77777777" w:rsidR="00333420" w:rsidRPr="001D2558" w:rsidRDefault="00333420" w:rsidP="008778B8">
            <w:pPr>
              <w:pStyle w:val="ConsPlusNormal"/>
              <w:rPr>
                <w:rFonts w:ascii="Times New Roman" w:hAnsi="Times New Roman" w:cs="Times New Roman"/>
                <w:sz w:val="16"/>
                <w:szCs w:val="16"/>
              </w:rPr>
            </w:pPr>
          </w:p>
        </w:tc>
      </w:tr>
      <w:tr w:rsidR="008778B8" w:rsidRPr="001D2558" w14:paraId="3298E491" w14:textId="77777777" w:rsidTr="00C02B05">
        <w:tc>
          <w:tcPr>
            <w:tcW w:w="1237" w:type="dxa"/>
          </w:tcPr>
          <w:p w14:paraId="017F0C6E" w14:textId="77777777" w:rsidR="00333420" w:rsidRPr="001D2558" w:rsidRDefault="00333420" w:rsidP="008778B8">
            <w:pPr>
              <w:pStyle w:val="ConsPlusNormal"/>
              <w:rPr>
                <w:rFonts w:ascii="Times New Roman" w:hAnsi="Times New Roman" w:cs="Times New Roman"/>
                <w:sz w:val="16"/>
                <w:szCs w:val="16"/>
              </w:rPr>
            </w:pPr>
          </w:p>
        </w:tc>
        <w:tc>
          <w:tcPr>
            <w:tcW w:w="1238" w:type="dxa"/>
          </w:tcPr>
          <w:p w14:paraId="020C7C75"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40F333A"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62D092E"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48C5F161"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CC9F94B"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B6D9108"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5561B134"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1FD7F4CE"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3AD73F4E" w14:textId="77777777" w:rsidR="00333420" w:rsidRPr="001D2558" w:rsidRDefault="00333420" w:rsidP="008778B8">
            <w:pPr>
              <w:pStyle w:val="ConsPlusNormal"/>
              <w:rPr>
                <w:rFonts w:ascii="Times New Roman" w:hAnsi="Times New Roman" w:cs="Times New Roman"/>
                <w:sz w:val="16"/>
                <w:szCs w:val="16"/>
              </w:rPr>
            </w:pPr>
          </w:p>
        </w:tc>
        <w:tc>
          <w:tcPr>
            <w:tcW w:w="1237" w:type="dxa"/>
          </w:tcPr>
          <w:p w14:paraId="6EA45D36" w14:textId="77777777" w:rsidR="00333420" w:rsidRPr="001D2558" w:rsidRDefault="00333420" w:rsidP="008778B8">
            <w:pPr>
              <w:pStyle w:val="ConsPlusNormal"/>
              <w:rPr>
                <w:rFonts w:ascii="Times New Roman" w:hAnsi="Times New Roman" w:cs="Times New Roman"/>
                <w:sz w:val="16"/>
                <w:szCs w:val="16"/>
              </w:rPr>
            </w:pPr>
          </w:p>
        </w:tc>
      </w:tr>
    </w:tbl>
    <w:p w14:paraId="2E856392" w14:textId="77777777" w:rsidR="00C02B05" w:rsidRPr="001D2558" w:rsidRDefault="00C02B05" w:rsidP="00C02B05">
      <w:pPr>
        <w:pStyle w:val="ConsPlusNormal"/>
        <w:jc w:val="right"/>
        <w:outlineLvl w:val="1"/>
        <w:rPr>
          <w:rFonts w:ascii="Times New Roman" w:hAnsi="Times New Roman" w:cs="Times New Roman"/>
        </w:rPr>
      </w:pPr>
      <w:r w:rsidRPr="001D2558">
        <w:rPr>
          <w:rFonts w:ascii="Times New Roman" w:hAnsi="Times New Roman" w:cs="Times New Roman"/>
        </w:rPr>
        <w:t>Приложение N 4</w:t>
      </w:r>
    </w:p>
    <w:p w14:paraId="4E49AA29" w14:textId="77777777" w:rsidR="00C02B05" w:rsidRPr="001D2558" w:rsidRDefault="00C02B05" w:rsidP="006304FA">
      <w:pPr>
        <w:pStyle w:val="ConsPlusNormal"/>
        <w:jc w:val="right"/>
        <w:rPr>
          <w:rFonts w:ascii="Times New Roman" w:hAnsi="Times New Roman" w:cs="Times New Roman"/>
        </w:rPr>
      </w:pPr>
      <w:r w:rsidRPr="001D2558">
        <w:rPr>
          <w:rFonts w:ascii="Times New Roman" w:hAnsi="Times New Roman" w:cs="Times New Roman"/>
        </w:rPr>
        <w:t>к Положению</w:t>
      </w:r>
      <w:r w:rsidR="006304FA">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7B11C3BA" w14:textId="77777777" w:rsidR="008778B8" w:rsidRPr="001D2558" w:rsidRDefault="00C02B05" w:rsidP="006304FA">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6304FA">
        <w:rPr>
          <w:rFonts w:ascii="Times New Roman" w:hAnsi="Times New Roman" w:cs="Times New Roman"/>
        </w:rPr>
        <w:t xml:space="preserve"> </w:t>
      </w:r>
      <w:r w:rsidRPr="001D2558">
        <w:rPr>
          <w:rFonts w:ascii="Times New Roman" w:hAnsi="Times New Roman" w:cs="Times New Roman"/>
        </w:rPr>
        <w:t>округа Тольятти</w:t>
      </w:r>
    </w:p>
    <w:p w14:paraId="738EB8CB" w14:textId="77777777" w:rsidR="00C02B05" w:rsidRPr="001D2558" w:rsidRDefault="00C02B05" w:rsidP="008778B8">
      <w:pPr>
        <w:pStyle w:val="ConsPlusNormal"/>
        <w:jc w:val="center"/>
        <w:rPr>
          <w:rFonts w:ascii="Times New Roman" w:hAnsi="Times New Roman" w:cs="Times New Roman"/>
        </w:rPr>
      </w:pPr>
      <w:bookmarkStart w:id="87" w:name="P711"/>
      <w:bookmarkEnd w:id="87"/>
    </w:p>
    <w:p w14:paraId="45543842" w14:textId="77777777" w:rsidR="00C02B05" w:rsidRPr="001D2558" w:rsidRDefault="00C02B05" w:rsidP="008778B8">
      <w:pPr>
        <w:pStyle w:val="ConsPlusNormal"/>
        <w:jc w:val="center"/>
        <w:rPr>
          <w:rFonts w:ascii="Times New Roman" w:hAnsi="Times New Roman" w:cs="Times New Roman"/>
        </w:rPr>
      </w:pPr>
    </w:p>
    <w:p w14:paraId="4AFF2733" w14:textId="77777777" w:rsidR="00C02B05" w:rsidRPr="001D2558" w:rsidRDefault="00C02B05" w:rsidP="008778B8">
      <w:pPr>
        <w:pStyle w:val="ConsPlusNormal"/>
        <w:jc w:val="center"/>
        <w:rPr>
          <w:rFonts w:ascii="Times New Roman" w:hAnsi="Times New Roman" w:cs="Times New Roman"/>
        </w:rPr>
      </w:pPr>
    </w:p>
    <w:p w14:paraId="398FA698" w14:textId="77777777" w:rsidR="008778B8" w:rsidRPr="001D2558" w:rsidRDefault="008778B8" w:rsidP="008778B8">
      <w:pPr>
        <w:pStyle w:val="ConsPlusNormal"/>
        <w:jc w:val="center"/>
        <w:rPr>
          <w:rFonts w:ascii="Times New Roman" w:hAnsi="Times New Roman" w:cs="Times New Roman"/>
          <w:b/>
        </w:rPr>
      </w:pPr>
      <w:r w:rsidRPr="001D2558">
        <w:rPr>
          <w:rFonts w:ascii="Times New Roman" w:hAnsi="Times New Roman" w:cs="Times New Roman"/>
          <w:b/>
        </w:rPr>
        <w:t>ЖУРНАЛ</w:t>
      </w:r>
    </w:p>
    <w:p w14:paraId="56F6F19B" w14:textId="77777777" w:rsidR="008778B8" w:rsidRPr="001D2558" w:rsidRDefault="008778B8" w:rsidP="008778B8">
      <w:pPr>
        <w:pStyle w:val="ConsPlusNormal"/>
        <w:jc w:val="center"/>
        <w:rPr>
          <w:rFonts w:ascii="Times New Roman" w:hAnsi="Times New Roman" w:cs="Times New Roman"/>
          <w:b/>
        </w:rPr>
      </w:pPr>
      <w:r w:rsidRPr="001D2558">
        <w:rPr>
          <w:rFonts w:ascii="Times New Roman" w:hAnsi="Times New Roman" w:cs="Times New Roman"/>
          <w:b/>
        </w:rPr>
        <w:t>РЕГИСТРАЦИИ ЗАХОРОНЕНИЙ</w:t>
      </w:r>
    </w:p>
    <w:p w14:paraId="5A9F9FB9" w14:textId="77777777" w:rsidR="00333420" w:rsidRPr="001D2558" w:rsidRDefault="00333420" w:rsidP="00333420">
      <w:pPr>
        <w:pStyle w:val="ConsPlusNormal"/>
        <w:rPr>
          <w:rFonts w:ascii="Times New Roman" w:hAnsi="Times New Roman" w:cs="Times New Roman"/>
        </w:rPr>
        <w:sectPr w:rsidR="00333420" w:rsidRPr="001D2558" w:rsidSect="0063451F">
          <w:pgSz w:w="16838" w:h="11905" w:orient="landscape" w:code="9"/>
          <w:pgMar w:top="1701" w:right="1134" w:bottom="851" w:left="1134" w:header="567" w:footer="0" w:gutter="0"/>
          <w:cols w:space="720"/>
          <w:titlePg/>
        </w:sectPr>
      </w:pPr>
    </w:p>
    <w:p w14:paraId="38BF62EF" w14:textId="77777777" w:rsidR="005E4980" w:rsidRPr="001D2558" w:rsidRDefault="005E4980" w:rsidP="005E4980">
      <w:pPr>
        <w:pStyle w:val="ConsPlusNormal"/>
        <w:jc w:val="right"/>
        <w:outlineLvl w:val="1"/>
        <w:rPr>
          <w:rFonts w:ascii="Times New Roman" w:hAnsi="Times New Roman" w:cs="Times New Roman"/>
        </w:rPr>
      </w:pPr>
      <w:r w:rsidRPr="001D2558">
        <w:rPr>
          <w:rFonts w:ascii="Times New Roman" w:hAnsi="Times New Roman" w:cs="Times New Roman"/>
        </w:rPr>
        <w:t>Приложение N 5</w:t>
      </w:r>
    </w:p>
    <w:p w14:paraId="214345CA" w14:textId="77777777" w:rsidR="005E4980" w:rsidRPr="001D2558" w:rsidRDefault="005E4980" w:rsidP="006304FA">
      <w:pPr>
        <w:pStyle w:val="ConsPlusNormal"/>
        <w:jc w:val="right"/>
        <w:rPr>
          <w:rFonts w:ascii="Times New Roman" w:hAnsi="Times New Roman" w:cs="Times New Roman"/>
        </w:rPr>
      </w:pPr>
      <w:r w:rsidRPr="001D2558">
        <w:rPr>
          <w:rFonts w:ascii="Times New Roman" w:hAnsi="Times New Roman" w:cs="Times New Roman"/>
        </w:rPr>
        <w:t>к Положению</w:t>
      </w:r>
      <w:r w:rsidR="006304FA">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2CD91D7E" w14:textId="77777777" w:rsidR="00333420" w:rsidRPr="001D2558" w:rsidRDefault="005E4980" w:rsidP="006304FA">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6304FA">
        <w:rPr>
          <w:rFonts w:ascii="Times New Roman" w:hAnsi="Times New Roman" w:cs="Times New Roman"/>
        </w:rPr>
        <w:t xml:space="preserve"> </w:t>
      </w:r>
      <w:r w:rsidRPr="001D2558">
        <w:rPr>
          <w:rFonts w:ascii="Times New Roman" w:hAnsi="Times New Roman" w:cs="Times New Roman"/>
        </w:rPr>
        <w:t>округа Тольятти</w:t>
      </w:r>
    </w:p>
    <w:p w14:paraId="204D2CB6" w14:textId="77777777" w:rsidR="00333420" w:rsidRPr="001D2558" w:rsidRDefault="00333420" w:rsidP="00333420">
      <w:pPr>
        <w:pStyle w:val="ConsPlusNormal"/>
        <w:jc w:val="both"/>
        <w:rPr>
          <w:rFonts w:ascii="Times New Roman" w:hAnsi="Times New Roman" w:cs="Times New Roman"/>
        </w:rPr>
      </w:pPr>
    </w:p>
    <w:p w14:paraId="4BB915F6" w14:textId="77777777" w:rsidR="005E4980" w:rsidRPr="001D2558" w:rsidRDefault="000B3D47" w:rsidP="006304FA">
      <w:pPr>
        <w:pStyle w:val="ConsPlusNonformat"/>
        <w:jc w:val="right"/>
        <w:rPr>
          <w:rFonts w:ascii="Times New Roman" w:hAnsi="Times New Roman" w:cs="Times New Roman"/>
        </w:rPr>
      </w:pPr>
      <w:r w:rsidRPr="001D2558">
        <w:rPr>
          <w:rFonts w:ascii="Times New Roman" w:hAnsi="Times New Roman" w:cs="Times New Roman"/>
        </w:rPr>
        <w:t>Директору МКУ</w:t>
      </w:r>
      <w:r w:rsidR="006304FA">
        <w:rPr>
          <w:rFonts w:ascii="Times New Roman" w:hAnsi="Times New Roman" w:cs="Times New Roman"/>
        </w:rPr>
        <w:t xml:space="preserve"> </w:t>
      </w:r>
      <w:proofErr w:type="spellStart"/>
      <w:r w:rsidRPr="001D2558">
        <w:rPr>
          <w:rFonts w:ascii="Times New Roman" w:hAnsi="Times New Roman" w:cs="Times New Roman"/>
        </w:rPr>
        <w:t>г.о</w:t>
      </w:r>
      <w:proofErr w:type="spellEnd"/>
      <w:r w:rsidRPr="001D2558">
        <w:rPr>
          <w:rFonts w:ascii="Times New Roman" w:hAnsi="Times New Roman" w:cs="Times New Roman"/>
        </w:rPr>
        <w:t>. Тольятти «Р</w:t>
      </w:r>
      <w:r w:rsidR="000A702A">
        <w:rPr>
          <w:rFonts w:ascii="Times New Roman" w:hAnsi="Times New Roman" w:cs="Times New Roman"/>
        </w:rPr>
        <w:t>итуал</w:t>
      </w:r>
      <w:r w:rsidRPr="001D2558">
        <w:rPr>
          <w:rFonts w:ascii="Times New Roman" w:hAnsi="Times New Roman" w:cs="Times New Roman"/>
        </w:rPr>
        <w:t>»</w:t>
      </w:r>
    </w:p>
    <w:p w14:paraId="168C6206" w14:textId="77777777" w:rsidR="005E4980" w:rsidRPr="001D2558" w:rsidRDefault="005E4980" w:rsidP="005E4980">
      <w:pPr>
        <w:spacing w:after="0" w:line="240" w:lineRule="auto"/>
        <w:ind w:left="4677"/>
        <w:jc w:val="both"/>
        <w:rPr>
          <w:rFonts w:ascii="Times New Roman" w:hAnsi="Times New Roman"/>
          <w:sz w:val="20"/>
          <w:szCs w:val="20"/>
        </w:rPr>
      </w:pPr>
    </w:p>
    <w:p w14:paraId="229949FC" w14:textId="77777777" w:rsidR="005E4980" w:rsidRPr="001D2558" w:rsidRDefault="005E4980" w:rsidP="005E4980">
      <w:pPr>
        <w:spacing w:after="0" w:line="240" w:lineRule="auto"/>
        <w:ind w:left="4677"/>
        <w:jc w:val="both"/>
        <w:rPr>
          <w:rFonts w:ascii="Times New Roman" w:hAnsi="Times New Roman"/>
          <w:sz w:val="24"/>
          <w:szCs w:val="24"/>
        </w:rPr>
      </w:pPr>
      <w:r w:rsidRPr="000A702A">
        <w:rPr>
          <w:rFonts w:ascii="Times New Roman" w:hAnsi="Times New Roman"/>
          <w:szCs w:val="24"/>
        </w:rPr>
        <w:t>от</w:t>
      </w:r>
      <w:r w:rsidRPr="001D2558">
        <w:rPr>
          <w:rFonts w:ascii="Times New Roman" w:hAnsi="Times New Roman"/>
          <w:sz w:val="24"/>
          <w:szCs w:val="24"/>
        </w:rPr>
        <w:t xml:space="preserve"> ____________________________________</w:t>
      </w:r>
    </w:p>
    <w:p w14:paraId="6DB81F29" w14:textId="77777777" w:rsidR="005E4980" w:rsidRPr="001D2558" w:rsidRDefault="005E4980" w:rsidP="006304FA">
      <w:pPr>
        <w:spacing w:after="0" w:line="240" w:lineRule="auto"/>
        <w:ind w:left="4677"/>
        <w:jc w:val="center"/>
        <w:rPr>
          <w:rFonts w:ascii="Times New Roman" w:hAnsi="Times New Roman"/>
          <w:sz w:val="16"/>
          <w:szCs w:val="16"/>
        </w:rPr>
      </w:pPr>
      <w:r w:rsidRPr="001D2558">
        <w:rPr>
          <w:rFonts w:ascii="Times New Roman" w:hAnsi="Times New Roman"/>
          <w:sz w:val="16"/>
          <w:szCs w:val="16"/>
        </w:rPr>
        <w:t>(фамилия, имя, отчество,</w:t>
      </w:r>
    </w:p>
    <w:p w14:paraId="4B906733" w14:textId="77777777" w:rsidR="005E4980" w:rsidRPr="001D2558" w:rsidRDefault="005E4980" w:rsidP="005E4980">
      <w:pPr>
        <w:spacing w:after="0" w:line="240" w:lineRule="auto"/>
        <w:ind w:left="4677"/>
        <w:jc w:val="both"/>
        <w:rPr>
          <w:rFonts w:ascii="Times New Roman" w:hAnsi="Times New Roman"/>
          <w:sz w:val="24"/>
          <w:szCs w:val="24"/>
        </w:rPr>
      </w:pPr>
      <w:r w:rsidRPr="001D2558">
        <w:rPr>
          <w:rFonts w:ascii="Times New Roman" w:hAnsi="Times New Roman"/>
          <w:sz w:val="24"/>
          <w:szCs w:val="24"/>
        </w:rPr>
        <w:t>______________________________________</w:t>
      </w:r>
    </w:p>
    <w:p w14:paraId="7DD3DA61" w14:textId="77777777" w:rsidR="005E4980" w:rsidRPr="001D2558" w:rsidRDefault="000B3D47" w:rsidP="006304FA">
      <w:pPr>
        <w:spacing w:after="0" w:line="240" w:lineRule="auto"/>
        <w:ind w:left="4677"/>
        <w:jc w:val="center"/>
        <w:rPr>
          <w:rFonts w:ascii="Times New Roman" w:hAnsi="Times New Roman"/>
          <w:sz w:val="16"/>
          <w:szCs w:val="16"/>
        </w:rPr>
      </w:pPr>
      <w:r w:rsidRPr="001D2558">
        <w:rPr>
          <w:rFonts w:ascii="Times New Roman" w:hAnsi="Times New Roman"/>
          <w:sz w:val="16"/>
          <w:szCs w:val="16"/>
        </w:rPr>
        <w:t>документ, удостоверяющий</w:t>
      </w:r>
      <w:r w:rsidR="005E4980" w:rsidRPr="001D2558">
        <w:rPr>
          <w:rFonts w:ascii="Times New Roman" w:hAnsi="Times New Roman"/>
          <w:sz w:val="16"/>
          <w:szCs w:val="16"/>
        </w:rPr>
        <w:t xml:space="preserve"> личность,</w:t>
      </w:r>
    </w:p>
    <w:p w14:paraId="436DA6B0" w14:textId="77777777" w:rsidR="005E4980" w:rsidRPr="001D2558" w:rsidRDefault="005E4980" w:rsidP="005E4980">
      <w:pPr>
        <w:spacing w:after="0" w:line="240" w:lineRule="auto"/>
        <w:ind w:left="4677"/>
        <w:jc w:val="both"/>
        <w:rPr>
          <w:rFonts w:ascii="Times New Roman" w:hAnsi="Times New Roman"/>
          <w:sz w:val="24"/>
          <w:szCs w:val="24"/>
        </w:rPr>
      </w:pPr>
      <w:r w:rsidRPr="001D2558">
        <w:rPr>
          <w:rFonts w:ascii="Times New Roman" w:hAnsi="Times New Roman"/>
          <w:sz w:val="24"/>
          <w:szCs w:val="24"/>
        </w:rPr>
        <w:t xml:space="preserve">______________________________________            </w:t>
      </w:r>
    </w:p>
    <w:p w14:paraId="60A073B2" w14:textId="77777777" w:rsidR="005E4980" w:rsidRPr="001D2558" w:rsidRDefault="006304FA" w:rsidP="006304FA">
      <w:pPr>
        <w:spacing w:after="0" w:line="240" w:lineRule="auto"/>
        <w:ind w:left="4677"/>
        <w:jc w:val="center"/>
        <w:rPr>
          <w:rFonts w:ascii="Times New Roman" w:hAnsi="Times New Roman"/>
          <w:sz w:val="16"/>
          <w:szCs w:val="16"/>
        </w:rPr>
      </w:pPr>
      <w:r>
        <w:rPr>
          <w:rFonts w:ascii="Times New Roman" w:hAnsi="Times New Roman"/>
          <w:sz w:val="16"/>
          <w:szCs w:val="16"/>
        </w:rPr>
        <w:t>а</w:t>
      </w:r>
      <w:r w:rsidR="000B3D47" w:rsidRPr="001D2558">
        <w:rPr>
          <w:rFonts w:ascii="Times New Roman" w:hAnsi="Times New Roman"/>
          <w:sz w:val="16"/>
          <w:szCs w:val="16"/>
        </w:rPr>
        <w:t>дрес регистрации</w:t>
      </w:r>
      <w:r w:rsidR="005E4980" w:rsidRPr="001D2558">
        <w:rPr>
          <w:rFonts w:ascii="Times New Roman" w:hAnsi="Times New Roman"/>
          <w:sz w:val="16"/>
          <w:szCs w:val="16"/>
        </w:rPr>
        <w:t xml:space="preserve"> по месту жительства,</w:t>
      </w:r>
    </w:p>
    <w:p w14:paraId="068351A1" w14:textId="77777777" w:rsidR="005E4980" w:rsidRPr="001D2558" w:rsidRDefault="005E4980" w:rsidP="005E4980">
      <w:pPr>
        <w:spacing w:after="0" w:line="240" w:lineRule="auto"/>
        <w:ind w:left="4678"/>
        <w:rPr>
          <w:rFonts w:ascii="Times New Roman" w:hAnsi="Times New Roman"/>
          <w:sz w:val="24"/>
          <w:szCs w:val="24"/>
        </w:rPr>
      </w:pPr>
      <w:r w:rsidRPr="001D2558">
        <w:rPr>
          <w:rFonts w:ascii="Times New Roman" w:hAnsi="Times New Roman"/>
          <w:sz w:val="24"/>
          <w:szCs w:val="24"/>
        </w:rPr>
        <w:t>______________________________________</w:t>
      </w:r>
    </w:p>
    <w:p w14:paraId="76DF386B" w14:textId="77777777" w:rsidR="005E4980" w:rsidRPr="001D2558" w:rsidRDefault="005E4980" w:rsidP="006304FA">
      <w:pPr>
        <w:spacing w:after="0" w:line="240" w:lineRule="auto"/>
        <w:ind w:left="4677"/>
        <w:jc w:val="center"/>
        <w:rPr>
          <w:rFonts w:ascii="Times New Roman" w:hAnsi="Times New Roman"/>
          <w:sz w:val="16"/>
          <w:szCs w:val="16"/>
        </w:rPr>
      </w:pPr>
      <w:r w:rsidRPr="001D2558">
        <w:rPr>
          <w:rFonts w:ascii="Times New Roman" w:hAnsi="Times New Roman"/>
          <w:sz w:val="16"/>
          <w:szCs w:val="16"/>
        </w:rPr>
        <w:t>контактный телефон)</w:t>
      </w:r>
    </w:p>
    <w:p w14:paraId="6C846425" w14:textId="77777777" w:rsidR="005E4980" w:rsidRPr="001D2558" w:rsidRDefault="005E4980" w:rsidP="005E4980">
      <w:pPr>
        <w:spacing w:after="0" w:line="240" w:lineRule="auto"/>
        <w:ind w:left="4677"/>
        <w:jc w:val="both"/>
        <w:rPr>
          <w:rFonts w:ascii="Times New Roman" w:hAnsi="Times New Roman"/>
          <w:sz w:val="16"/>
          <w:szCs w:val="16"/>
        </w:rPr>
      </w:pPr>
    </w:p>
    <w:p w14:paraId="2E02C246" w14:textId="77777777" w:rsidR="005E4980" w:rsidRPr="001D2558" w:rsidRDefault="005E4980" w:rsidP="005E4980">
      <w:pPr>
        <w:spacing w:after="0" w:line="240" w:lineRule="auto"/>
        <w:jc w:val="both"/>
        <w:rPr>
          <w:rFonts w:ascii="Times New Roman" w:hAnsi="Times New Roman"/>
          <w:b/>
          <w:sz w:val="24"/>
          <w:szCs w:val="24"/>
        </w:rPr>
      </w:pPr>
    </w:p>
    <w:p w14:paraId="3AE3C162" w14:textId="77777777" w:rsidR="005E4980" w:rsidRPr="001D2558" w:rsidRDefault="005E4980" w:rsidP="005E4980">
      <w:pPr>
        <w:spacing w:after="0" w:line="240" w:lineRule="auto"/>
        <w:jc w:val="center"/>
        <w:rPr>
          <w:rFonts w:ascii="Times New Roman" w:hAnsi="Times New Roman"/>
          <w:b/>
        </w:rPr>
      </w:pPr>
      <w:r w:rsidRPr="001D2558">
        <w:rPr>
          <w:rFonts w:ascii="Times New Roman" w:hAnsi="Times New Roman"/>
          <w:b/>
        </w:rPr>
        <w:t xml:space="preserve">ЗАЯВЛЕНИЕ </w:t>
      </w:r>
    </w:p>
    <w:p w14:paraId="4E7EB128" w14:textId="77777777" w:rsidR="005E4980" w:rsidRPr="001D2558" w:rsidRDefault="005E4980" w:rsidP="005E4980">
      <w:pPr>
        <w:spacing w:after="0" w:line="240" w:lineRule="auto"/>
        <w:jc w:val="center"/>
        <w:rPr>
          <w:rFonts w:ascii="Times New Roman" w:hAnsi="Times New Roman"/>
          <w:b/>
        </w:rPr>
      </w:pPr>
      <w:r w:rsidRPr="001D2558">
        <w:rPr>
          <w:rFonts w:ascii="Times New Roman" w:hAnsi="Times New Roman"/>
          <w:b/>
        </w:rPr>
        <w:t xml:space="preserve">о предоставлении участка земли для создания </w:t>
      </w:r>
    </w:p>
    <w:p w14:paraId="6D5F1C3A" w14:textId="77777777" w:rsidR="005E4980" w:rsidRPr="001D2558" w:rsidRDefault="005E4980" w:rsidP="005E4980">
      <w:pPr>
        <w:spacing w:after="0" w:line="240" w:lineRule="auto"/>
        <w:jc w:val="center"/>
        <w:rPr>
          <w:rFonts w:ascii="Times New Roman" w:hAnsi="Times New Roman"/>
          <w:b/>
        </w:rPr>
      </w:pPr>
      <w:r w:rsidRPr="001D2558">
        <w:rPr>
          <w:rFonts w:ascii="Times New Roman" w:hAnsi="Times New Roman"/>
          <w:b/>
        </w:rPr>
        <w:t>семейного (родового) захоронения</w:t>
      </w:r>
    </w:p>
    <w:p w14:paraId="74CACEF5" w14:textId="77777777" w:rsidR="005E4980" w:rsidRPr="001D2558" w:rsidRDefault="005E4980" w:rsidP="005E4980">
      <w:pPr>
        <w:spacing w:after="0" w:line="240" w:lineRule="auto"/>
        <w:jc w:val="both"/>
        <w:rPr>
          <w:rFonts w:ascii="Times New Roman" w:hAnsi="Times New Roman"/>
          <w:b/>
          <w:sz w:val="24"/>
          <w:szCs w:val="24"/>
        </w:rPr>
      </w:pPr>
    </w:p>
    <w:p w14:paraId="237290CE" w14:textId="77777777" w:rsidR="005E4980" w:rsidRPr="001D2558" w:rsidRDefault="005E4980" w:rsidP="005E4980">
      <w:pPr>
        <w:suppressAutoHyphens/>
        <w:spacing w:after="0" w:line="240" w:lineRule="auto"/>
        <w:ind w:firstLine="709"/>
        <w:jc w:val="both"/>
        <w:rPr>
          <w:rFonts w:ascii="Times New Roman" w:hAnsi="Times New Roman"/>
          <w:szCs w:val="24"/>
        </w:rPr>
      </w:pPr>
      <w:r w:rsidRPr="001D2558">
        <w:rPr>
          <w:rFonts w:ascii="Times New Roman" w:hAnsi="Times New Roman"/>
          <w:szCs w:val="24"/>
        </w:rPr>
        <w:t>Прошу предоставить участок земли на ___________________________________________</w:t>
      </w:r>
    </w:p>
    <w:p w14:paraId="7D29F5CA" w14:textId="77777777" w:rsidR="005E4980" w:rsidRPr="001D2558" w:rsidRDefault="005E4980" w:rsidP="005E4980">
      <w:pPr>
        <w:suppressAutoHyphens/>
        <w:spacing w:after="0" w:line="240" w:lineRule="auto"/>
        <w:jc w:val="both"/>
        <w:rPr>
          <w:rFonts w:ascii="Times New Roman" w:hAnsi="Times New Roman"/>
          <w:szCs w:val="24"/>
        </w:rPr>
      </w:pPr>
      <w:r w:rsidRPr="001D2558">
        <w:rPr>
          <w:rFonts w:ascii="Times New Roman" w:hAnsi="Times New Roman"/>
          <w:szCs w:val="24"/>
        </w:rPr>
        <w:t>кладбище, расположенном на</w:t>
      </w:r>
      <w:r w:rsidR="006304FA">
        <w:rPr>
          <w:rFonts w:ascii="Times New Roman" w:hAnsi="Times New Roman"/>
          <w:szCs w:val="24"/>
        </w:rPr>
        <w:t xml:space="preserve"> </w:t>
      </w:r>
      <w:r w:rsidRPr="001D2558">
        <w:rPr>
          <w:rFonts w:ascii="Times New Roman" w:hAnsi="Times New Roman"/>
          <w:szCs w:val="24"/>
        </w:rPr>
        <w:t>________________________________________________________,</w:t>
      </w:r>
    </w:p>
    <w:p w14:paraId="4DC7471C" w14:textId="77777777" w:rsidR="005E4980" w:rsidRPr="001D2558" w:rsidRDefault="005E4980" w:rsidP="005E4980">
      <w:pPr>
        <w:suppressAutoHyphens/>
        <w:spacing w:after="0" w:line="240" w:lineRule="auto"/>
        <w:jc w:val="both"/>
        <w:rPr>
          <w:rFonts w:ascii="Times New Roman" w:hAnsi="Times New Roman"/>
          <w:szCs w:val="24"/>
        </w:rPr>
      </w:pPr>
      <w:r w:rsidRPr="001D2558">
        <w:rPr>
          <w:rFonts w:ascii="Times New Roman" w:hAnsi="Times New Roman"/>
          <w:szCs w:val="24"/>
        </w:rPr>
        <w:t>для создания семейного (родового) захоронения граждан</w:t>
      </w:r>
      <w:r w:rsidR="006304FA">
        <w:rPr>
          <w:rFonts w:ascii="Times New Roman" w:hAnsi="Times New Roman"/>
          <w:szCs w:val="24"/>
        </w:rPr>
        <w:t xml:space="preserve"> </w:t>
      </w:r>
      <w:r w:rsidRPr="001D2558">
        <w:rPr>
          <w:rFonts w:ascii="Times New Roman" w:hAnsi="Times New Roman"/>
          <w:szCs w:val="24"/>
        </w:rPr>
        <w:t>_________________________________,</w:t>
      </w:r>
    </w:p>
    <w:p w14:paraId="70FFD968" w14:textId="77777777" w:rsidR="005E4980" w:rsidRPr="001D2558" w:rsidRDefault="005E4980" w:rsidP="005E4980">
      <w:pPr>
        <w:suppressAutoHyphens/>
        <w:spacing w:after="0" w:line="240" w:lineRule="auto"/>
        <w:jc w:val="both"/>
        <w:rPr>
          <w:rFonts w:ascii="Times New Roman" w:hAnsi="Times New Roman"/>
        </w:rPr>
      </w:pPr>
      <w:r w:rsidRPr="001D2558">
        <w:rPr>
          <w:rFonts w:ascii="Times New Roman" w:hAnsi="Times New Roman"/>
          <w:sz w:val="20"/>
          <w:szCs w:val="20"/>
        </w:rPr>
        <w:t>указывается число</w:t>
      </w:r>
      <w:r w:rsidR="000A702A">
        <w:rPr>
          <w:rFonts w:ascii="Times New Roman" w:hAnsi="Times New Roman"/>
          <w:sz w:val="20"/>
          <w:szCs w:val="20"/>
        </w:rPr>
        <w:t xml:space="preserve">, </w:t>
      </w:r>
      <w:r w:rsidRPr="001D2558">
        <w:rPr>
          <w:rFonts w:ascii="Times New Roman" w:hAnsi="Times New Roman"/>
        </w:rPr>
        <w:t>являющихся моими близкими родственниками (родственниками супруга (супруги)).</w:t>
      </w:r>
    </w:p>
    <w:p w14:paraId="22445BA0" w14:textId="77777777" w:rsidR="005E4980" w:rsidRPr="001D2558" w:rsidRDefault="005E4980" w:rsidP="005E4980">
      <w:pPr>
        <w:suppressAutoHyphens/>
        <w:spacing w:after="0" w:line="240" w:lineRule="auto"/>
        <w:ind w:firstLine="709"/>
        <w:jc w:val="both"/>
        <w:rPr>
          <w:rFonts w:ascii="Times New Roman" w:hAnsi="Times New Roman"/>
          <w:szCs w:val="24"/>
        </w:rPr>
      </w:pPr>
      <w:r w:rsidRPr="001D2558">
        <w:rPr>
          <w:rFonts w:ascii="Times New Roman" w:hAnsi="Times New Roman"/>
          <w:szCs w:val="24"/>
        </w:rPr>
        <w:t>Лицом, ответственным за семейное (родовое) захоронение, предлагаю считать</w:t>
      </w:r>
    </w:p>
    <w:p w14:paraId="337BD1E2" w14:textId="77777777" w:rsidR="005E4980" w:rsidRPr="001D2558" w:rsidRDefault="005E4980" w:rsidP="005E4980">
      <w:pPr>
        <w:suppressAutoHyphens/>
        <w:spacing w:after="0" w:line="240" w:lineRule="auto"/>
        <w:jc w:val="both"/>
        <w:rPr>
          <w:rFonts w:ascii="Times New Roman" w:hAnsi="Times New Roman"/>
          <w:sz w:val="24"/>
          <w:szCs w:val="24"/>
        </w:rPr>
      </w:pPr>
      <w:r w:rsidRPr="001D2558">
        <w:rPr>
          <w:rFonts w:ascii="Times New Roman" w:hAnsi="Times New Roman"/>
          <w:sz w:val="24"/>
          <w:szCs w:val="24"/>
        </w:rPr>
        <w:t>_____________________________________________________________________________</w:t>
      </w:r>
    </w:p>
    <w:p w14:paraId="302F8CE4" w14:textId="77777777" w:rsidR="005E4980" w:rsidRPr="001D2558" w:rsidRDefault="005E4980" w:rsidP="005E4980">
      <w:pPr>
        <w:suppressAutoHyphens/>
        <w:spacing w:after="0" w:line="240" w:lineRule="auto"/>
        <w:jc w:val="both"/>
        <w:rPr>
          <w:rFonts w:ascii="Times New Roman" w:hAnsi="Times New Roman"/>
          <w:sz w:val="16"/>
          <w:szCs w:val="16"/>
        </w:rPr>
      </w:pPr>
      <w:r w:rsidRPr="001D2558">
        <w:rPr>
          <w:rFonts w:ascii="Times New Roman" w:hAnsi="Times New Roman"/>
          <w:sz w:val="16"/>
          <w:szCs w:val="16"/>
        </w:rPr>
        <w:t xml:space="preserve">                                                                                             (Ф.И.О.)</w:t>
      </w:r>
    </w:p>
    <w:p w14:paraId="2B3CCCBD" w14:textId="77777777" w:rsidR="005E4980" w:rsidRPr="001D2558" w:rsidRDefault="005E4980" w:rsidP="005E4980">
      <w:pPr>
        <w:suppressAutoHyphens/>
        <w:spacing w:after="0" w:line="240" w:lineRule="auto"/>
        <w:ind w:firstLine="709"/>
        <w:jc w:val="both"/>
        <w:rPr>
          <w:rFonts w:ascii="Times New Roman" w:hAnsi="Times New Roman"/>
          <w:sz w:val="20"/>
          <w:szCs w:val="20"/>
        </w:rPr>
      </w:pPr>
      <w:r w:rsidRPr="001D2558">
        <w:rPr>
          <w:rFonts w:ascii="Times New Roman" w:hAnsi="Times New Roman"/>
          <w:sz w:val="20"/>
          <w:szCs w:val="20"/>
        </w:rPr>
        <w:t xml:space="preserve">Обязуюсь </w:t>
      </w:r>
      <w:r w:rsidR="000B3D47" w:rsidRPr="001D2558">
        <w:rPr>
          <w:rFonts w:ascii="Times New Roman" w:hAnsi="Times New Roman"/>
          <w:sz w:val="20"/>
          <w:szCs w:val="20"/>
        </w:rPr>
        <w:t>использовать предоставленный</w:t>
      </w:r>
      <w:r w:rsidRPr="001D2558">
        <w:rPr>
          <w:rFonts w:ascii="Times New Roman" w:hAnsi="Times New Roman"/>
          <w:sz w:val="20"/>
          <w:szCs w:val="20"/>
        </w:rPr>
        <w:t xml:space="preserve"> участок земли в соответствии с его назначением и не предоставлять его третьим лицам. </w:t>
      </w:r>
    </w:p>
    <w:p w14:paraId="56873431" w14:textId="77777777" w:rsidR="005E4980" w:rsidRPr="001D2558" w:rsidRDefault="005E4980" w:rsidP="005E4980">
      <w:pPr>
        <w:suppressAutoHyphens/>
        <w:spacing w:after="0" w:line="240" w:lineRule="auto"/>
        <w:ind w:firstLine="709"/>
        <w:jc w:val="both"/>
        <w:rPr>
          <w:rFonts w:ascii="Times New Roman" w:hAnsi="Times New Roman"/>
          <w:sz w:val="20"/>
          <w:szCs w:val="20"/>
        </w:rPr>
      </w:pPr>
      <w:r w:rsidRPr="001D2558">
        <w:rPr>
          <w:rFonts w:ascii="Times New Roman" w:hAnsi="Times New Roman"/>
          <w:sz w:val="20"/>
          <w:szCs w:val="20"/>
        </w:rPr>
        <w:t>Во исполнение требований Федерального закона «О персональных данных» даем согласие на обработку наших персональных данных в связи с рассмотрением вопроса о предоставлении участка земли для создания (семейного) родового захоронения.</w:t>
      </w:r>
    </w:p>
    <w:p w14:paraId="1BEA2B39" w14:textId="77777777" w:rsidR="005E4980" w:rsidRPr="001D2558" w:rsidRDefault="005E4980" w:rsidP="005E4980">
      <w:pPr>
        <w:suppressAutoHyphens/>
        <w:spacing w:after="0" w:line="240" w:lineRule="auto"/>
        <w:ind w:firstLine="709"/>
        <w:jc w:val="both"/>
        <w:rPr>
          <w:rFonts w:ascii="Times New Roman" w:hAnsi="Times New Roman"/>
          <w:sz w:val="20"/>
          <w:szCs w:val="20"/>
        </w:rPr>
      </w:pPr>
      <w:r w:rsidRPr="001D2558">
        <w:rPr>
          <w:rFonts w:ascii="Times New Roman" w:hAnsi="Times New Roman"/>
          <w:sz w:val="20"/>
          <w:szCs w:val="20"/>
        </w:rPr>
        <w:t xml:space="preserve">Под </w:t>
      </w:r>
      <w:r w:rsidR="000B3D47" w:rsidRPr="001D2558">
        <w:rPr>
          <w:rFonts w:ascii="Times New Roman" w:hAnsi="Times New Roman"/>
          <w:sz w:val="20"/>
          <w:szCs w:val="20"/>
        </w:rPr>
        <w:t>обработкой персональных</w:t>
      </w:r>
      <w:r w:rsidRPr="001D2558">
        <w:rPr>
          <w:rFonts w:ascii="Times New Roman" w:hAnsi="Times New Roman"/>
          <w:sz w:val="20"/>
          <w:szCs w:val="20"/>
        </w:rPr>
        <w:t xml:space="preserve"> данных мы понимаем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w:t>
      </w:r>
    </w:p>
    <w:p w14:paraId="0188E102" w14:textId="77777777" w:rsidR="005E4980" w:rsidRPr="001D2558" w:rsidRDefault="005E4980" w:rsidP="005E4980">
      <w:pPr>
        <w:suppressAutoHyphens/>
        <w:spacing w:after="0" w:line="240" w:lineRule="auto"/>
        <w:ind w:firstLine="709"/>
        <w:jc w:val="both"/>
        <w:rPr>
          <w:rFonts w:ascii="Times New Roman" w:hAnsi="Times New Roman"/>
          <w:sz w:val="20"/>
          <w:szCs w:val="20"/>
        </w:rPr>
      </w:pPr>
      <w:r w:rsidRPr="001D2558">
        <w:rPr>
          <w:rFonts w:ascii="Times New Roman" w:hAnsi="Times New Roman"/>
          <w:sz w:val="20"/>
          <w:szCs w:val="20"/>
        </w:rPr>
        <w:t>Согласие на обработку действует до даты подачи нами в ______________________________________ заявления об отзыве настоящего согласия.</w:t>
      </w:r>
    </w:p>
    <w:p w14:paraId="7B2CBF26" w14:textId="77777777" w:rsidR="005E4980" w:rsidRPr="001D2558" w:rsidRDefault="005E4980" w:rsidP="005E4980">
      <w:pPr>
        <w:suppressAutoHyphens/>
        <w:spacing w:after="0" w:line="240" w:lineRule="auto"/>
        <w:ind w:firstLine="709"/>
        <w:jc w:val="both"/>
        <w:rPr>
          <w:rFonts w:ascii="Times New Roman" w:hAnsi="Times New Roman"/>
          <w:sz w:val="20"/>
          <w:szCs w:val="20"/>
        </w:rPr>
      </w:pPr>
      <w:r w:rsidRPr="001D2558">
        <w:rPr>
          <w:rFonts w:ascii="Times New Roman" w:hAnsi="Times New Roman"/>
          <w:sz w:val="20"/>
          <w:szCs w:val="20"/>
        </w:rPr>
        <w:t>Приложение (копии документов, прилагаемых к заявлению): _____________</w:t>
      </w:r>
      <w:r w:rsidR="00FF3389" w:rsidRPr="001D2558">
        <w:rPr>
          <w:rFonts w:ascii="Times New Roman" w:hAnsi="Times New Roman"/>
          <w:sz w:val="20"/>
          <w:szCs w:val="20"/>
        </w:rPr>
        <w:t>__</w:t>
      </w:r>
      <w:r w:rsidRPr="001D2558">
        <w:rPr>
          <w:rFonts w:ascii="Times New Roman" w:hAnsi="Times New Roman"/>
          <w:sz w:val="20"/>
          <w:szCs w:val="20"/>
        </w:rPr>
        <w:t xml:space="preserve">__________________ </w:t>
      </w:r>
    </w:p>
    <w:p w14:paraId="7EAE0233" w14:textId="77777777" w:rsidR="005E4980" w:rsidRPr="001D2558" w:rsidRDefault="005E4980" w:rsidP="005E4980">
      <w:pPr>
        <w:suppressAutoHyphens/>
        <w:spacing w:after="0" w:line="240" w:lineRule="auto"/>
        <w:jc w:val="both"/>
        <w:rPr>
          <w:rFonts w:ascii="Times New Roman" w:hAnsi="Times New Roman"/>
          <w:sz w:val="20"/>
          <w:szCs w:val="20"/>
        </w:rPr>
      </w:pPr>
      <w:r w:rsidRPr="001D2558">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3389" w:rsidRPr="001D2558">
        <w:rPr>
          <w:rFonts w:ascii="Times New Roman" w:hAnsi="Times New Roman"/>
          <w:sz w:val="20"/>
          <w:szCs w:val="20"/>
        </w:rPr>
        <w:t>___</w:t>
      </w:r>
      <w:r w:rsidRPr="001D2558">
        <w:rPr>
          <w:rFonts w:ascii="Times New Roman" w:hAnsi="Times New Roman"/>
          <w:sz w:val="20"/>
          <w:szCs w:val="20"/>
        </w:rPr>
        <w:t>________________________</w:t>
      </w:r>
    </w:p>
    <w:p w14:paraId="74974B65" w14:textId="77777777" w:rsidR="005E4980" w:rsidRPr="001D2558" w:rsidRDefault="005E4980" w:rsidP="005E4980">
      <w:pPr>
        <w:suppressAutoHyphens/>
        <w:spacing w:after="0" w:line="240" w:lineRule="auto"/>
        <w:jc w:val="both"/>
        <w:rPr>
          <w:rFonts w:ascii="Times New Roman" w:hAnsi="Times New Roman"/>
        </w:rPr>
      </w:pPr>
    </w:p>
    <w:p w14:paraId="6B345F0B" w14:textId="77777777" w:rsidR="005E4980" w:rsidRPr="001D2558" w:rsidRDefault="005E4980" w:rsidP="005E4980">
      <w:pPr>
        <w:suppressAutoHyphens/>
        <w:spacing w:after="0" w:line="240" w:lineRule="auto"/>
        <w:jc w:val="both"/>
        <w:rPr>
          <w:rFonts w:ascii="Times New Roman" w:hAnsi="Times New Roman"/>
        </w:rPr>
      </w:pPr>
      <w:r w:rsidRPr="001D2558">
        <w:rPr>
          <w:rFonts w:ascii="Times New Roman" w:hAnsi="Times New Roman"/>
        </w:rPr>
        <w:t>«__</w:t>
      </w:r>
      <w:proofErr w:type="gramStart"/>
      <w:r w:rsidRPr="001D2558">
        <w:rPr>
          <w:rFonts w:ascii="Times New Roman" w:hAnsi="Times New Roman"/>
        </w:rPr>
        <w:t>_»_</w:t>
      </w:r>
      <w:proofErr w:type="gramEnd"/>
      <w:r w:rsidRPr="001D2558">
        <w:rPr>
          <w:rFonts w:ascii="Times New Roman" w:hAnsi="Times New Roman"/>
        </w:rPr>
        <w:t xml:space="preserve">____________20___г.                                           </w:t>
      </w:r>
      <w:r w:rsidR="006304FA">
        <w:rPr>
          <w:rFonts w:ascii="Times New Roman" w:hAnsi="Times New Roman"/>
        </w:rPr>
        <w:t xml:space="preserve">          </w:t>
      </w:r>
      <w:r w:rsidRPr="001D2558">
        <w:rPr>
          <w:rFonts w:ascii="Times New Roman" w:hAnsi="Times New Roman"/>
        </w:rPr>
        <w:t>___________________________</w:t>
      </w:r>
    </w:p>
    <w:p w14:paraId="532F24DA" w14:textId="77777777" w:rsidR="005E4980" w:rsidRPr="001D2558" w:rsidRDefault="006304FA" w:rsidP="005E4980">
      <w:pPr>
        <w:suppressAutoHyphens/>
        <w:spacing w:after="0" w:line="240" w:lineRule="auto"/>
        <w:jc w:val="both"/>
        <w:rPr>
          <w:rFonts w:ascii="Times New Roman" w:hAnsi="Times New Roman"/>
          <w:sz w:val="16"/>
          <w:szCs w:val="16"/>
        </w:rPr>
      </w:pPr>
      <w:r>
        <w:rPr>
          <w:rFonts w:ascii="Times New Roman" w:hAnsi="Times New Roman"/>
          <w:sz w:val="16"/>
          <w:szCs w:val="16"/>
        </w:rPr>
        <w:t xml:space="preserve">                                                 </w:t>
      </w:r>
      <w:r w:rsidR="008752A5">
        <w:rPr>
          <w:rFonts w:ascii="Times New Roman" w:hAnsi="Times New Roman"/>
          <w:sz w:val="16"/>
          <w:szCs w:val="16"/>
        </w:rPr>
        <w:t xml:space="preserve">                                                                                                                              </w:t>
      </w:r>
      <w:r w:rsidR="005E4980" w:rsidRPr="001D2558">
        <w:rPr>
          <w:rFonts w:ascii="Times New Roman" w:hAnsi="Times New Roman"/>
          <w:sz w:val="16"/>
          <w:szCs w:val="16"/>
        </w:rPr>
        <w:t>(подпись)</w:t>
      </w:r>
      <w:r>
        <w:rPr>
          <w:rFonts w:ascii="Times New Roman" w:hAnsi="Times New Roman"/>
          <w:sz w:val="16"/>
          <w:szCs w:val="16"/>
        </w:rPr>
        <w:t xml:space="preserve"> </w:t>
      </w:r>
    </w:p>
    <w:p w14:paraId="52A5A2C6" w14:textId="77777777" w:rsidR="005E4980" w:rsidRPr="001D2558" w:rsidRDefault="005E4980" w:rsidP="005E4980">
      <w:pPr>
        <w:autoSpaceDE w:val="0"/>
        <w:autoSpaceDN w:val="0"/>
        <w:adjustRightInd w:val="0"/>
        <w:spacing w:after="0" w:line="240" w:lineRule="auto"/>
        <w:jc w:val="both"/>
        <w:rPr>
          <w:rFonts w:ascii="Times New Roman" w:hAnsi="Times New Roman"/>
          <w:sz w:val="24"/>
          <w:szCs w:val="24"/>
        </w:rPr>
      </w:pPr>
    </w:p>
    <w:p w14:paraId="37626F21" w14:textId="77777777" w:rsidR="00333420" w:rsidRPr="001D2558" w:rsidRDefault="00333420" w:rsidP="00387D19">
      <w:pPr>
        <w:pStyle w:val="ConsPlusNonformat"/>
        <w:jc w:val="both"/>
        <w:rPr>
          <w:rFonts w:ascii="Times New Roman" w:hAnsi="Times New Roman" w:cs="Times New Roman"/>
        </w:rPr>
      </w:pPr>
    </w:p>
    <w:p w14:paraId="564E1FBA" w14:textId="77777777" w:rsidR="005E4980" w:rsidRPr="001D2558" w:rsidRDefault="005E4980" w:rsidP="00387D19">
      <w:pPr>
        <w:pStyle w:val="ConsPlusNonformat"/>
        <w:jc w:val="both"/>
        <w:rPr>
          <w:rFonts w:ascii="Times New Roman" w:hAnsi="Times New Roman" w:cs="Times New Roman"/>
        </w:rPr>
      </w:pPr>
    </w:p>
    <w:p w14:paraId="0E23FB24" w14:textId="77777777" w:rsidR="005E4980" w:rsidRPr="001D2558" w:rsidRDefault="005E4980" w:rsidP="00387D19">
      <w:pPr>
        <w:pStyle w:val="ConsPlusNonformat"/>
        <w:jc w:val="both"/>
        <w:rPr>
          <w:rFonts w:ascii="Times New Roman" w:hAnsi="Times New Roman" w:cs="Times New Roman"/>
        </w:rPr>
      </w:pPr>
    </w:p>
    <w:p w14:paraId="15663C05" w14:textId="77777777" w:rsidR="005E4980" w:rsidRPr="001D2558" w:rsidRDefault="005E4980" w:rsidP="00387D19">
      <w:pPr>
        <w:pStyle w:val="ConsPlusNonformat"/>
        <w:jc w:val="both"/>
        <w:rPr>
          <w:rFonts w:ascii="Times New Roman" w:hAnsi="Times New Roman" w:cs="Times New Roman"/>
        </w:rPr>
      </w:pPr>
    </w:p>
    <w:p w14:paraId="0E19382D" w14:textId="77777777" w:rsidR="005E4980" w:rsidRPr="001D2558" w:rsidRDefault="005E4980" w:rsidP="00387D19">
      <w:pPr>
        <w:pStyle w:val="ConsPlusNonformat"/>
        <w:jc w:val="both"/>
        <w:rPr>
          <w:rFonts w:ascii="Times New Roman" w:hAnsi="Times New Roman" w:cs="Times New Roman"/>
        </w:rPr>
      </w:pPr>
    </w:p>
    <w:p w14:paraId="788CDE33" w14:textId="77777777" w:rsidR="005E4980" w:rsidRPr="001D2558" w:rsidRDefault="005E4980" w:rsidP="00387D19">
      <w:pPr>
        <w:pStyle w:val="ConsPlusNonformat"/>
        <w:jc w:val="both"/>
        <w:rPr>
          <w:rFonts w:ascii="Times New Roman" w:hAnsi="Times New Roman" w:cs="Times New Roman"/>
        </w:rPr>
      </w:pPr>
    </w:p>
    <w:p w14:paraId="4F355226" w14:textId="77777777" w:rsidR="005E4980" w:rsidRPr="001D2558" w:rsidRDefault="005E4980" w:rsidP="00387D19">
      <w:pPr>
        <w:pStyle w:val="ConsPlusNonformat"/>
        <w:jc w:val="both"/>
        <w:rPr>
          <w:rFonts w:ascii="Times New Roman" w:hAnsi="Times New Roman" w:cs="Times New Roman"/>
        </w:rPr>
      </w:pPr>
    </w:p>
    <w:p w14:paraId="4B9D4CF4" w14:textId="77777777" w:rsidR="005E4980" w:rsidRPr="001D2558" w:rsidRDefault="005E4980" w:rsidP="00387D19">
      <w:pPr>
        <w:pStyle w:val="ConsPlusNonformat"/>
        <w:jc w:val="both"/>
        <w:rPr>
          <w:rFonts w:ascii="Times New Roman" w:hAnsi="Times New Roman" w:cs="Times New Roman"/>
        </w:rPr>
      </w:pPr>
    </w:p>
    <w:p w14:paraId="6C9DFB9D" w14:textId="77777777" w:rsidR="005E4980" w:rsidRPr="001D2558" w:rsidRDefault="005E4980" w:rsidP="00387D19">
      <w:pPr>
        <w:pStyle w:val="ConsPlusNonformat"/>
        <w:jc w:val="both"/>
        <w:rPr>
          <w:rFonts w:ascii="Times New Roman" w:hAnsi="Times New Roman" w:cs="Times New Roman"/>
        </w:rPr>
      </w:pPr>
    </w:p>
    <w:p w14:paraId="03CAA11D" w14:textId="77777777" w:rsidR="005E4980" w:rsidRPr="001D2558" w:rsidRDefault="005E4980" w:rsidP="00387D19">
      <w:pPr>
        <w:pStyle w:val="ConsPlusNonformat"/>
        <w:jc w:val="both"/>
        <w:rPr>
          <w:rFonts w:ascii="Times New Roman" w:hAnsi="Times New Roman" w:cs="Times New Roman"/>
        </w:rPr>
      </w:pPr>
    </w:p>
    <w:p w14:paraId="0F937861" w14:textId="77777777" w:rsidR="005E4980" w:rsidRPr="001D2558" w:rsidRDefault="005E4980" w:rsidP="00387D19">
      <w:pPr>
        <w:pStyle w:val="ConsPlusNonformat"/>
        <w:jc w:val="both"/>
        <w:rPr>
          <w:rFonts w:ascii="Times New Roman" w:hAnsi="Times New Roman" w:cs="Times New Roman"/>
        </w:rPr>
      </w:pPr>
    </w:p>
    <w:p w14:paraId="277DE679" w14:textId="77777777" w:rsidR="005E4980" w:rsidRPr="001D2558" w:rsidRDefault="005E4980" w:rsidP="00387D19">
      <w:pPr>
        <w:pStyle w:val="ConsPlusNonformat"/>
        <w:jc w:val="both"/>
        <w:rPr>
          <w:rFonts w:ascii="Times New Roman" w:hAnsi="Times New Roman" w:cs="Times New Roman"/>
        </w:rPr>
      </w:pPr>
    </w:p>
    <w:p w14:paraId="23FF8381" w14:textId="77777777" w:rsidR="008752A5" w:rsidRDefault="008752A5" w:rsidP="005E4980">
      <w:pPr>
        <w:pStyle w:val="ConsPlusNormal"/>
        <w:jc w:val="right"/>
        <w:outlineLvl w:val="1"/>
        <w:rPr>
          <w:rFonts w:ascii="Times New Roman" w:hAnsi="Times New Roman" w:cs="Times New Roman"/>
        </w:rPr>
      </w:pPr>
    </w:p>
    <w:p w14:paraId="1C64B3A6" w14:textId="77777777" w:rsidR="005E4980" w:rsidRPr="001D2558" w:rsidRDefault="005E4980" w:rsidP="005E4980">
      <w:pPr>
        <w:pStyle w:val="ConsPlusNormal"/>
        <w:jc w:val="right"/>
        <w:outlineLvl w:val="1"/>
        <w:rPr>
          <w:rFonts w:ascii="Times New Roman" w:hAnsi="Times New Roman" w:cs="Times New Roman"/>
        </w:rPr>
      </w:pPr>
      <w:r w:rsidRPr="001D2558">
        <w:rPr>
          <w:rFonts w:ascii="Times New Roman" w:hAnsi="Times New Roman" w:cs="Times New Roman"/>
        </w:rPr>
        <w:t>Приложение N 6</w:t>
      </w:r>
    </w:p>
    <w:p w14:paraId="5E4C9B3A" w14:textId="77777777" w:rsidR="005E4980" w:rsidRPr="001D2558" w:rsidRDefault="005E4980" w:rsidP="008752A5">
      <w:pPr>
        <w:pStyle w:val="ConsPlusNormal"/>
        <w:jc w:val="right"/>
        <w:rPr>
          <w:rFonts w:ascii="Times New Roman" w:hAnsi="Times New Roman" w:cs="Times New Roman"/>
        </w:rPr>
      </w:pPr>
      <w:r w:rsidRPr="001D2558">
        <w:rPr>
          <w:rFonts w:ascii="Times New Roman" w:hAnsi="Times New Roman" w:cs="Times New Roman"/>
        </w:rPr>
        <w:t>к Положению</w:t>
      </w:r>
      <w:r w:rsidR="008752A5">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3BEBFB8D" w14:textId="77777777" w:rsidR="005E4980" w:rsidRPr="001D2558" w:rsidRDefault="005E4980" w:rsidP="008752A5">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8752A5">
        <w:rPr>
          <w:rFonts w:ascii="Times New Roman" w:hAnsi="Times New Roman" w:cs="Times New Roman"/>
        </w:rPr>
        <w:t xml:space="preserve"> </w:t>
      </w:r>
      <w:r w:rsidRPr="001D2558">
        <w:rPr>
          <w:rFonts w:ascii="Times New Roman" w:hAnsi="Times New Roman" w:cs="Times New Roman"/>
        </w:rPr>
        <w:t>округа Тольятти</w:t>
      </w:r>
    </w:p>
    <w:p w14:paraId="671E373F" w14:textId="77777777" w:rsidR="005E4980" w:rsidRPr="001D2558" w:rsidRDefault="005E4980" w:rsidP="008752A5">
      <w:pPr>
        <w:pStyle w:val="ConsPlusNonformat"/>
        <w:jc w:val="right"/>
        <w:rPr>
          <w:rFonts w:ascii="Times New Roman" w:hAnsi="Times New Roman" w:cs="Times New Roman"/>
        </w:rPr>
      </w:pPr>
    </w:p>
    <w:p w14:paraId="0D3A62BA" w14:textId="77777777" w:rsidR="005E4980" w:rsidRPr="001D2558" w:rsidRDefault="005E4980" w:rsidP="00387D19">
      <w:pPr>
        <w:pStyle w:val="ConsPlusNonformat"/>
        <w:jc w:val="both"/>
        <w:rPr>
          <w:rFonts w:ascii="Times New Roman" w:hAnsi="Times New Roman" w:cs="Times New Roman"/>
        </w:rPr>
      </w:pPr>
    </w:p>
    <w:p w14:paraId="13EA3032" w14:textId="77777777" w:rsidR="00387D19" w:rsidRPr="001D2558" w:rsidRDefault="00387D19" w:rsidP="00387D19">
      <w:pPr>
        <w:pStyle w:val="ConsPlusNonformat"/>
        <w:rPr>
          <w:rFonts w:ascii="Times New Roman" w:hAnsi="Times New Roman" w:cs="Times New Roman"/>
        </w:rPr>
      </w:pPr>
      <w:r w:rsidRPr="001D2558">
        <w:rPr>
          <w:rFonts w:ascii="Times New Roman" w:hAnsi="Times New Roman" w:cs="Times New Roman"/>
        </w:rPr>
        <w:t xml:space="preserve">_______________ N _____________                  </w:t>
      </w:r>
      <w:r w:rsidR="008752A5">
        <w:rPr>
          <w:rFonts w:ascii="Times New Roman" w:hAnsi="Times New Roman" w:cs="Times New Roman"/>
        </w:rPr>
        <w:t xml:space="preserve">                                                    </w:t>
      </w:r>
      <w:r w:rsidR="00175187">
        <w:rPr>
          <w:rFonts w:ascii="Times New Roman" w:hAnsi="Times New Roman" w:cs="Times New Roman"/>
        </w:rPr>
        <w:t xml:space="preserve">     </w:t>
      </w:r>
      <w:r w:rsidRPr="001D2558">
        <w:rPr>
          <w:rFonts w:ascii="Times New Roman" w:hAnsi="Times New Roman" w:cs="Times New Roman"/>
        </w:rPr>
        <w:t>_________________________</w:t>
      </w:r>
    </w:p>
    <w:p w14:paraId="1A47B19A" w14:textId="77777777" w:rsidR="00387D19" w:rsidRPr="001D2558" w:rsidRDefault="00387D19" w:rsidP="00175187">
      <w:pPr>
        <w:pStyle w:val="ConsPlusNonformat"/>
        <w:jc w:val="right"/>
        <w:rPr>
          <w:rFonts w:ascii="Times New Roman" w:hAnsi="Times New Roman" w:cs="Times New Roman"/>
        </w:rPr>
      </w:pPr>
      <w:r w:rsidRPr="001D2558">
        <w:rPr>
          <w:rFonts w:ascii="Times New Roman" w:hAnsi="Times New Roman" w:cs="Times New Roman"/>
        </w:rPr>
        <w:t>(Фамилия И.О. заявителя)</w:t>
      </w:r>
    </w:p>
    <w:p w14:paraId="4B7526B4" w14:textId="77777777" w:rsidR="00387D19" w:rsidRPr="001D2558" w:rsidRDefault="00387D19" w:rsidP="00387D19">
      <w:pPr>
        <w:pStyle w:val="ConsPlusNonformat"/>
        <w:jc w:val="both"/>
        <w:rPr>
          <w:rFonts w:ascii="Times New Roman" w:hAnsi="Times New Roman" w:cs="Times New Roman"/>
        </w:rPr>
      </w:pPr>
      <w:r w:rsidRPr="001D2558">
        <w:rPr>
          <w:rFonts w:ascii="Times New Roman" w:hAnsi="Times New Roman" w:cs="Times New Roman"/>
        </w:rPr>
        <w:t xml:space="preserve">На N ___________ от ___________                   </w:t>
      </w:r>
      <w:r w:rsidR="00175187">
        <w:rPr>
          <w:rFonts w:ascii="Times New Roman" w:hAnsi="Times New Roman" w:cs="Times New Roman"/>
        </w:rPr>
        <w:t xml:space="preserve">                                                          </w:t>
      </w:r>
      <w:r w:rsidRPr="001D2558">
        <w:rPr>
          <w:rFonts w:ascii="Times New Roman" w:hAnsi="Times New Roman" w:cs="Times New Roman"/>
        </w:rPr>
        <w:t>_________________________</w:t>
      </w:r>
    </w:p>
    <w:p w14:paraId="685AA559" w14:textId="77777777" w:rsidR="00387D19" w:rsidRPr="001D2558" w:rsidRDefault="00387D19" w:rsidP="00175187">
      <w:pPr>
        <w:pStyle w:val="ConsPlusNonformat"/>
        <w:jc w:val="right"/>
        <w:rPr>
          <w:rFonts w:ascii="Times New Roman" w:hAnsi="Times New Roman" w:cs="Times New Roman"/>
        </w:rPr>
      </w:pPr>
      <w:r w:rsidRPr="001D2558">
        <w:rPr>
          <w:rFonts w:ascii="Times New Roman" w:hAnsi="Times New Roman" w:cs="Times New Roman"/>
        </w:rPr>
        <w:t>(адрес заявителя)</w:t>
      </w:r>
      <w:r w:rsidR="00175187">
        <w:rPr>
          <w:rFonts w:ascii="Times New Roman" w:hAnsi="Times New Roman" w:cs="Times New Roman"/>
        </w:rPr>
        <w:t xml:space="preserve"> </w:t>
      </w:r>
    </w:p>
    <w:p w14:paraId="78863EFD" w14:textId="77777777" w:rsidR="00333420" w:rsidRPr="001D2558" w:rsidRDefault="00333420" w:rsidP="00333420">
      <w:pPr>
        <w:pStyle w:val="ConsPlusNonformat"/>
        <w:jc w:val="both"/>
        <w:rPr>
          <w:rFonts w:ascii="Times New Roman" w:hAnsi="Times New Roman" w:cs="Times New Roman"/>
        </w:rPr>
      </w:pPr>
    </w:p>
    <w:p w14:paraId="512B732F" w14:textId="77777777" w:rsidR="005E4980" w:rsidRPr="001D2558" w:rsidRDefault="005E4980" w:rsidP="00387D19">
      <w:pPr>
        <w:pStyle w:val="ConsPlusNonformat"/>
        <w:jc w:val="center"/>
        <w:rPr>
          <w:rFonts w:ascii="Times New Roman" w:hAnsi="Times New Roman" w:cs="Times New Roman"/>
        </w:rPr>
      </w:pPr>
      <w:bookmarkStart w:id="88" w:name="P862"/>
      <w:bookmarkEnd w:id="88"/>
    </w:p>
    <w:p w14:paraId="0AEEB4E8" w14:textId="77777777" w:rsidR="005E4980" w:rsidRPr="001D2558" w:rsidRDefault="005E4980" w:rsidP="00387D19">
      <w:pPr>
        <w:pStyle w:val="ConsPlusNonformat"/>
        <w:jc w:val="center"/>
        <w:rPr>
          <w:rFonts w:ascii="Times New Roman" w:hAnsi="Times New Roman" w:cs="Times New Roman"/>
        </w:rPr>
      </w:pPr>
    </w:p>
    <w:p w14:paraId="029EF22A" w14:textId="77777777" w:rsidR="00333420" w:rsidRPr="001D2558" w:rsidRDefault="00333420" w:rsidP="00387D19">
      <w:pPr>
        <w:pStyle w:val="ConsPlusNonformat"/>
        <w:jc w:val="center"/>
        <w:rPr>
          <w:rFonts w:ascii="Times New Roman" w:hAnsi="Times New Roman" w:cs="Times New Roman"/>
          <w:b/>
        </w:rPr>
      </w:pPr>
      <w:r w:rsidRPr="001D2558">
        <w:rPr>
          <w:rFonts w:ascii="Times New Roman" w:hAnsi="Times New Roman" w:cs="Times New Roman"/>
          <w:b/>
        </w:rPr>
        <w:t>УВЕДОМЛЕНИЕ</w:t>
      </w:r>
    </w:p>
    <w:p w14:paraId="26BCEC7B" w14:textId="77777777" w:rsidR="00333420" w:rsidRPr="001D2558" w:rsidRDefault="00333420" w:rsidP="00387D19">
      <w:pPr>
        <w:pStyle w:val="ConsPlusNonformat"/>
        <w:jc w:val="center"/>
        <w:rPr>
          <w:rFonts w:ascii="Times New Roman" w:hAnsi="Times New Roman" w:cs="Times New Roman"/>
          <w:b/>
        </w:rPr>
      </w:pPr>
      <w:r w:rsidRPr="001D2558">
        <w:rPr>
          <w:rFonts w:ascii="Times New Roman" w:hAnsi="Times New Roman" w:cs="Times New Roman"/>
          <w:b/>
        </w:rPr>
        <w:t>о предоставлении участка земли</w:t>
      </w:r>
    </w:p>
    <w:p w14:paraId="38C8FF81" w14:textId="77777777" w:rsidR="00333420" w:rsidRPr="001D2558" w:rsidRDefault="00333420" w:rsidP="00387D19">
      <w:pPr>
        <w:pStyle w:val="ConsPlusNonformat"/>
        <w:jc w:val="center"/>
        <w:rPr>
          <w:rFonts w:ascii="Times New Roman" w:hAnsi="Times New Roman" w:cs="Times New Roman"/>
          <w:b/>
        </w:rPr>
      </w:pPr>
      <w:r w:rsidRPr="001D2558">
        <w:rPr>
          <w:rFonts w:ascii="Times New Roman" w:hAnsi="Times New Roman" w:cs="Times New Roman"/>
          <w:b/>
        </w:rPr>
        <w:t>для создания семейного (родового) захоронения</w:t>
      </w:r>
    </w:p>
    <w:p w14:paraId="11FEDA06" w14:textId="77777777" w:rsidR="00333420" w:rsidRPr="001D2558" w:rsidRDefault="00333420" w:rsidP="00333420">
      <w:pPr>
        <w:pStyle w:val="ConsPlusNonformat"/>
        <w:jc w:val="both"/>
        <w:rPr>
          <w:rFonts w:ascii="Times New Roman" w:hAnsi="Times New Roman" w:cs="Times New Roman"/>
        </w:rPr>
      </w:pPr>
    </w:p>
    <w:p w14:paraId="78FEC9B4"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Рассмотрев  Ваше  заявление о предоставлении участка земли для создания</w:t>
      </w:r>
      <w:r w:rsidR="00175187">
        <w:rPr>
          <w:rFonts w:ascii="Times New Roman" w:hAnsi="Times New Roman" w:cs="Times New Roman"/>
        </w:rPr>
        <w:t xml:space="preserve"> </w:t>
      </w:r>
      <w:r w:rsidRPr="001D2558">
        <w:rPr>
          <w:rFonts w:ascii="Times New Roman" w:hAnsi="Times New Roman" w:cs="Times New Roman"/>
        </w:rPr>
        <w:t>семейного (родового) захоронения, в соответствии с Положением о погребении</w:t>
      </w:r>
      <w:r w:rsidR="00175187">
        <w:rPr>
          <w:rFonts w:ascii="Times New Roman" w:hAnsi="Times New Roman" w:cs="Times New Roman"/>
        </w:rPr>
        <w:t xml:space="preserve"> </w:t>
      </w:r>
      <w:r w:rsidRPr="001D2558">
        <w:rPr>
          <w:rFonts w:ascii="Times New Roman" w:hAnsi="Times New Roman" w:cs="Times New Roman"/>
        </w:rPr>
        <w:t>и  похоронном  деле  на территории городского округа Тольятти, утвержденным</w:t>
      </w:r>
      <w:r w:rsidR="00175187">
        <w:rPr>
          <w:rFonts w:ascii="Times New Roman" w:hAnsi="Times New Roman" w:cs="Times New Roman"/>
        </w:rPr>
        <w:t xml:space="preserve"> </w:t>
      </w:r>
      <w:r w:rsidRPr="001D2558">
        <w:rPr>
          <w:rFonts w:ascii="Times New Roman" w:hAnsi="Times New Roman" w:cs="Times New Roman"/>
        </w:rPr>
        <w:t>постановлением   администрации  городского  округа  Тольятти,  уведомляю  о</w:t>
      </w:r>
      <w:r w:rsidR="00175187">
        <w:rPr>
          <w:rFonts w:ascii="Times New Roman" w:hAnsi="Times New Roman" w:cs="Times New Roman"/>
        </w:rPr>
        <w:t xml:space="preserve"> </w:t>
      </w:r>
      <w:r w:rsidRPr="001D2558">
        <w:rPr>
          <w:rFonts w:ascii="Times New Roman" w:hAnsi="Times New Roman" w:cs="Times New Roman"/>
        </w:rPr>
        <w:t>предоставлении Вам участка земли размером ____________________ на кладбище,</w:t>
      </w:r>
      <w:r w:rsidR="00175187">
        <w:rPr>
          <w:rFonts w:ascii="Times New Roman" w:hAnsi="Times New Roman" w:cs="Times New Roman"/>
        </w:rPr>
        <w:t xml:space="preserve"> </w:t>
      </w:r>
      <w:r w:rsidRPr="001D2558">
        <w:rPr>
          <w:rFonts w:ascii="Times New Roman" w:hAnsi="Times New Roman" w:cs="Times New Roman"/>
        </w:rPr>
        <w:t>расположенном по адресу: _________________________________________________,</w:t>
      </w:r>
    </w:p>
    <w:p w14:paraId="618D0110" w14:textId="77777777" w:rsidR="00387D19" w:rsidRPr="001D2558" w:rsidRDefault="00387D19" w:rsidP="00333420">
      <w:pPr>
        <w:pStyle w:val="ConsPlusNonformat"/>
        <w:jc w:val="both"/>
        <w:rPr>
          <w:rFonts w:ascii="Times New Roman" w:hAnsi="Times New Roman" w:cs="Times New Roman"/>
        </w:rPr>
      </w:pPr>
    </w:p>
    <w:p w14:paraId="796EBA9F"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очередь N __________, сектор N _________, для создания семейного (родового)</w:t>
      </w:r>
      <w:r w:rsidR="00252F30">
        <w:rPr>
          <w:rFonts w:ascii="Times New Roman" w:hAnsi="Times New Roman" w:cs="Times New Roman"/>
        </w:rPr>
        <w:t xml:space="preserve"> </w:t>
      </w:r>
      <w:r w:rsidRPr="001D2558">
        <w:rPr>
          <w:rFonts w:ascii="Times New Roman" w:hAnsi="Times New Roman" w:cs="Times New Roman"/>
        </w:rPr>
        <w:t>захоронения.</w:t>
      </w:r>
    </w:p>
    <w:p w14:paraId="27FA509C" w14:textId="77777777" w:rsidR="00387D19" w:rsidRPr="001D2558" w:rsidRDefault="00387D19" w:rsidP="00333420">
      <w:pPr>
        <w:pStyle w:val="ConsPlusNonformat"/>
        <w:jc w:val="both"/>
        <w:rPr>
          <w:rFonts w:ascii="Times New Roman" w:hAnsi="Times New Roman" w:cs="Times New Roman"/>
        </w:rPr>
      </w:pPr>
    </w:p>
    <w:p w14:paraId="48F34B69" w14:textId="77777777" w:rsidR="00333420" w:rsidRPr="001D2558" w:rsidRDefault="000B3D47" w:rsidP="00333420">
      <w:pPr>
        <w:pStyle w:val="ConsPlusNonformat"/>
        <w:jc w:val="both"/>
        <w:rPr>
          <w:rFonts w:ascii="Times New Roman" w:hAnsi="Times New Roman" w:cs="Times New Roman"/>
        </w:rPr>
      </w:pPr>
      <w:r w:rsidRPr="001D2558">
        <w:rPr>
          <w:rFonts w:ascii="Times New Roman" w:hAnsi="Times New Roman" w:cs="Times New Roman"/>
        </w:rPr>
        <w:t>Число лиц, которые</w:t>
      </w:r>
      <w:r w:rsidR="00175187">
        <w:rPr>
          <w:rFonts w:ascii="Times New Roman" w:hAnsi="Times New Roman" w:cs="Times New Roman"/>
        </w:rPr>
        <w:t xml:space="preserve"> </w:t>
      </w:r>
      <w:r w:rsidRPr="001D2558">
        <w:rPr>
          <w:rFonts w:ascii="Times New Roman" w:hAnsi="Times New Roman" w:cs="Times New Roman"/>
        </w:rPr>
        <w:t>могут быть погребены</w:t>
      </w:r>
      <w:r w:rsidR="00175187">
        <w:rPr>
          <w:rFonts w:ascii="Times New Roman" w:hAnsi="Times New Roman" w:cs="Times New Roman"/>
        </w:rPr>
        <w:t xml:space="preserve"> </w:t>
      </w:r>
      <w:r w:rsidRPr="001D2558">
        <w:rPr>
          <w:rFonts w:ascii="Times New Roman" w:hAnsi="Times New Roman" w:cs="Times New Roman"/>
        </w:rPr>
        <w:t>на семейном (</w:t>
      </w:r>
      <w:r w:rsidR="00333420" w:rsidRPr="001D2558">
        <w:rPr>
          <w:rFonts w:ascii="Times New Roman" w:hAnsi="Times New Roman" w:cs="Times New Roman"/>
        </w:rPr>
        <w:t>родовом)</w:t>
      </w:r>
      <w:r w:rsidR="00252F30">
        <w:rPr>
          <w:rFonts w:ascii="Times New Roman" w:hAnsi="Times New Roman" w:cs="Times New Roman"/>
        </w:rPr>
        <w:t xml:space="preserve"> </w:t>
      </w:r>
      <w:r w:rsidR="00333420" w:rsidRPr="001D2558">
        <w:rPr>
          <w:rFonts w:ascii="Times New Roman" w:hAnsi="Times New Roman" w:cs="Times New Roman"/>
        </w:rPr>
        <w:t>захоронении: ________________.</w:t>
      </w:r>
    </w:p>
    <w:p w14:paraId="38A0D3B6" w14:textId="77777777" w:rsidR="00387D19" w:rsidRPr="001D2558" w:rsidRDefault="00387D19" w:rsidP="00333420">
      <w:pPr>
        <w:pStyle w:val="ConsPlusNonformat"/>
        <w:jc w:val="both"/>
        <w:rPr>
          <w:rFonts w:ascii="Times New Roman" w:hAnsi="Times New Roman" w:cs="Times New Roman"/>
        </w:rPr>
      </w:pPr>
    </w:p>
    <w:p w14:paraId="0CE6BB6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На участке земли находятся захоронения: </w:t>
      </w:r>
    </w:p>
    <w:p w14:paraId="0AB0CA98"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w:t>
      </w:r>
      <w:r w:rsidR="00252F30">
        <w:rPr>
          <w:rFonts w:ascii="Times New Roman" w:hAnsi="Times New Roman" w:cs="Times New Roman"/>
        </w:rPr>
        <w:t>__________________</w:t>
      </w:r>
      <w:r w:rsidRPr="001D2558">
        <w:rPr>
          <w:rFonts w:ascii="Times New Roman" w:hAnsi="Times New Roman" w:cs="Times New Roman"/>
        </w:rPr>
        <w:t xml:space="preserve">____________________________________________ </w:t>
      </w:r>
      <w:hyperlink w:anchor="P892">
        <w:r w:rsidRPr="001D2558">
          <w:rPr>
            <w:rFonts w:ascii="Times New Roman" w:hAnsi="Times New Roman" w:cs="Times New Roman"/>
          </w:rPr>
          <w:t>&lt;1&gt;</w:t>
        </w:r>
      </w:hyperlink>
    </w:p>
    <w:p w14:paraId="3B58F113" w14:textId="77777777" w:rsidR="00333420" w:rsidRPr="001D2558" w:rsidRDefault="00333420" w:rsidP="00252F30">
      <w:pPr>
        <w:pStyle w:val="ConsPlusNonformat"/>
        <w:jc w:val="center"/>
        <w:rPr>
          <w:rFonts w:ascii="Times New Roman" w:hAnsi="Times New Roman" w:cs="Times New Roman"/>
        </w:rPr>
      </w:pPr>
      <w:r w:rsidRPr="001D2558">
        <w:rPr>
          <w:rFonts w:ascii="Times New Roman" w:hAnsi="Times New Roman" w:cs="Times New Roman"/>
        </w:rPr>
        <w:t>(умершего или урны с прахом умершего; фамилия, имя, отчество умершего)</w:t>
      </w:r>
    </w:p>
    <w:p w14:paraId="5E254728" w14:textId="77777777" w:rsidR="00333420" w:rsidRPr="001D2558" w:rsidRDefault="00333420" w:rsidP="00333420">
      <w:pPr>
        <w:pStyle w:val="ConsPlusNonformat"/>
        <w:jc w:val="both"/>
        <w:rPr>
          <w:rFonts w:ascii="Times New Roman" w:hAnsi="Times New Roman" w:cs="Times New Roman"/>
        </w:rPr>
      </w:pPr>
    </w:p>
    <w:p w14:paraId="5727C0E4"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Ответственным за семейное (родовое) захоронение является</w:t>
      </w:r>
      <w:r w:rsidR="00252F30">
        <w:rPr>
          <w:rFonts w:ascii="Times New Roman" w:hAnsi="Times New Roman" w:cs="Times New Roman"/>
        </w:rPr>
        <w:t>:</w:t>
      </w:r>
      <w:r w:rsidRPr="001D2558">
        <w:rPr>
          <w:rFonts w:ascii="Times New Roman" w:hAnsi="Times New Roman" w:cs="Times New Roman"/>
        </w:rPr>
        <w:t xml:space="preserve"> </w:t>
      </w:r>
    </w:p>
    <w:p w14:paraId="2B1FD23B"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7ED0EE62" w14:textId="77777777" w:rsidR="00333420" w:rsidRPr="001D2558" w:rsidRDefault="00333420" w:rsidP="00252F30">
      <w:pPr>
        <w:pStyle w:val="ConsPlusNonformat"/>
        <w:jc w:val="center"/>
        <w:rPr>
          <w:rFonts w:ascii="Times New Roman" w:hAnsi="Times New Roman" w:cs="Times New Roman"/>
        </w:rPr>
      </w:pPr>
      <w:r w:rsidRPr="001D2558">
        <w:rPr>
          <w:rFonts w:ascii="Times New Roman" w:hAnsi="Times New Roman" w:cs="Times New Roman"/>
        </w:rPr>
        <w:t>(фамилия, имя, отчество ответственного)</w:t>
      </w:r>
    </w:p>
    <w:p w14:paraId="30561459" w14:textId="77777777" w:rsidR="00387D19" w:rsidRPr="001D2558" w:rsidRDefault="00387D19" w:rsidP="00333420">
      <w:pPr>
        <w:pStyle w:val="ConsPlusNonformat"/>
        <w:jc w:val="both"/>
        <w:rPr>
          <w:rFonts w:ascii="Times New Roman" w:hAnsi="Times New Roman" w:cs="Times New Roman"/>
        </w:rPr>
      </w:pPr>
    </w:p>
    <w:p w14:paraId="71575FCA"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Размер первоначальной платы ____________________.</w:t>
      </w:r>
    </w:p>
    <w:p w14:paraId="4002B0D5" w14:textId="77777777" w:rsidR="00333420" w:rsidRPr="001D2558" w:rsidRDefault="000B3D47" w:rsidP="00333420">
      <w:pPr>
        <w:pStyle w:val="ConsPlusNonformat"/>
        <w:jc w:val="both"/>
        <w:rPr>
          <w:rFonts w:ascii="Times New Roman" w:hAnsi="Times New Roman" w:cs="Times New Roman"/>
        </w:rPr>
      </w:pPr>
      <w:r w:rsidRPr="001D2558">
        <w:rPr>
          <w:rFonts w:ascii="Times New Roman" w:hAnsi="Times New Roman" w:cs="Times New Roman"/>
        </w:rPr>
        <w:t>Срок внесения первоначальной платы и</w:t>
      </w:r>
      <w:r w:rsidR="00333420" w:rsidRPr="001D2558">
        <w:rPr>
          <w:rFonts w:ascii="Times New Roman" w:hAnsi="Times New Roman" w:cs="Times New Roman"/>
        </w:rPr>
        <w:t xml:space="preserve"> предоставления в администрацию</w:t>
      </w:r>
      <w:r w:rsidR="00175187">
        <w:rPr>
          <w:rFonts w:ascii="Times New Roman" w:hAnsi="Times New Roman" w:cs="Times New Roman"/>
        </w:rPr>
        <w:t xml:space="preserve"> </w:t>
      </w:r>
      <w:r w:rsidR="00333420" w:rsidRPr="001D2558">
        <w:rPr>
          <w:rFonts w:ascii="Times New Roman" w:hAnsi="Times New Roman" w:cs="Times New Roman"/>
        </w:rPr>
        <w:t>копии платежного документа ___________________.</w:t>
      </w:r>
    </w:p>
    <w:p w14:paraId="4246BD4F"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Банковские реквизиты для внесения платы __________________________________.</w:t>
      </w:r>
    </w:p>
    <w:p w14:paraId="2ED9690D" w14:textId="77777777" w:rsidR="00333420" w:rsidRPr="001D2558" w:rsidRDefault="00333420" w:rsidP="00333420">
      <w:pPr>
        <w:pStyle w:val="ConsPlusNonformat"/>
        <w:jc w:val="both"/>
        <w:rPr>
          <w:rFonts w:ascii="Times New Roman" w:hAnsi="Times New Roman" w:cs="Times New Roman"/>
        </w:rPr>
      </w:pPr>
    </w:p>
    <w:p w14:paraId="659FDA08" w14:textId="77777777" w:rsidR="00387D19" w:rsidRPr="001D2558" w:rsidRDefault="00387D19" w:rsidP="00333420">
      <w:pPr>
        <w:pStyle w:val="ConsPlusNonformat"/>
        <w:jc w:val="both"/>
        <w:rPr>
          <w:rFonts w:ascii="Times New Roman" w:hAnsi="Times New Roman" w:cs="Times New Roman"/>
        </w:rPr>
      </w:pPr>
    </w:p>
    <w:p w14:paraId="407C5B98" w14:textId="77777777" w:rsidR="00387D19" w:rsidRPr="001D2558" w:rsidRDefault="00387D19" w:rsidP="00333420">
      <w:pPr>
        <w:pStyle w:val="ConsPlusNonformat"/>
        <w:jc w:val="both"/>
        <w:rPr>
          <w:rFonts w:ascii="Times New Roman" w:hAnsi="Times New Roman" w:cs="Times New Roman"/>
        </w:rPr>
      </w:pPr>
    </w:p>
    <w:p w14:paraId="7DD2A544" w14:textId="77777777" w:rsidR="00387D19" w:rsidRPr="001D2558" w:rsidRDefault="00387D19" w:rsidP="00333420">
      <w:pPr>
        <w:pStyle w:val="ConsPlusNonformat"/>
        <w:jc w:val="both"/>
        <w:rPr>
          <w:rFonts w:ascii="Times New Roman" w:hAnsi="Times New Roman" w:cs="Times New Roman"/>
        </w:rPr>
      </w:pPr>
    </w:p>
    <w:p w14:paraId="151B13BF"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_______________________________         </w:t>
      </w:r>
      <w:r w:rsidR="00175187">
        <w:rPr>
          <w:rFonts w:ascii="Times New Roman" w:hAnsi="Times New Roman" w:cs="Times New Roman"/>
        </w:rPr>
        <w:t xml:space="preserve">                                                </w:t>
      </w:r>
      <w:r w:rsidRPr="001D2558">
        <w:rPr>
          <w:rFonts w:ascii="Times New Roman" w:hAnsi="Times New Roman" w:cs="Times New Roman"/>
        </w:rPr>
        <w:t>_____________ ____________________</w:t>
      </w:r>
    </w:p>
    <w:p w14:paraId="4AD14B8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(должность уполномоченного </w:t>
      </w:r>
      <w:proofErr w:type="gramStart"/>
      <w:r w:rsidRPr="001D2558">
        <w:rPr>
          <w:rFonts w:ascii="Times New Roman" w:hAnsi="Times New Roman" w:cs="Times New Roman"/>
        </w:rPr>
        <w:t xml:space="preserve">лица)   </w:t>
      </w:r>
      <w:proofErr w:type="gramEnd"/>
      <w:r w:rsidR="00175187">
        <w:rPr>
          <w:rFonts w:ascii="Times New Roman" w:hAnsi="Times New Roman" w:cs="Times New Roman"/>
        </w:rPr>
        <w:t xml:space="preserve">                                                              </w:t>
      </w:r>
      <w:r w:rsidRPr="001D2558">
        <w:rPr>
          <w:rFonts w:ascii="Times New Roman" w:hAnsi="Times New Roman" w:cs="Times New Roman"/>
        </w:rPr>
        <w:t xml:space="preserve">(подпись)      </w:t>
      </w:r>
      <w:r w:rsidR="00175187">
        <w:rPr>
          <w:rFonts w:ascii="Times New Roman" w:hAnsi="Times New Roman" w:cs="Times New Roman"/>
        </w:rPr>
        <w:t xml:space="preserve">    </w:t>
      </w:r>
      <w:r w:rsidRPr="001D2558">
        <w:rPr>
          <w:rFonts w:ascii="Times New Roman" w:hAnsi="Times New Roman" w:cs="Times New Roman"/>
        </w:rPr>
        <w:t>(И.О. Фамилия)</w:t>
      </w:r>
    </w:p>
    <w:p w14:paraId="5A4C066F" w14:textId="77777777" w:rsidR="00387D19" w:rsidRPr="001D2558" w:rsidRDefault="00387D19" w:rsidP="00333420">
      <w:pPr>
        <w:pStyle w:val="ConsPlusNonformat"/>
        <w:jc w:val="both"/>
        <w:rPr>
          <w:rFonts w:ascii="Times New Roman" w:hAnsi="Times New Roman" w:cs="Times New Roman"/>
        </w:rPr>
      </w:pPr>
    </w:p>
    <w:p w14:paraId="319FC297" w14:textId="77777777" w:rsidR="00387D19" w:rsidRPr="001D2558" w:rsidRDefault="00387D19" w:rsidP="00333420">
      <w:pPr>
        <w:pStyle w:val="ConsPlusNonformat"/>
        <w:jc w:val="both"/>
        <w:rPr>
          <w:rFonts w:ascii="Times New Roman" w:hAnsi="Times New Roman" w:cs="Times New Roman"/>
        </w:rPr>
      </w:pPr>
    </w:p>
    <w:p w14:paraId="58F8F4C5" w14:textId="77777777" w:rsidR="00387D19" w:rsidRPr="001D2558" w:rsidRDefault="00387D19" w:rsidP="00333420">
      <w:pPr>
        <w:pStyle w:val="ConsPlusNonformat"/>
        <w:jc w:val="both"/>
        <w:rPr>
          <w:rFonts w:ascii="Times New Roman" w:hAnsi="Times New Roman" w:cs="Times New Roman"/>
        </w:rPr>
      </w:pPr>
    </w:p>
    <w:p w14:paraId="61D30234" w14:textId="77777777" w:rsidR="00387D19" w:rsidRPr="001D2558" w:rsidRDefault="00387D19" w:rsidP="00333420">
      <w:pPr>
        <w:pStyle w:val="ConsPlusNonformat"/>
        <w:jc w:val="both"/>
        <w:rPr>
          <w:rFonts w:ascii="Times New Roman" w:hAnsi="Times New Roman" w:cs="Times New Roman"/>
        </w:rPr>
      </w:pPr>
    </w:p>
    <w:p w14:paraId="77088085" w14:textId="77777777" w:rsidR="00387D19" w:rsidRPr="001D2558" w:rsidRDefault="00387D19" w:rsidP="00333420">
      <w:pPr>
        <w:pStyle w:val="ConsPlusNonformat"/>
        <w:jc w:val="both"/>
        <w:rPr>
          <w:rFonts w:ascii="Times New Roman" w:hAnsi="Times New Roman" w:cs="Times New Roman"/>
        </w:rPr>
      </w:pPr>
    </w:p>
    <w:p w14:paraId="1C376348" w14:textId="77777777" w:rsidR="00387D19" w:rsidRPr="001D2558" w:rsidRDefault="00387D19" w:rsidP="00333420">
      <w:pPr>
        <w:pStyle w:val="ConsPlusNonformat"/>
        <w:jc w:val="both"/>
        <w:rPr>
          <w:rFonts w:ascii="Times New Roman" w:hAnsi="Times New Roman" w:cs="Times New Roman"/>
        </w:rPr>
      </w:pPr>
    </w:p>
    <w:p w14:paraId="13E88977" w14:textId="77777777" w:rsidR="00387D19" w:rsidRPr="001D2558" w:rsidRDefault="00387D19" w:rsidP="00333420">
      <w:pPr>
        <w:pStyle w:val="ConsPlusNonformat"/>
        <w:jc w:val="both"/>
        <w:rPr>
          <w:rFonts w:ascii="Times New Roman" w:hAnsi="Times New Roman" w:cs="Times New Roman"/>
        </w:rPr>
      </w:pPr>
    </w:p>
    <w:p w14:paraId="5AEE5892" w14:textId="77777777" w:rsidR="00387D19" w:rsidRPr="001D2558" w:rsidRDefault="00387D19" w:rsidP="00333420">
      <w:pPr>
        <w:pStyle w:val="ConsPlusNonformat"/>
        <w:jc w:val="both"/>
        <w:rPr>
          <w:rFonts w:ascii="Times New Roman" w:hAnsi="Times New Roman" w:cs="Times New Roman"/>
        </w:rPr>
      </w:pPr>
    </w:p>
    <w:p w14:paraId="04C8B7AD" w14:textId="77777777" w:rsidR="00387D19" w:rsidRPr="001D2558" w:rsidRDefault="00387D19" w:rsidP="00333420">
      <w:pPr>
        <w:pStyle w:val="ConsPlusNonformat"/>
        <w:jc w:val="both"/>
        <w:rPr>
          <w:rFonts w:ascii="Times New Roman" w:hAnsi="Times New Roman" w:cs="Times New Roman"/>
        </w:rPr>
      </w:pPr>
    </w:p>
    <w:p w14:paraId="233B2B23" w14:textId="77777777" w:rsidR="00387D19" w:rsidRPr="001D2558" w:rsidRDefault="00387D19" w:rsidP="00333420">
      <w:pPr>
        <w:pStyle w:val="ConsPlusNonformat"/>
        <w:jc w:val="both"/>
        <w:rPr>
          <w:rFonts w:ascii="Times New Roman" w:hAnsi="Times New Roman" w:cs="Times New Roman"/>
        </w:rPr>
      </w:pPr>
    </w:p>
    <w:p w14:paraId="2FF2958A" w14:textId="77777777" w:rsidR="005E4980" w:rsidRPr="001D2558" w:rsidRDefault="005E4980" w:rsidP="00333420">
      <w:pPr>
        <w:pStyle w:val="ConsPlusNonformat"/>
        <w:jc w:val="both"/>
        <w:rPr>
          <w:rFonts w:ascii="Times New Roman" w:hAnsi="Times New Roman" w:cs="Times New Roman"/>
        </w:rPr>
      </w:pPr>
    </w:p>
    <w:p w14:paraId="085F8EFA" w14:textId="77777777" w:rsidR="005E4980" w:rsidRPr="001D2558" w:rsidRDefault="005E4980" w:rsidP="00333420">
      <w:pPr>
        <w:pStyle w:val="ConsPlusNonformat"/>
        <w:jc w:val="both"/>
        <w:rPr>
          <w:rFonts w:ascii="Times New Roman" w:hAnsi="Times New Roman" w:cs="Times New Roman"/>
        </w:rPr>
      </w:pPr>
    </w:p>
    <w:p w14:paraId="54FCB701" w14:textId="77777777" w:rsidR="00387D19" w:rsidRPr="001D2558" w:rsidRDefault="00387D19" w:rsidP="00333420">
      <w:pPr>
        <w:pStyle w:val="ConsPlusNonformat"/>
        <w:jc w:val="both"/>
        <w:rPr>
          <w:rFonts w:ascii="Times New Roman" w:hAnsi="Times New Roman" w:cs="Times New Roman"/>
        </w:rPr>
      </w:pPr>
    </w:p>
    <w:p w14:paraId="7E058550" w14:textId="77777777" w:rsidR="00387D19" w:rsidRPr="001D2558" w:rsidRDefault="00387D19" w:rsidP="00333420">
      <w:pPr>
        <w:pStyle w:val="ConsPlusNonformat"/>
        <w:jc w:val="both"/>
        <w:rPr>
          <w:rFonts w:ascii="Times New Roman" w:hAnsi="Times New Roman" w:cs="Times New Roman"/>
        </w:rPr>
      </w:pPr>
    </w:p>
    <w:p w14:paraId="34D85A1B" w14:textId="77777777" w:rsidR="00387D19" w:rsidRPr="001D2558" w:rsidRDefault="00387D19" w:rsidP="00333420">
      <w:pPr>
        <w:pStyle w:val="ConsPlusNonformat"/>
        <w:jc w:val="both"/>
        <w:rPr>
          <w:rFonts w:ascii="Times New Roman" w:hAnsi="Times New Roman" w:cs="Times New Roman"/>
        </w:rPr>
      </w:pPr>
    </w:p>
    <w:p w14:paraId="6B058404"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    --------------------------------</w:t>
      </w:r>
    </w:p>
    <w:p w14:paraId="4DA66EDC" w14:textId="77777777" w:rsidR="00333420" w:rsidRPr="001D2558" w:rsidRDefault="00333420" w:rsidP="00333420">
      <w:pPr>
        <w:pStyle w:val="ConsPlusNonformat"/>
        <w:jc w:val="both"/>
        <w:rPr>
          <w:rFonts w:ascii="Times New Roman" w:hAnsi="Times New Roman" w:cs="Times New Roman"/>
        </w:rPr>
      </w:pPr>
      <w:bookmarkStart w:id="89" w:name="P892"/>
      <w:bookmarkEnd w:id="89"/>
      <w:r w:rsidRPr="001D2558">
        <w:rPr>
          <w:rFonts w:ascii="Times New Roman" w:hAnsi="Times New Roman" w:cs="Times New Roman"/>
        </w:rPr>
        <w:t>&lt;1&gt; Абзац заполняется при наличии захоронений, осуществленных на момент</w:t>
      </w:r>
    </w:p>
    <w:p w14:paraId="04F7CCDC"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подачи заявления.</w:t>
      </w:r>
    </w:p>
    <w:p w14:paraId="317ACCB8" w14:textId="77777777" w:rsidR="00387D19" w:rsidRPr="001D2558" w:rsidRDefault="00387D19" w:rsidP="00387D19">
      <w:pPr>
        <w:pStyle w:val="ConsPlusNormal"/>
        <w:jc w:val="right"/>
        <w:outlineLvl w:val="1"/>
        <w:rPr>
          <w:rFonts w:ascii="Times New Roman" w:hAnsi="Times New Roman" w:cs="Times New Roman"/>
        </w:rPr>
      </w:pPr>
      <w:r w:rsidRPr="001D2558">
        <w:rPr>
          <w:rFonts w:ascii="Times New Roman" w:hAnsi="Times New Roman" w:cs="Times New Roman"/>
        </w:rPr>
        <w:t xml:space="preserve">Приложение N </w:t>
      </w:r>
      <w:r w:rsidR="005E4980" w:rsidRPr="001D2558">
        <w:rPr>
          <w:rFonts w:ascii="Times New Roman" w:hAnsi="Times New Roman" w:cs="Times New Roman"/>
        </w:rPr>
        <w:t>7</w:t>
      </w:r>
    </w:p>
    <w:p w14:paraId="4F0C7C8B" w14:textId="77777777" w:rsidR="00387D19" w:rsidRPr="001D2558" w:rsidRDefault="00387D19" w:rsidP="00175187">
      <w:pPr>
        <w:pStyle w:val="ConsPlusNormal"/>
        <w:jc w:val="right"/>
        <w:rPr>
          <w:rFonts w:ascii="Times New Roman" w:hAnsi="Times New Roman" w:cs="Times New Roman"/>
        </w:rPr>
      </w:pPr>
      <w:r w:rsidRPr="001D2558">
        <w:rPr>
          <w:rFonts w:ascii="Times New Roman" w:hAnsi="Times New Roman" w:cs="Times New Roman"/>
        </w:rPr>
        <w:t>к Положению</w:t>
      </w:r>
      <w:r w:rsidR="00175187">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2D12C833" w14:textId="77777777" w:rsidR="00387D19" w:rsidRPr="001D2558" w:rsidRDefault="00387D19" w:rsidP="00175187">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175187">
        <w:rPr>
          <w:rFonts w:ascii="Times New Roman" w:hAnsi="Times New Roman" w:cs="Times New Roman"/>
        </w:rPr>
        <w:t xml:space="preserve"> </w:t>
      </w:r>
      <w:r w:rsidRPr="001D2558">
        <w:rPr>
          <w:rFonts w:ascii="Times New Roman" w:hAnsi="Times New Roman" w:cs="Times New Roman"/>
        </w:rPr>
        <w:t xml:space="preserve">округа Тольятти </w:t>
      </w:r>
    </w:p>
    <w:p w14:paraId="44970EFD" w14:textId="77777777" w:rsidR="00333420" w:rsidRPr="001D2558" w:rsidRDefault="00333420" w:rsidP="00175187">
      <w:pPr>
        <w:pStyle w:val="ConsPlusNormal"/>
        <w:jc w:val="right"/>
        <w:rPr>
          <w:rFonts w:ascii="Times New Roman" w:hAnsi="Times New Roman" w:cs="Times New Roman"/>
        </w:rPr>
      </w:pPr>
    </w:p>
    <w:p w14:paraId="7226DE2B" w14:textId="77777777" w:rsidR="00251408" w:rsidRPr="001D2558" w:rsidRDefault="00251408" w:rsidP="00333420">
      <w:pPr>
        <w:pStyle w:val="ConsPlusNormal"/>
        <w:jc w:val="both"/>
        <w:rPr>
          <w:rFonts w:ascii="Times New Roman" w:hAnsi="Times New Roman" w:cs="Times New Roman"/>
        </w:rPr>
      </w:pPr>
    </w:p>
    <w:p w14:paraId="582604CA" w14:textId="77777777" w:rsidR="00333420" w:rsidRPr="001D2558" w:rsidRDefault="00333420" w:rsidP="00387D19">
      <w:pPr>
        <w:pStyle w:val="ConsPlusNonformat"/>
        <w:jc w:val="both"/>
        <w:rPr>
          <w:rFonts w:ascii="Times New Roman" w:hAnsi="Times New Roman" w:cs="Times New Roman"/>
        </w:rPr>
      </w:pPr>
    </w:p>
    <w:p w14:paraId="4592AC3F" w14:textId="77777777" w:rsidR="00387D19" w:rsidRPr="001D2558" w:rsidRDefault="00387D19" w:rsidP="00387D19">
      <w:pPr>
        <w:pStyle w:val="ConsPlusNonformat"/>
        <w:rPr>
          <w:rFonts w:ascii="Times New Roman" w:hAnsi="Times New Roman" w:cs="Times New Roman"/>
        </w:rPr>
      </w:pPr>
      <w:r w:rsidRPr="001D2558">
        <w:rPr>
          <w:rFonts w:ascii="Times New Roman" w:hAnsi="Times New Roman" w:cs="Times New Roman"/>
        </w:rPr>
        <w:t xml:space="preserve">_______________ N _____________                  </w:t>
      </w:r>
      <w:r w:rsidR="00175187">
        <w:rPr>
          <w:rFonts w:ascii="Times New Roman" w:hAnsi="Times New Roman" w:cs="Times New Roman"/>
        </w:rPr>
        <w:t xml:space="preserve">                                                          </w:t>
      </w:r>
      <w:r w:rsidRPr="001D2558">
        <w:rPr>
          <w:rFonts w:ascii="Times New Roman" w:hAnsi="Times New Roman" w:cs="Times New Roman"/>
        </w:rPr>
        <w:t>_________________________</w:t>
      </w:r>
    </w:p>
    <w:p w14:paraId="26E6D830" w14:textId="77777777" w:rsidR="00387D19" w:rsidRPr="001D2558" w:rsidRDefault="00387D19" w:rsidP="00175187">
      <w:pPr>
        <w:pStyle w:val="ConsPlusNonformat"/>
        <w:jc w:val="right"/>
        <w:rPr>
          <w:rFonts w:ascii="Times New Roman" w:hAnsi="Times New Roman" w:cs="Times New Roman"/>
        </w:rPr>
      </w:pPr>
      <w:r w:rsidRPr="001D2558">
        <w:rPr>
          <w:rFonts w:ascii="Times New Roman" w:hAnsi="Times New Roman" w:cs="Times New Roman"/>
        </w:rPr>
        <w:t>(Фамилия И.О. заявителя)</w:t>
      </w:r>
    </w:p>
    <w:p w14:paraId="0100611D" w14:textId="77777777" w:rsidR="00387D19" w:rsidRPr="001D2558" w:rsidRDefault="00387D19" w:rsidP="00387D19">
      <w:pPr>
        <w:pStyle w:val="ConsPlusNonformat"/>
        <w:jc w:val="both"/>
        <w:rPr>
          <w:rFonts w:ascii="Times New Roman" w:hAnsi="Times New Roman" w:cs="Times New Roman"/>
        </w:rPr>
      </w:pPr>
      <w:r w:rsidRPr="001D2558">
        <w:rPr>
          <w:rFonts w:ascii="Times New Roman" w:hAnsi="Times New Roman" w:cs="Times New Roman"/>
        </w:rPr>
        <w:t xml:space="preserve">На N ___________ от ___________                  </w:t>
      </w:r>
      <w:r w:rsidR="00175187">
        <w:rPr>
          <w:rFonts w:ascii="Times New Roman" w:hAnsi="Times New Roman" w:cs="Times New Roman"/>
        </w:rPr>
        <w:t xml:space="preserve">                                                          </w:t>
      </w:r>
      <w:r w:rsidRPr="001D2558">
        <w:rPr>
          <w:rFonts w:ascii="Times New Roman" w:hAnsi="Times New Roman" w:cs="Times New Roman"/>
        </w:rPr>
        <w:t xml:space="preserve"> _________________________</w:t>
      </w:r>
    </w:p>
    <w:p w14:paraId="069A4771" w14:textId="77777777" w:rsidR="00387D19" w:rsidRPr="001D2558" w:rsidRDefault="00387D19" w:rsidP="00175187">
      <w:pPr>
        <w:pStyle w:val="ConsPlusNonformat"/>
        <w:jc w:val="right"/>
        <w:rPr>
          <w:rFonts w:ascii="Times New Roman" w:hAnsi="Times New Roman" w:cs="Times New Roman"/>
        </w:rPr>
      </w:pPr>
      <w:r w:rsidRPr="001D2558">
        <w:rPr>
          <w:rFonts w:ascii="Times New Roman" w:hAnsi="Times New Roman" w:cs="Times New Roman"/>
        </w:rPr>
        <w:t xml:space="preserve"> (адрес заявителя)</w:t>
      </w:r>
    </w:p>
    <w:p w14:paraId="67B36C7A" w14:textId="77777777" w:rsidR="00333420" w:rsidRPr="001D2558" w:rsidRDefault="00333420" w:rsidP="00333420">
      <w:pPr>
        <w:pStyle w:val="ConsPlusNonformat"/>
        <w:jc w:val="both"/>
        <w:rPr>
          <w:rFonts w:ascii="Times New Roman" w:hAnsi="Times New Roman" w:cs="Times New Roman"/>
        </w:rPr>
      </w:pPr>
    </w:p>
    <w:p w14:paraId="69557305" w14:textId="77777777" w:rsidR="00333420" w:rsidRPr="001D2558" w:rsidRDefault="00333420" w:rsidP="00387D19">
      <w:pPr>
        <w:pStyle w:val="ConsPlusNonformat"/>
        <w:jc w:val="center"/>
        <w:rPr>
          <w:rFonts w:ascii="Times New Roman" w:hAnsi="Times New Roman" w:cs="Times New Roman"/>
          <w:b/>
        </w:rPr>
      </w:pPr>
      <w:bookmarkStart w:id="90" w:name="P916"/>
      <w:bookmarkEnd w:id="90"/>
      <w:r w:rsidRPr="001D2558">
        <w:rPr>
          <w:rFonts w:ascii="Times New Roman" w:hAnsi="Times New Roman" w:cs="Times New Roman"/>
          <w:b/>
        </w:rPr>
        <w:t>УВЕДОМЛЕНИЕ</w:t>
      </w:r>
    </w:p>
    <w:p w14:paraId="0E2A7A95" w14:textId="77777777" w:rsidR="00333420" w:rsidRPr="001D2558" w:rsidRDefault="00333420" w:rsidP="00387D19">
      <w:pPr>
        <w:pStyle w:val="ConsPlusNonformat"/>
        <w:jc w:val="center"/>
        <w:rPr>
          <w:rFonts w:ascii="Times New Roman" w:hAnsi="Times New Roman" w:cs="Times New Roman"/>
          <w:b/>
        </w:rPr>
      </w:pPr>
      <w:r w:rsidRPr="001D2558">
        <w:rPr>
          <w:rFonts w:ascii="Times New Roman" w:hAnsi="Times New Roman" w:cs="Times New Roman"/>
          <w:b/>
        </w:rPr>
        <w:t>об отказе в предоставлении участка земли</w:t>
      </w:r>
    </w:p>
    <w:p w14:paraId="0EAD71F6" w14:textId="77777777" w:rsidR="00333420" w:rsidRPr="001D2558" w:rsidRDefault="00333420" w:rsidP="00387D19">
      <w:pPr>
        <w:pStyle w:val="ConsPlusNonformat"/>
        <w:jc w:val="center"/>
        <w:rPr>
          <w:rFonts w:ascii="Times New Roman" w:hAnsi="Times New Roman" w:cs="Times New Roman"/>
          <w:b/>
        </w:rPr>
      </w:pPr>
      <w:r w:rsidRPr="001D2558">
        <w:rPr>
          <w:rFonts w:ascii="Times New Roman" w:hAnsi="Times New Roman" w:cs="Times New Roman"/>
          <w:b/>
        </w:rPr>
        <w:t>для создания семейного (родового) захоронения</w:t>
      </w:r>
    </w:p>
    <w:p w14:paraId="2EF996F3" w14:textId="77777777" w:rsidR="00333420" w:rsidRPr="001D2558" w:rsidRDefault="00333420" w:rsidP="00333420">
      <w:pPr>
        <w:pStyle w:val="ConsPlusNonformat"/>
        <w:jc w:val="both"/>
        <w:rPr>
          <w:rFonts w:ascii="Times New Roman" w:hAnsi="Times New Roman" w:cs="Times New Roman"/>
        </w:rPr>
      </w:pPr>
    </w:p>
    <w:p w14:paraId="3820C50A" w14:textId="77777777" w:rsidR="00333420" w:rsidRPr="001D2558" w:rsidRDefault="000B3D47" w:rsidP="00175187">
      <w:pPr>
        <w:pStyle w:val="ConsPlusNonformat"/>
        <w:ind w:firstLine="708"/>
        <w:jc w:val="both"/>
        <w:rPr>
          <w:rFonts w:ascii="Times New Roman" w:hAnsi="Times New Roman" w:cs="Times New Roman"/>
        </w:rPr>
      </w:pPr>
      <w:r w:rsidRPr="001D2558">
        <w:rPr>
          <w:rFonts w:ascii="Times New Roman" w:hAnsi="Times New Roman" w:cs="Times New Roman"/>
        </w:rPr>
        <w:t>Рассмотрев Ваше заявление</w:t>
      </w:r>
      <w:r w:rsidR="00333420" w:rsidRPr="001D2558">
        <w:rPr>
          <w:rFonts w:ascii="Times New Roman" w:hAnsi="Times New Roman" w:cs="Times New Roman"/>
        </w:rPr>
        <w:t xml:space="preserve"> о предоставлении участка земли для создания</w:t>
      </w:r>
      <w:r w:rsidR="00175187">
        <w:rPr>
          <w:rFonts w:ascii="Times New Roman" w:hAnsi="Times New Roman" w:cs="Times New Roman"/>
        </w:rPr>
        <w:t xml:space="preserve"> </w:t>
      </w:r>
      <w:r w:rsidRPr="001D2558">
        <w:rPr>
          <w:rFonts w:ascii="Times New Roman" w:hAnsi="Times New Roman" w:cs="Times New Roman"/>
        </w:rPr>
        <w:t>семейного (</w:t>
      </w:r>
      <w:r w:rsidR="00333420" w:rsidRPr="001D2558">
        <w:rPr>
          <w:rFonts w:ascii="Times New Roman" w:hAnsi="Times New Roman" w:cs="Times New Roman"/>
        </w:rPr>
        <w:t>родового) захоронения, в соответствии с Положением о погребении</w:t>
      </w:r>
      <w:r w:rsidR="00175187">
        <w:rPr>
          <w:rFonts w:ascii="Times New Roman" w:hAnsi="Times New Roman" w:cs="Times New Roman"/>
        </w:rPr>
        <w:t xml:space="preserve"> </w:t>
      </w:r>
      <w:r w:rsidRPr="001D2558">
        <w:rPr>
          <w:rFonts w:ascii="Times New Roman" w:hAnsi="Times New Roman" w:cs="Times New Roman"/>
        </w:rPr>
        <w:t>и похоронном деле на</w:t>
      </w:r>
      <w:r w:rsidR="00333420" w:rsidRPr="001D2558">
        <w:rPr>
          <w:rFonts w:ascii="Times New Roman" w:hAnsi="Times New Roman" w:cs="Times New Roman"/>
        </w:rPr>
        <w:t xml:space="preserve"> территории городского округа Тольятти, утвержденным</w:t>
      </w:r>
      <w:r w:rsidR="00175187">
        <w:rPr>
          <w:rFonts w:ascii="Times New Roman" w:hAnsi="Times New Roman" w:cs="Times New Roman"/>
        </w:rPr>
        <w:t xml:space="preserve"> </w:t>
      </w:r>
      <w:r w:rsidRPr="001D2558">
        <w:rPr>
          <w:rFonts w:ascii="Times New Roman" w:hAnsi="Times New Roman" w:cs="Times New Roman"/>
        </w:rPr>
        <w:t>постановлением администрации городского округа Тольятти, уведомляю об</w:t>
      </w:r>
      <w:r w:rsidR="00175187">
        <w:rPr>
          <w:rFonts w:ascii="Times New Roman" w:hAnsi="Times New Roman" w:cs="Times New Roman"/>
        </w:rPr>
        <w:t xml:space="preserve"> </w:t>
      </w:r>
      <w:r w:rsidR="00333420" w:rsidRPr="001D2558">
        <w:rPr>
          <w:rFonts w:ascii="Times New Roman" w:hAnsi="Times New Roman" w:cs="Times New Roman"/>
        </w:rPr>
        <w:t>отказе в предоставлении Вам участка земли для создания семейного (родового)</w:t>
      </w:r>
      <w:r w:rsidR="00175187">
        <w:rPr>
          <w:rFonts w:ascii="Times New Roman" w:hAnsi="Times New Roman" w:cs="Times New Roman"/>
        </w:rPr>
        <w:t xml:space="preserve"> </w:t>
      </w:r>
      <w:r w:rsidR="00333420" w:rsidRPr="001D2558">
        <w:rPr>
          <w:rFonts w:ascii="Times New Roman" w:hAnsi="Times New Roman" w:cs="Times New Roman"/>
        </w:rPr>
        <w:t>захоронения.</w:t>
      </w:r>
    </w:p>
    <w:p w14:paraId="5C33E586" w14:textId="77777777" w:rsidR="00387D19" w:rsidRPr="001D2558" w:rsidRDefault="00387D19" w:rsidP="00333420">
      <w:pPr>
        <w:pStyle w:val="ConsPlusNonformat"/>
        <w:jc w:val="both"/>
        <w:rPr>
          <w:rFonts w:ascii="Times New Roman" w:hAnsi="Times New Roman" w:cs="Times New Roman"/>
        </w:rPr>
      </w:pPr>
    </w:p>
    <w:p w14:paraId="4DF93E2A"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Основания для отказа __________________________________________________</w:t>
      </w:r>
    </w:p>
    <w:p w14:paraId="6DD2AE17"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___________________________________________________________________________</w:t>
      </w:r>
    </w:p>
    <w:p w14:paraId="466DAA95"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__________________________________________________________________________.</w:t>
      </w:r>
    </w:p>
    <w:p w14:paraId="7835E447" w14:textId="77777777" w:rsidR="00333420" w:rsidRPr="001D2558" w:rsidRDefault="00333420" w:rsidP="00333420">
      <w:pPr>
        <w:pStyle w:val="ConsPlusNonformat"/>
        <w:jc w:val="both"/>
        <w:rPr>
          <w:rFonts w:ascii="Times New Roman" w:hAnsi="Times New Roman" w:cs="Times New Roman"/>
        </w:rPr>
      </w:pPr>
    </w:p>
    <w:p w14:paraId="468362F1" w14:textId="77777777" w:rsidR="00387D19" w:rsidRPr="001D2558" w:rsidRDefault="00387D19" w:rsidP="00333420">
      <w:pPr>
        <w:pStyle w:val="ConsPlusNonformat"/>
        <w:jc w:val="both"/>
        <w:rPr>
          <w:rFonts w:ascii="Times New Roman" w:hAnsi="Times New Roman" w:cs="Times New Roman"/>
        </w:rPr>
      </w:pPr>
    </w:p>
    <w:p w14:paraId="397787CD" w14:textId="77777777" w:rsidR="00387D19" w:rsidRPr="001D2558" w:rsidRDefault="00387D19" w:rsidP="00333420">
      <w:pPr>
        <w:pStyle w:val="ConsPlusNonformat"/>
        <w:jc w:val="both"/>
        <w:rPr>
          <w:rFonts w:ascii="Times New Roman" w:hAnsi="Times New Roman" w:cs="Times New Roman"/>
        </w:rPr>
      </w:pPr>
    </w:p>
    <w:p w14:paraId="39A18B8E" w14:textId="77777777" w:rsidR="00387D19" w:rsidRPr="001D2558" w:rsidRDefault="00387D19" w:rsidP="00333420">
      <w:pPr>
        <w:pStyle w:val="ConsPlusNonformat"/>
        <w:jc w:val="both"/>
        <w:rPr>
          <w:rFonts w:ascii="Times New Roman" w:hAnsi="Times New Roman" w:cs="Times New Roman"/>
        </w:rPr>
      </w:pPr>
    </w:p>
    <w:p w14:paraId="05739663" w14:textId="77777777" w:rsidR="00387D19" w:rsidRPr="001D2558" w:rsidRDefault="00387D19" w:rsidP="00333420">
      <w:pPr>
        <w:pStyle w:val="ConsPlusNonformat"/>
        <w:jc w:val="both"/>
        <w:rPr>
          <w:rFonts w:ascii="Times New Roman" w:hAnsi="Times New Roman" w:cs="Times New Roman"/>
        </w:rPr>
      </w:pPr>
    </w:p>
    <w:p w14:paraId="3E5D1899" w14:textId="77777777" w:rsidR="00387D19" w:rsidRPr="001D2558" w:rsidRDefault="00387D19" w:rsidP="00333420">
      <w:pPr>
        <w:pStyle w:val="ConsPlusNonformat"/>
        <w:jc w:val="both"/>
        <w:rPr>
          <w:rFonts w:ascii="Times New Roman" w:hAnsi="Times New Roman" w:cs="Times New Roman"/>
        </w:rPr>
      </w:pPr>
    </w:p>
    <w:p w14:paraId="14858E1C" w14:textId="77777777" w:rsidR="00387D19" w:rsidRPr="001D2558" w:rsidRDefault="00387D19" w:rsidP="00333420">
      <w:pPr>
        <w:pStyle w:val="ConsPlusNonformat"/>
        <w:jc w:val="both"/>
        <w:rPr>
          <w:rFonts w:ascii="Times New Roman" w:hAnsi="Times New Roman" w:cs="Times New Roman"/>
        </w:rPr>
      </w:pPr>
    </w:p>
    <w:p w14:paraId="62A98A8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w:t>
      </w:r>
    </w:p>
    <w:p w14:paraId="1D35673E"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(должность уполномоченного лица)</w:t>
      </w:r>
    </w:p>
    <w:p w14:paraId="24C68074"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________________________________</w:t>
      </w:r>
    </w:p>
    <w:p w14:paraId="6E3AAE31" w14:textId="77777777" w:rsidR="00333420" w:rsidRPr="001D2558" w:rsidRDefault="00333420" w:rsidP="00333420">
      <w:pPr>
        <w:pStyle w:val="ConsPlusNonformat"/>
        <w:jc w:val="both"/>
        <w:rPr>
          <w:rFonts w:ascii="Times New Roman" w:hAnsi="Times New Roman" w:cs="Times New Roman"/>
        </w:rPr>
      </w:pPr>
      <w:r w:rsidRPr="001D2558">
        <w:rPr>
          <w:rFonts w:ascii="Times New Roman" w:hAnsi="Times New Roman" w:cs="Times New Roman"/>
        </w:rPr>
        <w:t xml:space="preserve">________________________________        </w:t>
      </w:r>
      <w:r w:rsidR="00175187">
        <w:rPr>
          <w:rFonts w:ascii="Times New Roman" w:hAnsi="Times New Roman" w:cs="Times New Roman"/>
        </w:rPr>
        <w:t xml:space="preserve">                                              </w:t>
      </w:r>
      <w:r w:rsidRPr="001D2558">
        <w:rPr>
          <w:rFonts w:ascii="Times New Roman" w:hAnsi="Times New Roman" w:cs="Times New Roman"/>
        </w:rPr>
        <w:t>_____________ _____________________</w:t>
      </w:r>
    </w:p>
    <w:p w14:paraId="5C3975A6" w14:textId="77777777" w:rsidR="00333420" w:rsidRPr="001D2558" w:rsidRDefault="00175187" w:rsidP="00333420">
      <w:pPr>
        <w:pStyle w:val="ConsPlusNonformat"/>
        <w:jc w:val="both"/>
        <w:rPr>
          <w:rFonts w:ascii="Times New Roman" w:hAnsi="Times New Roman" w:cs="Times New Roman"/>
        </w:rPr>
      </w:pPr>
      <w:r>
        <w:rPr>
          <w:rFonts w:ascii="Times New Roman" w:hAnsi="Times New Roman" w:cs="Times New Roman"/>
        </w:rPr>
        <w:t xml:space="preserve">                                                                                                                             </w:t>
      </w:r>
      <w:r w:rsidR="00333420" w:rsidRPr="001D2558">
        <w:rPr>
          <w:rFonts w:ascii="Times New Roman" w:hAnsi="Times New Roman" w:cs="Times New Roman"/>
        </w:rPr>
        <w:t>(</w:t>
      </w:r>
      <w:proofErr w:type="gramStart"/>
      <w:r w:rsidR="00333420" w:rsidRPr="001D2558">
        <w:rPr>
          <w:rFonts w:ascii="Times New Roman" w:hAnsi="Times New Roman" w:cs="Times New Roman"/>
        </w:rPr>
        <w:t xml:space="preserve">подпись)   </w:t>
      </w:r>
      <w:proofErr w:type="gramEnd"/>
      <w:r>
        <w:rPr>
          <w:rFonts w:ascii="Times New Roman" w:hAnsi="Times New Roman" w:cs="Times New Roman"/>
        </w:rPr>
        <w:t xml:space="preserve">          </w:t>
      </w:r>
      <w:r w:rsidR="00333420" w:rsidRPr="001D2558">
        <w:rPr>
          <w:rFonts w:ascii="Times New Roman" w:hAnsi="Times New Roman" w:cs="Times New Roman"/>
        </w:rPr>
        <w:t>(И.О. Фамилия)</w:t>
      </w:r>
    </w:p>
    <w:p w14:paraId="23635838" w14:textId="77777777" w:rsidR="00333420" w:rsidRPr="001D2558" w:rsidRDefault="00333420" w:rsidP="00333420">
      <w:pPr>
        <w:pStyle w:val="ConsPlusNormal"/>
        <w:jc w:val="both"/>
        <w:rPr>
          <w:rFonts w:ascii="Times New Roman" w:hAnsi="Times New Roman" w:cs="Times New Roman"/>
        </w:rPr>
      </w:pPr>
    </w:p>
    <w:p w14:paraId="353C19F0" w14:textId="77777777" w:rsidR="00333420" w:rsidRPr="001D2558" w:rsidRDefault="00333420" w:rsidP="00333420">
      <w:pPr>
        <w:pStyle w:val="ConsPlusNormal"/>
        <w:jc w:val="both"/>
        <w:rPr>
          <w:rFonts w:ascii="Times New Roman" w:hAnsi="Times New Roman" w:cs="Times New Roman"/>
        </w:rPr>
      </w:pPr>
    </w:p>
    <w:p w14:paraId="5DBBCB80" w14:textId="77777777" w:rsidR="00333420" w:rsidRPr="001D2558" w:rsidRDefault="00333420" w:rsidP="00333420">
      <w:pPr>
        <w:pStyle w:val="ConsPlusNormal"/>
        <w:jc w:val="both"/>
        <w:rPr>
          <w:rFonts w:ascii="Times New Roman" w:hAnsi="Times New Roman" w:cs="Times New Roman"/>
        </w:rPr>
      </w:pPr>
    </w:p>
    <w:p w14:paraId="087ADA00" w14:textId="77777777" w:rsidR="00333420" w:rsidRPr="001D2558" w:rsidRDefault="00333420" w:rsidP="00333420">
      <w:pPr>
        <w:pStyle w:val="ConsPlusNormal"/>
        <w:jc w:val="both"/>
        <w:rPr>
          <w:rFonts w:ascii="Times New Roman" w:hAnsi="Times New Roman" w:cs="Times New Roman"/>
        </w:rPr>
      </w:pPr>
    </w:p>
    <w:p w14:paraId="6C09E613" w14:textId="77777777" w:rsidR="00333420" w:rsidRPr="001D2558" w:rsidRDefault="00333420" w:rsidP="00333420">
      <w:pPr>
        <w:pStyle w:val="ConsPlusNormal"/>
        <w:jc w:val="both"/>
        <w:rPr>
          <w:rFonts w:ascii="Times New Roman" w:hAnsi="Times New Roman" w:cs="Times New Roman"/>
        </w:rPr>
      </w:pPr>
    </w:p>
    <w:p w14:paraId="52CC49F5" w14:textId="77777777" w:rsidR="00387D19" w:rsidRPr="001D2558" w:rsidRDefault="00387D19" w:rsidP="00387D19">
      <w:pPr>
        <w:pStyle w:val="ConsPlusNormal"/>
        <w:jc w:val="right"/>
        <w:outlineLvl w:val="1"/>
        <w:rPr>
          <w:rFonts w:ascii="Times New Roman" w:hAnsi="Times New Roman" w:cs="Times New Roman"/>
        </w:rPr>
      </w:pPr>
    </w:p>
    <w:p w14:paraId="023E1AF1" w14:textId="77777777" w:rsidR="00387D19" w:rsidRPr="001D2558" w:rsidRDefault="00387D19" w:rsidP="00387D19">
      <w:pPr>
        <w:pStyle w:val="ConsPlusNormal"/>
        <w:jc w:val="right"/>
        <w:outlineLvl w:val="1"/>
        <w:rPr>
          <w:rFonts w:ascii="Times New Roman" w:hAnsi="Times New Roman" w:cs="Times New Roman"/>
        </w:rPr>
      </w:pPr>
    </w:p>
    <w:p w14:paraId="239C4859" w14:textId="77777777" w:rsidR="00387D19" w:rsidRPr="001D2558" w:rsidRDefault="00387D19" w:rsidP="00387D19">
      <w:pPr>
        <w:pStyle w:val="ConsPlusNormal"/>
        <w:jc w:val="right"/>
        <w:outlineLvl w:val="1"/>
        <w:rPr>
          <w:rFonts w:ascii="Times New Roman" w:hAnsi="Times New Roman" w:cs="Times New Roman"/>
        </w:rPr>
      </w:pPr>
    </w:p>
    <w:p w14:paraId="3D904C09" w14:textId="77777777" w:rsidR="00387D19" w:rsidRPr="001D2558" w:rsidRDefault="00387D19" w:rsidP="00387D19">
      <w:pPr>
        <w:pStyle w:val="ConsPlusNormal"/>
        <w:jc w:val="right"/>
        <w:outlineLvl w:val="1"/>
        <w:rPr>
          <w:rFonts w:ascii="Times New Roman" w:hAnsi="Times New Roman" w:cs="Times New Roman"/>
        </w:rPr>
      </w:pPr>
    </w:p>
    <w:p w14:paraId="63C1CD9C" w14:textId="77777777" w:rsidR="00387D19" w:rsidRPr="001D2558" w:rsidRDefault="00387D19" w:rsidP="00387D19">
      <w:pPr>
        <w:pStyle w:val="ConsPlusNormal"/>
        <w:jc w:val="right"/>
        <w:outlineLvl w:val="1"/>
        <w:rPr>
          <w:rFonts w:ascii="Times New Roman" w:hAnsi="Times New Roman" w:cs="Times New Roman"/>
        </w:rPr>
      </w:pPr>
    </w:p>
    <w:p w14:paraId="1CF9B96F" w14:textId="77777777" w:rsidR="00387D19" w:rsidRPr="001D2558" w:rsidRDefault="00387D19" w:rsidP="00387D19">
      <w:pPr>
        <w:pStyle w:val="ConsPlusNormal"/>
        <w:jc w:val="right"/>
        <w:outlineLvl w:val="1"/>
        <w:rPr>
          <w:rFonts w:ascii="Times New Roman" w:hAnsi="Times New Roman" w:cs="Times New Roman"/>
        </w:rPr>
      </w:pPr>
    </w:p>
    <w:p w14:paraId="334B900C" w14:textId="77777777" w:rsidR="00387D19" w:rsidRPr="001D2558" w:rsidRDefault="00387D19" w:rsidP="00387D19">
      <w:pPr>
        <w:pStyle w:val="ConsPlusNormal"/>
        <w:jc w:val="right"/>
        <w:outlineLvl w:val="1"/>
        <w:rPr>
          <w:rFonts w:ascii="Times New Roman" w:hAnsi="Times New Roman" w:cs="Times New Roman"/>
        </w:rPr>
      </w:pPr>
    </w:p>
    <w:p w14:paraId="74E1E317" w14:textId="77777777" w:rsidR="00387D19" w:rsidRPr="001D2558" w:rsidRDefault="00387D19" w:rsidP="00387D19">
      <w:pPr>
        <w:pStyle w:val="ConsPlusNormal"/>
        <w:jc w:val="right"/>
        <w:outlineLvl w:val="1"/>
        <w:rPr>
          <w:rFonts w:ascii="Times New Roman" w:hAnsi="Times New Roman" w:cs="Times New Roman"/>
        </w:rPr>
      </w:pPr>
    </w:p>
    <w:p w14:paraId="18D1D52E" w14:textId="77777777" w:rsidR="00387D19" w:rsidRPr="001D2558" w:rsidRDefault="00387D19" w:rsidP="00387D19">
      <w:pPr>
        <w:pStyle w:val="ConsPlusNormal"/>
        <w:jc w:val="right"/>
        <w:outlineLvl w:val="1"/>
        <w:rPr>
          <w:rFonts w:ascii="Times New Roman" w:hAnsi="Times New Roman" w:cs="Times New Roman"/>
        </w:rPr>
      </w:pPr>
    </w:p>
    <w:p w14:paraId="44EC07DF" w14:textId="77777777" w:rsidR="00387D19" w:rsidRPr="001D2558" w:rsidRDefault="00387D19" w:rsidP="00387D19">
      <w:pPr>
        <w:pStyle w:val="ConsPlusNormal"/>
        <w:jc w:val="right"/>
        <w:outlineLvl w:val="1"/>
        <w:rPr>
          <w:rFonts w:ascii="Times New Roman" w:hAnsi="Times New Roman" w:cs="Times New Roman"/>
        </w:rPr>
      </w:pPr>
    </w:p>
    <w:p w14:paraId="2DF6DEC3" w14:textId="77777777" w:rsidR="00387D19" w:rsidRPr="001D2558" w:rsidRDefault="00387D19" w:rsidP="00387D19">
      <w:pPr>
        <w:pStyle w:val="ConsPlusNormal"/>
        <w:jc w:val="right"/>
        <w:outlineLvl w:val="1"/>
        <w:rPr>
          <w:rFonts w:ascii="Times New Roman" w:hAnsi="Times New Roman" w:cs="Times New Roman"/>
        </w:rPr>
      </w:pPr>
    </w:p>
    <w:p w14:paraId="72CCB621" w14:textId="77777777" w:rsidR="00387D19" w:rsidRPr="001D2558" w:rsidRDefault="00387D19" w:rsidP="00387D19">
      <w:pPr>
        <w:pStyle w:val="ConsPlusNormal"/>
        <w:jc w:val="right"/>
        <w:outlineLvl w:val="1"/>
        <w:rPr>
          <w:rFonts w:ascii="Times New Roman" w:hAnsi="Times New Roman" w:cs="Times New Roman"/>
        </w:rPr>
      </w:pPr>
    </w:p>
    <w:p w14:paraId="32740148" w14:textId="77777777" w:rsidR="00387D19" w:rsidRPr="001D2558" w:rsidRDefault="00387D19" w:rsidP="00387D19">
      <w:pPr>
        <w:pStyle w:val="ConsPlusNormal"/>
        <w:jc w:val="right"/>
        <w:outlineLvl w:val="1"/>
        <w:rPr>
          <w:rFonts w:ascii="Times New Roman" w:hAnsi="Times New Roman" w:cs="Times New Roman"/>
        </w:rPr>
      </w:pPr>
    </w:p>
    <w:p w14:paraId="2761F336" w14:textId="77777777" w:rsidR="00387D19" w:rsidRPr="001D2558" w:rsidRDefault="00387D19" w:rsidP="00387D19">
      <w:pPr>
        <w:pStyle w:val="ConsPlusNormal"/>
        <w:jc w:val="right"/>
        <w:outlineLvl w:val="1"/>
        <w:rPr>
          <w:rFonts w:ascii="Times New Roman" w:hAnsi="Times New Roman" w:cs="Times New Roman"/>
        </w:rPr>
      </w:pPr>
    </w:p>
    <w:p w14:paraId="73BC201A" w14:textId="77777777" w:rsidR="00387D19" w:rsidRPr="001D2558" w:rsidRDefault="00387D19" w:rsidP="00387D19">
      <w:pPr>
        <w:pStyle w:val="ConsPlusNormal"/>
        <w:jc w:val="right"/>
        <w:outlineLvl w:val="1"/>
        <w:rPr>
          <w:rFonts w:ascii="Times New Roman" w:hAnsi="Times New Roman" w:cs="Times New Roman"/>
        </w:rPr>
      </w:pPr>
    </w:p>
    <w:p w14:paraId="13287C36" w14:textId="77777777" w:rsidR="00387D19" w:rsidRPr="001D2558" w:rsidRDefault="00387D19" w:rsidP="00387D19">
      <w:pPr>
        <w:pStyle w:val="ConsPlusNormal"/>
        <w:jc w:val="right"/>
        <w:outlineLvl w:val="1"/>
        <w:rPr>
          <w:rFonts w:ascii="Times New Roman" w:hAnsi="Times New Roman" w:cs="Times New Roman"/>
        </w:rPr>
      </w:pPr>
    </w:p>
    <w:p w14:paraId="1331D359" w14:textId="77777777" w:rsidR="00387D19" w:rsidRPr="001D2558" w:rsidRDefault="00387D19" w:rsidP="00387D19">
      <w:pPr>
        <w:pStyle w:val="ConsPlusNormal"/>
        <w:jc w:val="right"/>
        <w:outlineLvl w:val="1"/>
        <w:rPr>
          <w:rFonts w:ascii="Times New Roman" w:hAnsi="Times New Roman" w:cs="Times New Roman"/>
        </w:rPr>
      </w:pPr>
    </w:p>
    <w:p w14:paraId="7985CBDB" w14:textId="77777777" w:rsidR="00387D19" w:rsidRPr="001D2558" w:rsidRDefault="00387D19" w:rsidP="00387D19">
      <w:pPr>
        <w:pStyle w:val="ConsPlusNormal"/>
        <w:jc w:val="right"/>
        <w:outlineLvl w:val="1"/>
        <w:rPr>
          <w:rFonts w:ascii="Times New Roman" w:hAnsi="Times New Roman" w:cs="Times New Roman"/>
        </w:rPr>
      </w:pPr>
    </w:p>
    <w:p w14:paraId="1CEA7830" w14:textId="77777777" w:rsidR="00387D19" w:rsidRPr="001D2558" w:rsidRDefault="00387D19" w:rsidP="00387D19">
      <w:pPr>
        <w:pStyle w:val="ConsPlusNormal"/>
        <w:jc w:val="right"/>
        <w:outlineLvl w:val="1"/>
        <w:rPr>
          <w:rFonts w:ascii="Times New Roman" w:hAnsi="Times New Roman" w:cs="Times New Roman"/>
        </w:rPr>
      </w:pPr>
    </w:p>
    <w:p w14:paraId="6A118501" w14:textId="77777777" w:rsidR="00BF3A98" w:rsidRPr="001D2558" w:rsidRDefault="00BF3A98" w:rsidP="008E3D3D">
      <w:pPr>
        <w:pStyle w:val="ConsPlusNormal"/>
        <w:jc w:val="right"/>
        <w:outlineLvl w:val="1"/>
        <w:rPr>
          <w:rFonts w:ascii="Times New Roman" w:hAnsi="Times New Roman" w:cs="Times New Roman"/>
        </w:rPr>
      </w:pPr>
      <w:bookmarkStart w:id="91" w:name="P1075"/>
      <w:bookmarkEnd w:id="91"/>
    </w:p>
    <w:p w14:paraId="3D2860B7" w14:textId="77777777" w:rsidR="008E3D3D" w:rsidRPr="001D2558" w:rsidRDefault="008E3D3D" w:rsidP="008E3D3D">
      <w:pPr>
        <w:pStyle w:val="ConsPlusNormal"/>
        <w:jc w:val="right"/>
        <w:outlineLvl w:val="1"/>
        <w:rPr>
          <w:rFonts w:ascii="Times New Roman" w:hAnsi="Times New Roman" w:cs="Times New Roman"/>
        </w:rPr>
      </w:pPr>
      <w:r w:rsidRPr="001D2558">
        <w:rPr>
          <w:rFonts w:ascii="Times New Roman" w:hAnsi="Times New Roman" w:cs="Times New Roman"/>
        </w:rPr>
        <w:t xml:space="preserve">Приложение N </w:t>
      </w:r>
      <w:r w:rsidR="005E4980" w:rsidRPr="001D2558">
        <w:rPr>
          <w:rFonts w:ascii="Times New Roman" w:hAnsi="Times New Roman" w:cs="Times New Roman"/>
        </w:rPr>
        <w:t>8</w:t>
      </w:r>
    </w:p>
    <w:p w14:paraId="51130ECB" w14:textId="77777777" w:rsidR="008E3D3D" w:rsidRPr="001D2558" w:rsidRDefault="008E3D3D" w:rsidP="00175187">
      <w:pPr>
        <w:pStyle w:val="ConsPlusNormal"/>
        <w:jc w:val="right"/>
        <w:rPr>
          <w:rFonts w:ascii="Times New Roman" w:hAnsi="Times New Roman" w:cs="Times New Roman"/>
        </w:rPr>
      </w:pPr>
      <w:r w:rsidRPr="001D2558">
        <w:rPr>
          <w:rFonts w:ascii="Times New Roman" w:hAnsi="Times New Roman" w:cs="Times New Roman"/>
        </w:rPr>
        <w:t>к Положению</w:t>
      </w:r>
      <w:r w:rsidR="00175187">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632B5211" w14:textId="77777777" w:rsidR="008E3D3D" w:rsidRPr="001D2558" w:rsidRDefault="008E3D3D" w:rsidP="00175187">
      <w:pPr>
        <w:pStyle w:val="ConsPlusNormal"/>
        <w:jc w:val="right"/>
        <w:rPr>
          <w:rFonts w:ascii="Times New Roman" w:hAnsi="Times New Roman"/>
          <w:sz w:val="24"/>
          <w:szCs w:val="24"/>
        </w:rPr>
      </w:pPr>
      <w:r w:rsidRPr="001D2558">
        <w:rPr>
          <w:rFonts w:ascii="Times New Roman" w:hAnsi="Times New Roman" w:cs="Times New Roman"/>
        </w:rPr>
        <w:t>на территории городского</w:t>
      </w:r>
      <w:r w:rsidR="00175187">
        <w:rPr>
          <w:rFonts w:ascii="Times New Roman" w:hAnsi="Times New Roman" w:cs="Times New Roman"/>
        </w:rPr>
        <w:t xml:space="preserve"> </w:t>
      </w:r>
      <w:r w:rsidRPr="001D2558">
        <w:rPr>
          <w:rFonts w:ascii="Times New Roman" w:hAnsi="Times New Roman" w:cs="Times New Roman"/>
        </w:rPr>
        <w:t>округа Тольятти</w:t>
      </w:r>
    </w:p>
    <w:p w14:paraId="0FF84B97" w14:textId="77777777" w:rsidR="008E3D3D" w:rsidRPr="001D2558" w:rsidRDefault="008E3D3D" w:rsidP="008E3D3D">
      <w:pPr>
        <w:spacing w:after="0" w:line="240" w:lineRule="auto"/>
        <w:jc w:val="center"/>
        <w:rPr>
          <w:rFonts w:ascii="Times New Roman" w:hAnsi="Times New Roman"/>
          <w:sz w:val="24"/>
          <w:szCs w:val="24"/>
        </w:rPr>
      </w:pPr>
    </w:p>
    <w:p w14:paraId="4378AB88" w14:textId="77777777" w:rsidR="008E3D3D" w:rsidRPr="001D2558" w:rsidRDefault="008E3D3D" w:rsidP="008E3D3D">
      <w:pPr>
        <w:spacing w:after="0" w:line="240" w:lineRule="auto"/>
        <w:jc w:val="center"/>
        <w:rPr>
          <w:rFonts w:ascii="Times New Roman" w:hAnsi="Times New Roman"/>
          <w:sz w:val="28"/>
          <w:szCs w:val="28"/>
        </w:rPr>
      </w:pPr>
      <w:r w:rsidRPr="001D2558">
        <w:rPr>
          <w:rFonts w:ascii="Times New Roman" w:hAnsi="Times New Roman"/>
          <w:sz w:val="24"/>
          <w:szCs w:val="24"/>
        </w:rPr>
        <w:t xml:space="preserve">Лист 1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tblGrid>
      <w:tr w:rsidR="008E3D3D" w:rsidRPr="001D2558" w14:paraId="47E02F42" w14:textId="77777777" w:rsidTr="00251408">
        <w:trPr>
          <w:trHeight w:val="5374"/>
        </w:trPr>
        <w:tc>
          <w:tcPr>
            <w:tcW w:w="8222" w:type="dxa"/>
          </w:tcPr>
          <w:p w14:paraId="07596BC8" w14:textId="77777777" w:rsidR="008E3D3D" w:rsidRPr="001D2558" w:rsidRDefault="008E3D3D" w:rsidP="00251408">
            <w:pPr>
              <w:spacing w:after="0" w:line="240" w:lineRule="auto"/>
              <w:jc w:val="center"/>
              <w:rPr>
                <w:rFonts w:ascii="Times New Roman" w:hAnsi="Times New Roman"/>
                <w:b/>
                <w:sz w:val="28"/>
                <w:szCs w:val="28"/>
                <w:lang w:eastAsia="en-US"/>
              </w:rPr>
            </w:pPr>
          </w:p>
          <w:p w14:paraId="0C88964D" w14:textId="77777777" w:rsidR="008E3D3D" w:rsidRPr="001D2558" w:rsidRDefault="008E3D3D" w:rsidP="00251408">
            <w:pPr>
              <w:spacing w:after="0" w:line="240" w:lineRule="auto"/>
              <w:jc w:val="center"/>
              <w:rPr>
                <w:rFonts w:ascii="Times New Roman" w:hAnsi="Times New Roman"/>
                <w:b/>
                <w:sz w:val="28"/>
                <w:szCs w:val="28"/>
                <w:lang w:eastAsia="en-US"/>
              </w:rPr>
            </w:pPr>
          </w:p>
          <w:p w14:paraId="6EFAB5C0" w14:textId="77777777" w:rsidR="008E3D3D" w:rsidRPr="001D2558" w:rsidRDefault="008E3D3D" w:rsidP="00251408">
            <w:pPr>
              <w:spacing w:after="0" w:line="240" w:lineRule="auto"/>
              <w:jc w:val="center"/>
              <w:rPr>
                <w:rFonts w:ascii="Times New Roman" w:hAnsi="Times New Roman"/>
                <w:b/>
                <w:sz w:val="28"/>
                <w:szCs w:val="28"/>
                <w:lang w:eastAsia="en-US"/>
              </w:rPr>
            </w:pPr>
            <w:r w:rsidRPr="001D2558">
              <w:rPr>
                <w:rFonts w:ascii="Times New Roman" w:hAnsi="Times New Roman"/>
                <w:b/>
                <w:sz w:val="28"/>
                <w:szCs w:val="28"/>
                <w:lang w:eastAsia="en-US"/>
              </w:rPr>
              <w:t>______________________________________________</w:t>
            </w:r>
          </w:p>
          <w:p w14:paraId="231B8648" w14:textId="77777777" w:rsidR="008E3D3D" w:rsidRPr="001D2558" w:rsidRDefault="008E3D3D" w:rsidP="00251408">
            <w:pPr>
              <w:spacing w:after="0" w:line="240" w:lineRule="auto"/>
              <w:jc w:val="center"/>
              <w:rPr>
                <w:rFonts w:ascii="Times New Roman" w:hAnsi="Times New Roman"/>
                <w:sz w:val="20"/>
                <w:szCs w:val="20"/>
                <w:lang w:eastAsia="en-US"/>
              </w:rPr>
            </w:pPr>
            <w:r w:rsidRPr="001D2558">
              <w:rPr>
                <w:rFonts w:ascii="Times New Roman" w:hAnsi="Times New Roman"/>
                <w:sz w:val="20"/>
                <w:szCs w:val="20"/>
                <w:lang w:eastAsia="en-US"/>
              </w:rPr>
              <w:t>(наименование субъекта)</w:t>
            </w:r>
          </w:p>
          <w:p w14:paraId="71FB31A0" w14:textId="77777777" w:rsidR="008E3D3D" w:rsidRPr="001D2558" w:rsidRDefault="008E3D3D" w:rsidP="00251408">
            <w:pPr>
              <w:spacing w:after="0" w:line="240" w:lineRule="auto"/>
              <w:jc w:val="center"/>
              <w:rPr>
                <w:rFonts w:ascii="Times New Roman" w:hAnsi="Times New Roman"/>
                <w:sz w:val="20"/>
                <w:szCs w:val="20"/>
                <w:lang w:eastAsia="en-US"/>
              </w:rPr>
            </w:pPr>
          </w:p>
          <w:p w14:paraId="4CABAD2D" w14:textId="77777777" w:rsidR="008E3D3D" w:rsidRPr="001D2558" w:rsidRDefault="008E3D3D" w:rsidP="00251408">
            <w:pPr>
              <w:spacing w:after="0" w:line="240" w:lineRule="auto"/>
              <w:jc w:val="center"/>
              <w:rPr>
                <w:rFonts w:ascii="Times New Roman" w:hAnsi="Times New Roman"/>
                <w:sz w:val="20"/>
                <w:szCs w:val="20"/>
                <w:lang w:eastAsia="en-US"/>
              </w:rPr>
            </w:pPr>
          </w:p>
          <w:p w14:paraId="711F8078" w14:textId="77777777" w:rsidR="008E3D3D" w:rsidRPr="001D2558" w:rsidRDefault="008E3D3D" w:rsidP="00251408">
            <w:pPr>
              <w:spacing w:after="0" w:line="240" w:lineRule="auto"/>
              <w:jc w:val="center"/>
              <w:rPr>
                <w:rFonts w:ascii="Times New Roman" w:hAnsi="Times New Roman"/>
                <w:sz w:val="20"/>
                <w:szCs w:val="20"/>
                <w:lang w:eastAsia="en-US"/>
              </w:rPr>
            </w:pPr>
          </w:p>
          <w:p w14:paraId="609075BA" w14:textId="77777777" w:rsidR="008E3D3D" w:rsidRPr="001D2558" w:rsidRDefault="008E3D3D" w:rsidP="00251408">
            <w:pPr>
              <w:spacing w:after="0" w:line="240" w:lineRule="auto"/>
              <w:jc w:val="center"/>
              <w:rPr>
                <w:rFonts w:ascii="Times New Roman" w:hAnsi="Times New Roman"/>
                <w:sz w:val="20"/>
                <w:szCs w:val="20"/>
                <w:lang w:eastAsia="en-US"/>
              </w:rPr>
            </w:pPr>
          </w:p>
          <w:p w14:paraId="21013D69" w14:textId="77777777" w:rsidR="008E3D3D" w:rsidRPr="001D2558" w:rsidRDefault="008E3D3D" w:rsidP="00251408">
            <w:pPr>
              <w:spacing w:after="0" w:line="240" w:lineRule="auto"/>
              <w:jc w:val="center"/>
              <w:rPr>
                <w:rFonts w:ascii="Times New Roman" w:hAnsi="Times New Roman"/>
                <w:sz w:val="20"/>
                <w:szCs w:val="20"/>
                <w:lang w:eastAsia="en-US"/>
              </w:rPr>
            </w:pPr>
          </w:p>
          <w:p w14:paraId="479D9AA5" w14:textId="77777777" w:rsidR="008E3D3D" w:rsidRPr="001D2558" w:rsidRDefault="008E3D3D" w:rsidP="00251408">
            <w:pPr>
              <w:spacing w:after="0" w:line="240" w:lineRule="auto"/>
              <w:jc w:val="center"/>
              <w:rPr>
                <w:rFonts w:ascii="Times New Roman" w:hAnsi="Times New Roman"/>
                <w:sz w:val="28"/>
                <w:szCs w:val="28"/>
                <w:lang w:eastAsia="en-US"/>
              </w:rPr>
            </w:pPr>
            <w:r w:rsidRPr="001D2558">
              <w:rPr>
                <w:rFonts w:ascii="Times New Roman" w:hAnsi="Times New Roman"/>
                <w:sz w:val="28"/>
                <w:szCs w:val="28"/>
                <w:lang w:eastAsia="en-US"/>
              </w:rPr>
              <w:t>УДОСТОВЕРЕНИЕ (ПАСПОРТ)</w:t>
            </w:r>
          </w:p>
          <w:p w14:paraId="044279F2" w14:textId="77777777" w:rsidR="008E3D3D" w:rsidRPr="001D2558" w:rsidRDefault="008E3D3D" w:rsidP="00251408">
            <w:pPr>
              <w:spacing w:after="0" w:line="240" w:lineRule="auto"/>
              <w:jc w:val="center"/>
              <w:rPr>
                <w:rFonts w:ascii="Times New Roman" w:hAnsi="Times New Roman"/>
                <w:sz w:val="28"/>
                <w:szCs w:val="28"/>
                <w:lang w:eastAsia="en-US"/>
              </w:rPr>
            </w:pPr>
            <w:r w:rsidRPr="001D2558">
              <w:rPr>
                <w:rFonts w:ascii="Times New Roman" w:hAnsi="Times New Roman"/>
                <w:sz w:val="28"/>
                <w:szCs w:val="28"/>
                <w:lang w:eastAsia="en-US"/>
              </w:rPr>
              <w:t xml:space="preserve"> СЕМЕЙНОГО (РОДОВОГО) ЗАХОРОНЕНИЯ</w:t>
            </w:r>
          </w:p>
          <w:p w14:paraId="054CEFC4" w14:textId="77777777" w:rsidR="008E3D3D" w:rsidRPr="001D2558" w:rsidRDefault="008E3D3D" w:rsidP="00251408">
            <w:pPr>
              <w:spacing w:after="0" w:line="240" w:lineRule="auto"/>
              <w:jc w:val="center"/>
              <w:rPr>
                <w:rFonts w:ascii="Times New Roman" w:hAnsi="Times New Roman"/>
                <w:lang w:eastAsia="en-US"/>
              </w:rPr>
            </w:pPr>
          </w:p>
          <w:p w14:paraId="7396E42D" w14:textId="77777777" w:rsidR="008E3D3D" w:rsidRPr="001D2558" w:rsidRDefault="008E3D3D" w:rsidP="00251408">
            <w:pPr>
              <w:spacing w:after="0" w:line="240" w:lineRule="auto"/>
              <w:jc w:val="center"/>
              <w:rPr>
                <w:rFonts w:ascii="Times New Roman" w:hAnsi="Times New Roman"/>
                <w:lang w:eastAsia="en-US"/>
              </w:rPr>
            </w:pPr>
          </w:p>
          <w:p w14:paraId="7EBC9877" w14:textId="77777777" w:rsidR="008E3D3D" w:rsidRPr="001D2558" w:rsidRDefault="008E3D3D" w:rsidP="00251408">
            <w:pPr>
              <w:spacing w:after="0" w:line="240" w:lineRule="auto"/>
              <w:jc w:val="center"/>
              <w:rPr>
                <w:rFonts w:ascii="Times New Roman" w:hAnsi="Times New Roman"/>
                <w:lang w:eastAsia="en-US"/>
              </w:rPr>
            </w:pPr>
          </w:p>
          <w:p w14:paraId="243212D4" w14:textId="77777777" w:rsidR="008E3D3D" w:rsidRPr="001D2558" w:rsidRDefault="008E3D3D" w:rsidP="00251408">
            <w:pPr>
              <w:spacing w:after="0" w:line="240" w:lineRule="auto"/>
              <w:jc w:val="center"/>
              <w:rPr>
                <w:rFonts w:ascii="Times New Roman" w:hAnsi="Times New Roman"/>
                <w:lang w:eastAsia="en-US"/>
              </w:rPr>
            </w:pPr>
          </w:p>
          <w:p w14:paraId="300923C3" w14:textId="77777777" w:rsidR="008E3D3D" w:rsidRPr="001D2558" w:rsidRDefault="008E3D3D" w:rsidP="00251408">
            <w:pPr>
              <w:spacing w:after="0" w:line="240" w:lineRule="auto"/>
              <w:jc w:val="center"/>
              <w:rPr>
                <w:rFonts w:ascii="Times New Roman" w:hAnsi="Times New Roman"/>
                <w:lang w:eastAsia="en-US"/>
              </w:rPr>
            </w:pPr>
            <w:r w:rsidRPr="001D2558">
              <w:rPr>
                <w:rFonts w:ascii="Times New Roman" w:hAnsi="Times New Roman"/>
                <w:lang w:eastAsia="en-US"/>
              </w:rPr>
              <w:t>_________________________________________________________</w:t>
            </w:r>
          </w:p>
          <w:p w14:paraId="69ADB406" w14:textId="77777777" w:rsidR="008E3D3D" w:rsidRPr="001D2558" w:rsidRDefault="008E3D3D" w:rsidP="00251408">
            <w:pPr>
              <w:spacing w:after="0" w:line="240" w:lineRule="auto"/>
              <w:jc w:val="center"/>
              <w:rPr>
                <w:rFonts w:ascii="Times New Roman" w:hAnsi="Times New Roman"/>
                <w:sz w:val="20"/>
                <w:szCs w:val="20"/>
                <w:lang w:eastAsia="en-US"/>
              </w:rPr>
            </w:pPr>
            <w:r w:rsidRPr="001D2558">
              <w:rPr>
                <w:rFonts w:ascii="Times New Roman" w:hAnsi="Times New Roman"/>
                <w:sz w:val="20"/>
                <w:szCs w:val="20"/>
                <w:lang w:eastAsia="en-US"/>
              </w:rPr>
              <w:t>(наименование кладбища, где осуществлено захоронение)</w:t>
            </w:r>
          </w:p>
        </w:tc>
      </w:tr>
    </w:tbl>
    <w:p w14:paraId="7E81D216" w14:textId="77777777" w:rsidR="008E3D3D" w:rsidRPr="001D2558" w:rsidRDefault="008E3D3D" w:rsidP="008E3D3D">
      <w:pPr>
        <w:spacing w:after="0" w:line="240" w:lineRule="auto"/>
        <w:jc w:val="center"/>
        <w:rPr>
          <w:rFonts w:ascii="Times New Roman" w:hAnsi="Times New Roman"/>
          <w:sz w:val="28"/>
          <w:szCs w:val="28"/>
        </w:rPr>
      </w:pPr>
    </w:p>
    <w:p w14:paraId="55659166" w14:textId="77777777" w:rsidR="008E3D3D" w:rsidRPr="001D2558" w:rsidRDefault="008E3D3D" w:rsidP="008E3D3D">
      <w:pPr>
        <w:spacing w:after="0" w:line="240" w:lineRule="auto"/>
        <w:jc w:val="center"/>
        <w:rPr>
          <w:rFonts w:ascii="Times New Roman" w:hAnsi="Times New Roman"/>
          <w:sz w:val="28"/>
          <w:szCs w:val="28"/>
        </w:rPr>
      </w:pPr>
    </w:p>
    <w:p w14:paraId="3487D630" w14:textId="77777777" w:rsidR="008E3D3D" w:rsidRPr="001D2558" w:rsidRDefault="008E3D3D" w:rsidP="008E3D3D">
      <w:pPr>
        <w:spacing w:after="0" w:line="240" w:lineRule="auto"/>
        <w:jc w:val="center"/>
        <w:rPr>
          <w:rFonts w:ascii="Times New Roman" w:hAnsi="Times New Roman"/>
          <w:sz w:val="24"/>
          <w:szCs w:val="24"/>
        </w:rPr>
      </w:pPr>
      <w:r w:rsidRPr="001D2558">
        <w:rPr>
          <w:rFonts w:ascii="Times New Roman" w:hAnsi="Times New Roman"/>
          <w:sz w:val="24"/>
          <w:szCs w:val="24"/>
        </w:rPr>
        <w:t xml:space="preserve">Лист 2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tblGrid>
      <w:tr w:rsidR="008E3D3D" w:rsidRPr="001D2558" w14:paraId="45DF95E0" w14:textId="77777777" w:rsidTr="00251408">
        <w:trPr>
          <w:trHeight w:val="5347"/>
        </w:trPr>
        <w:tc>
          <w:tcPr>
            <w:tcW w:w="8222" w:type="dxa"/>
          </w:tcPr>
          <w:p w14:paraId="5A30CB00" w14:textId="77777777" w:rsidR="008E3D3D" w:rsidRPr="001D2558" w:rsidRDefault="008E3D3D" w:rsidP="00251408">
            <w:pPr>
              <w:spacing w:after="0" w:line="240" w:lineRule="auto"/>
              <w:jc w:val="center"/>
              <w:rPr>
                <w:rFonts w:ascii="Times New Roman" w:hAnsi="Times New Roman"/>
                <w:lang w:eastAsia="en-US"/>
              </w:rPr>
            </w:pPr>
          </w:p>
          <w:p w14:paraId="1CE8977E"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Выдано лицу, ответственному за место захоронения</w:t>
            </w:r>
          </w:p>
          <w:p w14:paraId="2208841B"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_____________________________________________________________</w:t>
            </w:r>
          </w:p>
          <w:p w14:paraId="3BC0D6A7"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(фамилия, имя, отчество)</w:t>
            </w:r>
          </w:p>
          <w:p w14:paraId="6FF78C2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О регистрации захоронения умершего ___________________________</w:t>
            </w:r>
          </w:p>
          <w:p w14:paraId="06C87296"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w:t>
            </w:r>
            <w:r w:rsidR="007C777B">
              <w:rPr>
                <w:rFonts w:ascii="Times New Roman" w:hAnsi="Times New Roman"/>
                <w:sz w:val="20"/>
                <w:szCs w:val="20"/>
                <w:lang w:eastAsia="en-US"/>
              </w:rPr>
              <w:t xml:space="preserve">                   </w:t>
            </w:r>
            <w:r w:rsidRPr="001D2558">
              <w:rPr>
                <w:rFonts w:ascii="Times New Roman" w:hAnsi="Times New Roman"/>
                <w:sz w:val="20"/>
                <w:szCs w:val="20"/>
                <w:lang w:eastAsia="en-US"/>
              </w:rPr>
              <w:t>(фамилия имя отчество)</w:t>
            </w:r>
          </w:p>
          <w:p w14:paraId="52E0A3CE"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 регистрационный номер № __________</w:t>
            </w:r>
          </w:p>
          <w:p w14:paraId="0EF9025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Дата рождения_______________ Дата смерти_____________________</w:t>
            </w:r>
          </w:p>
          <w:p w14:paraId="01DB5152"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Дата захоронения ____________ на ______________________</w:t>
            </w:r>
            <w:r w:rsidR="00175187">
              <w:rPr>
                <w:rFonts w:ascii="Times New Roman" w:hAnsi="Times New Roman"/>
                <w:lang w:eastAsia="en-US"/>
              </w:rPr>
              <w:t xml:space="preserve"> </w:t>
            </w:r>
            <w:r w:rsidRPr="001D2558">
              <w:rPr>
                <w:rFonts w:ascii="Times New Roman" w:hAnsi="Times New Roman"/>
                <w:lang w:eastAsia="en-US"/>
              </w:rPr>
              <w:t>кладбище</w:t>
            </w:r>
          </w:p>
          <w:p w14:paraId="55CB737B" w14:textId="77777777" w:rsidR="008E3D3D" w:rsidRPr="001D2558" w:rsidRDefault="007C777B" w:rsidP="00251408">
            <w:pPr>
              <w:spacing w:after="0" w:line="240" w:lineRule="auto"/>
              <w:ind w:right="317" w:firstLine="318"/>
              <w:jc w:val="both"/>
              <w:rPr>
                <w:rFonts w:ascii="Times New Roman" w:hAnsi="Times New Roman"/>
                <w:sz w:val="20"/>
                <w:szCs w:val="20"/>
                <w:lang w:eastAsia="en-US"/>
              </w:rPr>
            </w:pPr>
            <w:r>
              <w:rPr>
                <w:rFonts w:ascii="Times New Roman" w:hAnsi="Times New Roman"/>
                <w:sz w:val="20"/>
                <w:szCs w:val="20"/>
                <w:lang w:eastAsia="en-US"/>
              </w:rPr>
              <w:t xml:space="preserve">                                                                             </w:t>
            </w:r>
            <w:r w:rsidR="008E3D3D" w:rsidRPr="001D2558">
              <w:rPr>
                <w:rFonts w:ascii="Times New Roman" w:hAnsi="Times New Roman"/>
                <w:sz w:val="20"/>
                <w:szCs w:val="20"/>
                <w:lang w:eastAsia="en-US"/>
              </w:rPr>
              <w:t>(наименование кладбища)</w:t>
            </w:r>
          </w:p>
          <w:p w14:paraId="791A1478"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Участок (сектор)____________ Номер места захоронения____________</w:t>
            </w:r>
          </w:p>
          <w:p w14:paraId="789027D1"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Размер участка земли _______________ кв. м</w:t>
            </w:r>
          </w:p>
          <w:p w14:paraId="4D54703D"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Свидетельство о смерти _____________ № _______________________</w:t>
            </w:r>
          </w:p>
          <w:p w14:paraId="3B62C2FB"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выдано ОЗАГС______________________________________________</w:t>
            </w:r>
          </w:p>
          <w:p w14:paraId="56DEE37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           _________________         _________________</w:t>
            </w:r>
          </w:p>
          <w:p w14:paraId="3FC8FC43"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w:t>
            </w:r>
            <w:proofErr w:type="gramStart"/>
            <w:r w:rsidRPr="001D2558">
              <w:rPr>
                <w:rFonts w:ascii="Times New Roman" w:hAnsi="Times New Roman"/>
                <w:sz w:val="20"/>
                <w:szCs w:val="20"/>
                <w:lang w:eastAsia="en-US"/>
              </w:rPr>
              <w:t>должность)</w:t>
            </w:r>
            <w:r w:rsidR="007C777B">
              <w:rPr>
                <w:rFonts w:ascii="Times New Roman" w:hAnsi="Times New Roman"/>
                <w:sz w:val="20"/>
                <w:szCs w:val="20"/>
                <w:lang w:eastAsia="en-US"/>
              </w:rPr>
              <w:t xml:space="preserve">   </w:t>
            </w:r>
            <w:proofErr w:type="gramEnd"/>
            <w:r w:rsidR="007C777B">
              <w:rPr>
                <w:rFonts w:ascii="Times New Roman" w:hAnsi="Times New Roman"/>
                <w:sz w:val="20"/>
                <w:szCs w:val="20"/>
                <w:lang w:eastAsia="en-US"/>
              </w:rPr>
              <w:t xml:space="preserve">                              </w:t>
            </w:r>
            <w:r w:rsidRPr="001D2558">
              <w:rPr>
                <w:rFonts w:ascii="Times New Roman" w:hAnsi="Times New Roman"/>
                <w:sz w:val="20"/>
                <w:szCs w:val="20"/>
                <w:lang w:eastAsia="en-US"/>
              </w:rPr>
              <w:t xml:space="preserve">(подпись) </w:t>
            </w:r>
            <w:r w:rsidR="007C777B">
              <w:rPr>
                <w:rFonts w:ascii="Times New Roman" w:hAnsi="Times New Roman"/>
                <w:sz w:val="20"/>
                <w:szCs w:val="20"/>
                <w:lang w:eastAsia="en-US"/>
              </w:rPr>
              <w:t xml:space="preserve">                           </w:t>
            </w:r>
            <w:r w:rsidRPr="001D2558">
              <w:rPr>
                <w:rFonts w:ascii="Times New Roman" w:hAnsi="Times New Roman"/>
                <w:sz w:val="20"/>
                <w:szCs w:val="20"/>
                <w:lang w:eastAsia="en-US"/>
              </w:rPr>
              <w:t>(фамилия, инициалы)</w:t>
            </w:r>
          </w:p>
          <w:p w14:paraId="1C825A61"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roofErr w:type="spellStart"/>
            <w:r w:rsidRPr="001D2558">
              <w:rPr>
                <w:rFonts w:ascii="Times New Roman" w:hAnsi="Times New Roman"/>
                <w:sz w:val="20"/>
                <w:szCs w:val="20"/>
                <w:lang w:eastAsia="en-US"/>
              </w:rPr>
              <w:t>М.п</w:t>
            </w:r>
            <w:proofErr w:type="spellEnd"/>
            <w:r w:rsidRPr="001D2558">
              <w:rPr>
                <w:rFonts w:ascii="Times New Roman" w:hAnsi="Times New Roman"/>
                <w:sz w:val="20"/>
                <w:szCs w:val="20"/>
                <w:lang w:eastAsia="en-US"/>
              </w:rPr>
              <w:t>.</w:t>
            </w:r>
          </w:p>
          <w:p w14:paraId="4FD1EC04"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
          <w:p w14:paraId="435838CF"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Дата регистрации «___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___________ 20 ___</w:t>
            </w:r>
            <w:r w:rsidR="00175187">
              <w:rPr>
                <w:rFonts w:ascii="Times New Roman" w:hAnsi="Times New Roman"/>
                <w:lang w:eastAsia="en-US"/>
              </w:rPr>
              <w:t xml:space="preserve"> </w:t>
            </w:r>
            <w:r w:rsidRPr="001D2558">
              <w:rPr>
                <w:rFonts w:ascii="Times New Roman" w:hAnsi="Times New Roman"/>
                <w:lang w:eastAsia="en-US"/>
              </w:rPr>
              <w:t xml:space="preserve">г. </w:t>
            </w:r>
          </w:p>
          <w:p w14:paraId="2A88317F" w14:textId="77777777" w:rsidR="008E3D3D" w:rsidRPr="001D2558" w:rsidRDefault="008E3D3D" w:rsidP="00251408">
            <w:pPr>
              <w:spacing w:after="0" w:line="240" w:lineRule="auto"/>
              <w:jc w:val="center"/>
              <w:rPr>
                <w:rFonts w:ascii="Times New Roman" w:hAnsi="Times New Roman"/>
                <w:sz w:val="20"/>
                <w:szCs w:val="20"/>
                <w:lang w:eastAsia="en-US"/>
              </w:rPr>
            </w:pPr>
          </w:p>
        </w:tc>
      </w:tr>
    </w:tbl>
    <w:p w14:paraId="2D8589D1" w14:textId="77777777" w:rsidR="008E3D3D" w:rsidRPr="001D2558" w:rsidRDefault="008E3D3D" w:rsidP="008E3D3D">
      <w:pPr>
        <w:spacing w:after="0" w:line="240" w:lineRule="auto"/>
        <w:jc w:val="center"/>
        <w:rPr>
          <w:rFonts w:ascii="Times New Roman" w:hAnsi="Times New Roman"/>
          <w:sz w:val="28"/>
          <w:szCs w:val="28"/>
        </w:rPr>
      </w:pPr>
    </w:p>
    <w:p w14:paraId="7704EFCA" w14:textId="77777777" w:rsidR="008E3D3D" w:rsidRPr="001D2558" w:rsidRDefault="008E3D3D" w:rsidP="008E3D3D">
      <w:pPr>
        <w:spacing w:after="0" w:line="240" w:lineRule="auto"/>
        <w:jc w:val="center"/>
        <w:rPr>
          <w:rFonts w:ascii="Times New Roman" w:hAnsi="Times New Roman"/>
          <w:sz w:val="24"/>
          <w:szCs w:val="24"/>
        </w:rPr>
      </w:pPr>
    </w:p>
    <w:p w14:paraId="1370028F" w14:textId="77777777" w:rsidR="008E3D3D" w:rsidRPr="001D2558" w:rsidRDefault="008E3D3D" w:rsidP="008E3D3D">
      <w:pPr>
        <w:spacing w:after="0" w:line="240" w:lineRule="auto"/>
        <w:jc w:val="center"/>
        <w:rPr>
          <w:rFonts w:ascii="Times New Roman" w:hAnsi="Times New Roman"/>
          <w:sz w:val="24"/>
          <w:szCs w:val="24"/>
        </w:rPr>
      </w:pPr>
    </w:p>
    <w:p w14:paraId="4B1EEA43" w14:textId="77777777" w:rsidR="008E3D3D" w:rsidRPr="001D2558" w:rsidRDefault="008E3D3D" w:rsidP="008E3D3D">
      <w:pPr>
        <w:autoSpaceDE w:val="0"/>
        <w:autoSpaceDN w:val="0"/>
        <w:adjustRightInd w:val="0"/>
        <w:spacing w:after="0" w:line="240" w:lineRule="auto"/>
        <w:jc w:val="right"/>
        <w:rPr>
          <w:rFonts w:ascii="Times New Roman" w:hAnsi="Times New Roman"/>
          <w:sz w:val="24"/>
          <w:szCs w:val="24"/>
        </w:rPr>
      </w:pPr>
    </w:p>
    <w:p w14:paraId="7C0DDCA9" w14:textId="77777777" w:rsidR="008E3D3D" w:rsidRPr="001D2558" w:rsidRDefault="008E3D3D" w:rsidP="008E3D3D">
      <w:pPr>
        <w:autoSpaceDE w:val="0"/>
        <w:autoSpaceDN w:val="0"/>
        <w:adjustRightInd w:val="0"/>
        <w:spacing w:after="0" w:line="240" w:lineRule="auto"/>
        <w:jc w:val="right"/>
        <w:rPr>
          <w:rFonts w:ascii="Times New Roman" w:hAnsi="Times New Roman"/>
          <w:sz w:val="24"/>
          <w:szCs w:val="24"/>
        </w:rPr>
      </w:pPr>
    </w:p>
    <w:p w14:paraId="3AD734CF" w14:textId="77777777" w:rsidR="008E3D3D" w:rsidRPr="001D2558" w:rsidRDefault="008E3D3D" w:rsidP="008E3D3D">
      <w:pPr>
        <w:autoSpaceDE w:val="0"/>
        <w:autoSpaceDN w:val="0"/>
        <w:adjustRightInd w:val="0"/>
        <w:spacing w:after="0" w:line="240" w:lineRule="auto"/>
        <w:jc w:val="right"/>
        <w:rPr>
          <w:rFonts w:ascii="Times New Roman" w:hAnsi="Times New Roman"/>
          <w:sz w:val="24"/>
          <w:szCs w:val="24"/>
        </w:rPr>
      </w:pPr>
      <w:r w:rsidRPr="001D2558">
        <w:rPr>
          <w:rFonts w:ascii="Times New Roman" w:hAnsi="Times New Roman"/>
          <w:sz w:val="24"/>
          <w:szCs w:val="24"/>
        </w:rPr>
        <w:t>Приложение №8</w:t>
      </w:r>
    </w:p>
    <w:p w14:paraId="6D11B4F3" w14:textId="77777777" w:rsidR="008E3D3D" w:rsidRPr="001D2558" w:rsidRDefault="008E3D3D" w:rsidP="008E3D3D">
      <w:pPr>
        <w:autoSpaceDE w:val="0"/>
        <w:autoSpaceDN w:val="0"/>
        <w:adjustRightInd w:val="0"/>
        <w:spacing w:after="0" w:line="240" w:lineRule="auto"/>
        <w:jc w:val="right"/>
        <w:rPr>
          <w:rFonts w:ascii="Times New Roman" w:hAnsi="Times New Roman"/>
          <w:sz w:val="24"/>
          <w:szCs w:val="24"/>
        </w:rPr>
      </w:pPr>
      <w:r w:rsidRPr="001D2558">
        <w:rPr>
          <w:rFonts w:ascii="Times New Roman" w:hAnsi="Times New Roman"/>
          <w:sz w:val="24"/>
          <w:szCs w:val="24"/>
        </w:rPr>
        <w:t xml:space="preserve">к Положению о погребении </w:t>
      </w:r>
      <w:r w:rsidR="000B3D47" w:rsidRPr="001D2558">
        <w:rPr>
          <w:rFonts w:ascii="Times New Roman" w:hAnsi="Times New Roman"/>
          <w:sz w:val="24"/>
          <w:szCs w:val="24"/>
        </w:rPr>
        <w:t>и похоронном</w:t>
      </w:r>
      <w:r w:rsidRPr="001D2558">
        <w:rPr>
          <w:rFonts w:ascii="Times New Roman" w:hAnsi="Times New Roman"/>
          <w:sz w:val="24"/>
          <w:szCs w:val="24"/>
        </w:rPr>
        <w:t xml:space="preserve"> деле </w:t>
      </w:r>
    </w:p>
    <w:p w14:paraId="5B57C09E" w14:textId="77777777" w:rsidR="008E3D3D" w:rsidRPr="001D2558" w:rsidRDefault="008E3D3D" w:rsidP="008E3D3D">
      <w:pPr>
        <w:spacing w:after="0" w:line="240" w:lineRule="auto"/>
        <w:jc w:val="right"/>
        <w:rPr>
          <w:rFonts w:ascii="Times New Roman" w:hAnsi="Times New Roman"/>
          <w:sz w:val="24"/>
          <w:szCs w:val="24"/>
        </w:rPr>
      </w:pPr>
      <w:r w:rsidRPr="001D2558">
        <w:rPr>
          <w:rFonts w:ascii="Times New Roman" w:hAnsi="Times New Roman"/>
          <w:sz w:val="24"/>
          <w:szCs w:val="24"/>
        </w:rPr>
        <w:t>на территории городского округа Тольятти</w:t>
      </w:r>
    </w:p>
    <w:p w14:paraId="50854E6E" w14:textId="77777777" w:rsidR="008E3D3D" w:rsidRPr="001D2558" w:rsidRDefault="008E3D3D" w:rsidP="008E3D3D">
      <w:pPr>
        <w:spacing w:after="0" w:line="240" w:lineRule="auto"/>
        <w:jc w:val="center"/>
        <w:rPr>
          <w:rFonts w:ascii="Times New Roman" w:hAnsi="Times New Roman"/>
          <w:sz w:val="24"/>
          <w:szCs w:val="24"/>
        </w:rPr>
      </w:pPr>
    </w:p>
    <w:p w14:paraId="251EB46B" w14:textId="77777777" w:rsidR="008E3D3D" w:rsidRPr="001D2558" w:rsidRDefault="008E3D3D" w:rsidP="008E3D3D">
      <w:pPr>
        <w:spacing w:after="0" w:line="240" w:lineRule="auto"/>
        <w:jc w:val="center"/>
        <w:rPr>
          <w:rFonts w:ascii="Times New Roman" w:hAnsi="Times New Roman"/>
          <w:sz w:val="24"/>
          <w:szCs w:val="24"/>
        </w:rPr>
      </w:pPr>
    </w:p>
    <w:p w14:paraId="25FC3A46" w14:textId="77777777" w:rsidR="008E3D3D" w:rsidRPr="001D2558" w:rsidRDefault="008E3D3D" w:rsidP="008E3D3D">
      <w:pPr>
        <w:spacing w:after="0" w:line="240" w:lineRule="auto"/>
        <w:jc w:val="center"/>
        <w:rPr>
          <w:rFonts w:ascii="Times New Roman" w:hAnsi="Times New Roman"/>
          <w:sz w:val="24"/>
          <w:szCs w:val="24"/>
        </w:rPr>
      </w:pPr>
      <w:r w:rsidRPr="001D2558">
        <w:rPr>
          <w:rFonts w:ascii="Times New Roman" w:hAnsi="Times New Roman"/>
          <w:sz w:val="24"/>
          <w:szCs w:val="24"/>
        </w:rPr>
        <w:t xml:space="preserve">Лист 3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tblGrid>
      <w:tr w:rsidR="008E3D3D" w:rsidRPr="001D2558" w14:paraId="11C50FD4" w14:textId="77777777" w:rsidTr="00251408">
        <w:trPr>
          <w:trHeight w:val="5347"/>
        </w:trPr>
        <w:tc>
          <w:tcPr>
            <w:tcW w:w="8222" w:type="dxa"/>
          </w:tcPr>
          <w:p w14:paraId="58545B42" w14:textId="77777777" w:rsidR="008E3D3D" w:rsidRPr="001D2558" w:rsidRDefault="008E3D3D" w:rsidP="00251408">
            <w:pPr>
              <w:spacing w:after="0" w:line="240" w:lineRule="auto"/>
              <w:jc w:val="center"/>
              <w:rPr>
                <w:rFonts w:ascii="Times New Roman" w:hAnsi="Times New Roman"/>
                <w:lang w:eastAsia="en-US"/>
              </w:rPr>
            </w:pPr>
          </w:p>
          <w:p w14:paraId="373DC5EC"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Намогильное сооружение установлено и зарегистрировано</w:t>
            </w:r>
          </w:p>
          <w:p w14:paraId="57DECB7F"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 20____</w:t>
            </w:r>
          </w:p>
          <w:p w14:paraId="19319C08"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w:t>
            </w:r>
          </w:p>
          <w:p w14:paraId="1F3BB108"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(материал памятника)</w:t>
            </w:r>
          </w:p>
          <w:p w14:paraId="50033661"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Размеры намогильного сооружения согласованы</w:t>
            </w:r>
          </w:p>
          <w:p w14:paraId="264A031A"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w:t>
            </w:r>
          </w:p>
          <w:p w14:paraId="0065CA73"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sz w:val="20"/>
                <w:szCs w:val="20"/>
                <w:lang w:eastAsia="en-US"/>
              </w:rPr>
              <w:t xml:space="preserve">   (</w:t>
            </w:r>
            <w:proofErr w:type="gramStart"/>
            <w:r w:rsidRPr="001D2558">
              <w:rPr>
                <w:rFonts w:ascii="Times New Roman" w:hAnsi="Times New Roman"/>
                <w:sz w:val="20"/>
                <w:szCs w:val="20"/>
                <w:lang w:eastAsia="en-US"/>
              </w:rPr>
              <w:t xml:space="preserve">должность)   </w:t>
            </w:r>
            <w:proofErr w:type="gramEnd"/>
            <w:r w:rsidRPr="001D2558">
              <w:rPr>
                <w:rFonts w:ascii="Times New Roman" w:hAnsi="Times New Roman"/>
                <w:sz w:val="20"/>
                <w:szCs w:val="20"/>
                <w:lang w:eastAsia="en-US"/>
              </w:rPr>
              <w:t xml:space="preserve">                (подпись)                     (фамилия, инициалы)</w:t>
            </w:r>
          </w:p>
          <w:p w14:paraId="5C1454A0" w14:textId="77777777" w:rsidR="008E3D3D" w:rsidRPr="001D2558" w:rsidRDefault="008E3D3D" w:rsidP="00251408">
            <w:pPr>
              <w:spacing w:after="0" w:line="360" w:lineRule="auto"/>
              <w:ind w:right="317" w:firstLine="318"/>
              <w:jc w:val="both"/>
              <w:rPr>
                <w:rFonts w:ascii="Times New Roman" w:hAnsi="Times New Roman"/>
                <w:lang w:eastAsia="en-US"/>
              </w:rPr>
            </w:pPr>
            <w:r w:rsidRPr="001D2558">
              <w:rPr>
                <w:rFonts w:ascii="Times New Roman" w:hAnsi="Times New Roman"/>
                <w:lang w:eastAsia="en-US"/>
              </w:rPr>
              <w:t>«___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 20____</w:t>
            </w:r>
          </w:p>
          <w:p w14:paraId="12FF5678" w14:textId="77777777" w:rsidR="008E3D3D" w:rsidRPr="001D2558" w:rsidRDefault="008E3D3D" w:rsidP="00251408">
            <w:pPr>
              <w:spacing w:after="0" w:line="360" w:lineRule="auto"/>
              <w:ind w:right="317" w:firstLine="318"/>
              <w:jc w:val="both"/>
              <w:rPr>
                <w:rFonts w:ascii="Times New Roman" w:hAnsi="Times New Roman"/>
                <w:lang w:eastAsia="en-US"/>
              </w:rPr>
            </w:pPr>
            <w:r w:rsidRPr="001D2558">
              <w:rPr>
                <w:rFonts w:ascii="Times New Roman" w:hAnsi="Times New Roman"/>
                <w:lang w:eastAsia="en-US"/>
              </w:rPr>
              <w:t>Установлена ограда размером _________________________________</w:t>
            </w:r>
          </w:p>
          <w:p w14:paraId="68A5015F"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Материал ограды</w:t>
            </w:r>
          </w:p>
          <w:p w14:paraId="1D329A2B" w14:textId="77777777" w:rsidR="008E3D3D" w:rsidRPr="001D2558" w:rsidRDefault="008E3D3D" w:rsidP="00251408">
            <w:pPr>
              <w:spacing w:after="0" w:line="36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w:t>
            </w:r>
          </w:p>
          <w:p w14:paraId="39511261"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           _________________         _________________</w:t>
            </w:r>
          </w:p>
          <w:p w14:paraId="763AD3E6"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w:t>
            </w:r>
            <w:proofErr w:type="gramStart"/>
            <w:r w:rsidRPr="001D2558">
              <w:rPr>
                <w:rFonts w:ascii="Times New Roman" w:hAnsi="Times New Roman"/>
                <w:sz w:val="20"/>
                <w:szCs w:val="20"/>
                <w:lang w:eastAsia="en-US"/>
              </w:rPr>
              <w:t>должность)</w:t>
            </w:r>
            <w:r w:rsidR="007C777B">
              <w:rPr>
                <w:rFonts w:ascii="Times New Roman" w:hAnsi="Times New Roman"/>
                <w:sz w:val="20"/>
                <w:szCs w:val="20"/>
                <w:lang w:eastAsia="en-US"/>
              </w:rPr>
              <w:t xml:space="preserve">   </w:t>
            </w:r>
            <w:proofErr w:type="gramEnd"/>
            <w:r w:rsidR="007C777B">
              <w:rPr>
                <w:rFonts w:ascii="Times New Roman" w:hAnsi="Times New Roman"/>
                <w:sz w:val="20"/>
                <w:szCs w:val="20"/>
                <w:lang w:eastAsia="en-US"/>
              </w:rPr>
              <w:t xml:space="preserve">                                </w:t>
            </w:r>
            <w:r w:rsidRPr="001D2558">
              <w:rPr>
                <w:rFonts w:ascii="Times New Roman" w:hAnsi="Times New Roman"/>
                <w:sz w:val="20"/>
                <w:szCs w:val="20"/>
                <w:lang w:eastAsia="en-US"/>
              </w:rPr>
              <w:t xml:space="preserve">(подпись) </w:t>
            </w:r>
            <w:r w:rsidR="007C777B">
              <w:rPr>
                <w:rFonts w:ascii="Times New Roman" w:hAnsi="Times New Roman"/>
                <w:sz w:val="20"/>
                <w:szCs w:val="20"/>
                <w:lang w:eastAsia="en-US"/>
              </w:rPr>
              <w:t xml:space="preserve">                        </w:t>
            </w:r>
            <w:r w:rsidRPr="001D2558">
              <w:rPr>
                <w:rFonts w:ascii="Times New Roman" w:hAnsi="Times New Roman"/>
                <w:sz w:val="20"/>
                <w:szCs w:val="20"/>
                <w:lang w:eastAsia="en-US"/>
              </w:rPr>
              <w:t>(фамилия, инициалы)</w:t>
            </w:r>
          </w:p>
          <w:p w14:paraId="49E01564"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roofErr w:type="spellStart"/>
            <w:r w:rsidRPr="001D2558">
              <w:rPr>
                <w:rFonts w:ascii="Times New Roman" w:hAnsi="Times New Roman"/>
                <w:sz w:val="20"/>
                <w:szCs w:val="20"/>
                <w:lang w:eastAsia="en-US"/>
              </w:rPr>
              <w:t>М.п</w:t>
            </w:r>
            <w:proofErr w:type="spellEnd"/>
            <w:r w:rsidRPr="001D2558">
              <w:rPr>
                <w:rFonts w:ascii="Times New Roman" w:hAnsi="Times New Roman"/>
                <w:sz w:val="20"/>
                <w:szCs w:val="20"/>
                <w:lang w:eastAsia="en-US"/>
              </w:rPr>
              <w:t>.</w:t>
            </w:r>
          </w:p>
          <w:p w14:paraId="34A17A77"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
          <w:p w14:paraId="31E3F89B"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lang w:eastAsia="en-US"/>
              </w:rPr>
              <w:t>Дата регистрации «___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___________ 20 ___</w:t>
            </w:r>
            <w:r w:rsidR="00175187">
              <w:rPr>
                <w:rFonts w:ascii="Times New Roman" w:hAnsi="Times New Roman"/>
                <w:lang w:eastAsia="en-US"/>
              </w:rPr>
              <w:t xml:space="preserve"> </w:t>
            </w:r>
            <w:r w:rsidRPr="001D2558">
              <w:rPr>
                <w:rFonts w:ascii="Times New Roman" w:hAnsi="Times New Roman"/>
                <w:lang w:eastAsia="en-US"/>
              </w:rPr>
              <w:t xml:space="preserve">г.  </w:t>
            </w:r>
          </w:p>
        </w:tc>
      </w:tr>
    </w:tbl>
    <w:p w14:paraId="4FFCF05C" w14:textId="77777777" w:rsidR="008E3D3D" w:rsidRPr="001D2558" w:rsidRDefault="008E3D3D" w:rsidP="008E3D3D">
      <w:pPr>
        <w:spacing w:after="0" w:line="240" w:lineRule="auto"/>
        <w:jc w:val="center"/>
        <w:rPr>
          <w:rFonts w:ascii="Times New Roman" w:hAnsi="Times New Roman"/>
          <w:sz w:val="28"/>
          <w:szCs w:val="28"/>
        </w:rPr>
      </w:pPr>
    </w:p>
    <w:p w14:paraId="359DEA0A" w14:textId="77777777" w:rsidR="008E3D3D" w:rsidRPr="001D2558" w:rsidRDefault="008E3D3D" w:rsidP="008E3D3D">
      <w:pPr>
        <w:spacing w:after="0" w:line="240" w:lineRule="auto"/>
        <w:jc w:val="center"/>
        <w:rPr>
          <w:rFonts w:ascii="Times New Roman" w:hAnsi="Times New Roman"/>
          <w:sz w:val="28"/>
          <w:szCs w:val="28"/>
        </w:rPr>
      </w:pPr>
    </w:p>
    <w:p w14:paraId="06285BB3" w14:textId="77777777" w:rsidR="008E3D3D" w:rsidRPr="001D2558" w:rsidRDefault="008E3D3D" w:rsidP="008E3D3D">
      <w:pPr>
        <w:spacing w:after="0" w:line="240" w:lineRule="auto"/>
        <w:jc w:val="center"/>
        <w:rPr>
          <w:rFonts w:ascii="Times New Roman" w:hAnsi="Times New Roman"/>
          <w:sz w:val="24"/>
          <w:szCs w:val="24"/>
        </w:rPr>
      </w:pPr>
      <w:r w:rsidRPr="001D2558">
        <w:rPr>
          <w:rFonts w:ascii="Times New Roman" w:hAnsi="Times New Roman"/>
          <w:sz w:val="24"/>
          <w:szCs w:val="24"/>
        </w:rPr>
        <w:t xml:space="preserve">Лист 4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tblGrid>
      <w:tr w:rsidR="008E3D3D" w:rsidRPr="001D2558" w14:paraId="196266D8" w14:textId="77777777" w:rsidTr="00251408">
        <w:trPr>
          <w:trHeight w:val="5347"/>
        </w:trPr>
        <w:tc>
          <w:tcPr>
            <w:tcW w:w="8222" w:type="dxa"/>
          </w:tcPr>
          <w:p w14:paraId="5552A23D" w14:textId="77777777" w:rsidR="008E3D3D" w:rsidRPr="001D2558" w:rsidRDefault="008E3D3D" w:rsidP="00251408">
            <w:pPr>
              <w:spacing w:after="0" w:line="240" w:lineRule="auto"/>
              <w:ind w:right="317" w:firstLine="318"/>
              <w:jc w:val="center"/>
              <w:rPr>
                <w:rFonts w:ascii="Times New Roman" w:hAnsi="Times New Roman"/>
                <w:lang w:eastAsia="en-US"/>
              </w:rPr>
            </w:pPr>
            <w:r w:rsidRPr="001D2558">
              <w:rPr>
                <w:rFonts w:ascii="Times New Roman" w:hAnsi="Times New Roman"/>
                <w:lang w:eastAsia="en-US"/>
              </w:rPr>
              <w:t>Захоронение умершего</w:t>
            </w:r>
          </w:p>
          <w:p w14:paraId="5E26F18C"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w:t>
            </w:r>
          </w:p>
          <w:p w14:paraId="170D7D93"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(фамилия, имя, отчество)</w:t>
            </w:r>
          </w:p>
          <w:p w14:paraId="7B97319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Дата рождения_______________</w:t>
            </w:r>
            <w:proofErr w:type="gramStart"/>
            <w:r w:rsidRPr="001D2558">
              <w:rPr>
                <w:rFonts w:ascii="Times New Roman" w:hAnsi="Times New Roman"/>
                <w:lang w:eastAsia="en-US"/>
              </w:rPr>
              <w:t>_  Дата</w:t>
            </w:r>
            <w:proofErr w:type="gramEnd"/>
            <w:r w:rsidRPr="001D2558">
              <w:rPr>
                <w:rFonts w:ascii="Times New Roman" w:hAnsi="Times New Roman"/>
                <w:lang w:eastAsia="en-US"/>
              </w:rPr>
              <w:t xml:space="preserve"> смерти___________________</w:t>
            </w:r>
          </w:p>
          <w:p w14:paraId="725648BE"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Дата захоронения___________ регистрационный номер №__________</w:t>
            </w:r>
          </w:p>
          <w:p w14:paraId="73318799"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           _________________         _________________</w:t>
            </w:r>
          </w:p>
          <w:p w14:paraId="4E2BEC0C"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w:t>
            </w:r>
            <w:proofErr w:type="gramStart"/>
            <w:r w:rsidRPr="001D2558">
              <w:rPr>
                <w:rFonts w:ascii="Times New Roman" w:hAnsi="Times New Roman"/>
                <w:sz w:val="20"/>
                <w:szCs w:val="20"/>
                <w:lang w:eastAsia="en-US"/>
              </w:rPr>
              <w:t>должность)</w:t>
            </w:r>
            <w:r w:rsidR="00175187">
              <w:rPr>
                <w:rFonts w:ascii="Times New Roman" w:hAnsi="Times New Roman"/>
                <w:sz w:val="20"/>
                <w:szCs w:val="20"/>
                <w:lang w:eastAsia="en-US"/>
              </w:rPr>
              <w:t xml:space="preserve">   </w:t>
            </w:r>
            <w:proofErr w:type="gramEnd"/>
            <w:r w:rsidR="00175187">
              <w:rPr>
                <w:rFonts w:ascii="Times New Roman" w:hAnsi="Times New Roman"/>
                <w:sz w:val="20"/>
                <w:szCs w:val="20"/>
                <w:lang w:eastAsia="en-US"/>
              </w:rPr>
              <w:t xml:space="preserve">                               </w:t>
            </w:r>
            <w:r w:rsidRPr="001D2558">
              <w:rPr>
                <w:rFonts w:ascii="Times New Roman" w:hAnsi="Times New Roman"/>
                <w:sz w:val="20"/>
                <w:szCs w:val="20"/>
                <w:lang w:eastAsia="en-US"/>
              </w:rPr>
              <w:t xml:space="preserve">(подпись) </w:t>
            </w:r>
            <w:r w:rsidR="00175187">
              <w:rPr>
                <w:rFonts w:ascii="Times New Roman" w:hAnsi="Times New Roman"/>
                <w:sz w:val="20"/>
                <w:szCs w:val="20"/>
                <w:lang w:eastAsia="en-US"/>
              </w:rPr>
              <w:t xml:space="preserve">                          </w:t>
            </w:r>
            <w:r w:rsidRPr="001D2558">
              <w:rPr>
                <w:rFonts w:ascii="Times New Roman" w:hAnsi="Times New Roman"/>
                <w:sz w:val="20"/>
                <w:szCs w:val="20"/>
                <w:lang w:eastAsia="en-US"/>
              </w:rPr>
              <w:t>(фамилия, инициалы)</w:t>
            </w:r>
          </w:p>
          <w:p w14:paraId="060B5EC1"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roofErr w:type="spellStart"/>
            <w:r w:rsidRPr="001D2558">
              <w:rPr>
                <w:rFonts w:ascii="Times New Roman" w:hAnsi="Times New Roman"/>
                <w:sz w:val="20"/>
                <w:szCs w:val="20"/>
                <w:lang w:eastAsia="en-US"/>
              </w:rPr>
              <w:t>М.п</w:t>
            </w:r>
            <w:proofErr w:type="spellEnd"/>
            <w:r w:rsidRPr="001D2558">
              <w:rPr>
                <w:rFonts w:ascii="Times New Roman" w:hAnsi="Times New Roman"/>
                <w:sz w:val="20"/>
                <w:szCs w:val="20"/>
                <w:lang w:eastAsia="en-US"/>
              </w:rPr>
              <w:t>.</w:t>
            </w:r>
          </w:p>
          <w:p w14:paraId="7D3ED625"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___________ 20 ___</w:t>
            </w:r>
            <w:r w:rsidR="00175187">
              <w:rPr>
                <w:rFonts w:ascii="Times New Roman" w:hAnsi="Times New Roman"/>
                <w:lang w:eastAsia="en-US"/>
              </w:rPr>
              <w:t xml:space="preserve"> </w:t>
            </w:r>
            <w:r w:rsidRPr="001D2558">
              <w:rPr>
                <w:rFonts w:ascii="Times New Roman" w:hAnsi="Times New Roman"/>
                <w:lang w:eastAsia="en-US"/>
              </w:rPr>
              <w:t xml:space="preserve">г.  </w:t>
            </w:r>
          </w:p>
          <w:p w14:paraId="6EAA46F2"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Намогильное сооружение установлено и зарегистрировано</w:t>
            </w:r>
          </w:p>
          <w:p w14:paraId="15709559"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 20_____</w:t>
            </w:r>
            <w:r w:rsidR="00175187">
              <w:rPr>
                <w:rFonts w:ascii="Times New Roman" w:hAnsi="Times New Roman"/>
                <w:lang w:eastAsia="en-US"/>
              </w:rPr>
              <w:t xml:space="preserve"> г.</w:t>
            </w:r>
          </w:p>
          <w:p w14:paraId="1B1E2C4F"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____________________________________________________________</w:t>
            </w:r>
          </w:p>
          <w:p w14:paraId="6F969648"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(материал памятника)</w:t>
            </w:r>
          </w:p>
          <w:p w14:paraId="7F10423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Размеры намогильного сооружения согласованы</w:t>
            </w:r>
          </w:p>
          <w:p w14:paraId="2DC90DC6"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_________________________________________________________________________                              </w:t>
            </w:r>
          </w:p>
          <w:p w14:paraId="15223E06" w14:textId="77777777" w:rsidR="008E3D3D" w:rsidRPr="001D2558" w:rsidRDefault="008E3D3D" w:rsidP="00251408">
            <w:pPr>
              <w:spacing w:after="0" w:line="240" w:lineRule="auto"/>
              <w:ind w:right="317" w:firstLine="318"/>
              <w:jc w:val="both"/>
              <w:rPr>
                <w:rFonts w:ascii="Times New Roman" w:hAnsi="Times New Roman"/>
                <w:lang w:eastAsia="en-US"/>
              </w:rPr>
            </w:pPr>
            <w:r w:rsidRPr="001D2558">
              <w:rPr>
                <w:rFonts w:ascii="Times New Roman" w:hAnsi="Times New Roman"/>
                <w:lang w:eastAsia="en-US"/>
              </w:rPr>
              <w:t xml:space="preserve">_______________           _________________         </w:t>
            </w:r>
            <w:r w:rsidR="00175187">
              <w:rPr>
                <w:rFonts w:ascii="Times New Roman" w:hAnsi="Times New Roman"/>
                <w:lang w:eastAsia="en-US"/>
              </w:rPr>
              <w:t xml:space="preserve">  </w:t>
            </w:r>
            <w:r w:rsidRPr="001D2558">
              <w:rPr>
                <w:rFonts w:ascii="Times New Roman" w:hAnsi="Times New Roman"/>
                <w:lang w:eastAsia="en-US"/>
              </w:rPr>
              <w:t>_________________</w:t>
            </w:r>
          </w:p>
          <w:p w14:paraId="5DB21E88"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sz w:val="20"/>
                <w:szCs w:val="20"/>
                <w:lang w:eastAsia="en-US"/>
              </w:rPr>
              <w:t xml:space="preserve">        (</w:t>
            </w:r>
            <w:proofErr w:type="gramStart"/>
            <w:r w:rsidRPr="001D2558">
              <w:rPr>
                <w:rFonts w:ascii="Times New Roman" w:hAnsi="Times New Roman"/>
                <w:sz w:val="20"/>
                <w:szCs w:val="20"/>
                <w:lang w:eastAsia="en-US"/>
              </w:rPr>
              <w:t>должность)</w:t>
            </w:r>
            <w:r w:rsidR="00175187">
              <w:rPr>
                <w:rFonts w:ascii="Times New Roman" w:hAnsi="Times New Roman"/>
                <w:sz w:val="20"/>
                <w:szCs w:val="20"/>
                <w:lang w:eastAsia="en-US"/>
              </w:rPr>
              <w:t xml:space="preserve">   </w:t>
            </w:r>
            <w:proofErr w:type="gramEnd"/>
            <w:r w:rsidR="00175187">
              <w:rPr>
                <w:rFonts w:ascii="Times New Roman" w:hAnsi="Times New Roman"/>
                <w:sz w:val="20"/>
                <w:szCs w:val="20"/>
                <w:lang w:eastAsia="en-US"/>
              </w:rPr>
              <w:t xml:space="preserve">                             </w:t>
            </w:r>
            <w:r w:rsidRPr="001D2558">
              <w:rPr>
                <w:rFonts w:ascii="Times New Roman" w:hAnsi="Times New Roman"/>
                <w:sz w:val="20"/>
                <w:szCs w:val="20"/>
                <w:lang w:eastAsia="en-US"/>
              </w:rPr>
              <w:t xml:space="preserve">(подпись) </w:t>
            </w:r>
            <w:r w:rsidR="00175187">
              <w:rPr>
                <w:rFonts w:ascii="Times New Roman" w:hAnsi="Times New Roman"/>
                <w:sz w:val="20"/>
                <w:szCs w:val="20"/>
                <w:lang w:eastAsia="en-US"/>
              </w:rPr>
              <w:t xml:space="preserve">                           </w:t>
            </w:r>
            <w:r w:rsidRPr="001D2558">
              <w:rPr>
                <w:rFonts w:ascii="Times New Roman" w:hAnsi="Times New Roman"/>
                <w:sz w:val="20"/>
                <w:szCs w:val="20"/>
                <w:lang w:eastAsia="en-US"/>
              </w:rPr>
              <w:t>(фамилия, инициалы)</w:t>
            </w:r>
          </w:p>
          <w:p w14:paraId="154A23A5"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proofErr w:type="spellStart"/>
            <w:r w:rsidRPr="001D2558">
              <w:rPr>
                <w:rFonts w:ascii="Times New Roman" w:hAnsi="Times New Roman"/>
                <w:sz w:val="20"/>
                <w:szCs w:val="20"/>
                <w:lang w:eastAsia="en-US"/>
              </w:rPr>
              <w:t>М.п</w:t>
            </w:r>
            <w:proofErr w:type="spellEnd"/>
            <w:r w:rsidRPr="001D2558">
              <w:rPr>
                <w:rFonts w:ascii="Times New Roman" w:hAnsi="Times New Roman"/>
                <w:sz w:val="20"/>
                <w:szCs w:val="20"/>
                <w:lang w:eastAsia="en-US"/>
              </w:rPr>
              <w:t>.</w:t>
            </w:r>
          </w:p>
          <w:p w14:paraId="58463B6B" w14:textId="77777777" w:rsidR="008E3D3D" w:rsidRPr="001D2558" w:rsidRDefault="008E3D3D" w:rsidP="00251408">
            <w:pPr>
              <w:spacing w:after="0" w:line="240" w:lineRule="auto"/>
              <w:ind w:right="317" w:firstLine="318"/>
              <w:jc w:val="both"/>
              <w:rPr>
                <w:rFonts w:ascii="Times New Roman" w:hAnsi="Times New Roman"/>
                <w:sz w:val="20"/>
                <w:szCs w:val="20"/>
                <w:lang w:eastAsia="en-US"/>
              </w:rPr>
            </w:pPr>
            <w:r w:rsidRPr="001D2558">
              <w:rPr>
                <w:rFonts w:ascii="Times New Roman" w:hAnsi="Times New Roman"/>
                <w:lang w:eastAsia="en-US"/>
              </w:rPr>
              <w:t>«___</w:t>
            </w:r>
            <w:proofErr w:type="gramStart"/>
            <w:r w:rsidRPr="001D2558">
              <w:rPr>
                <w:rFonts w:ascii="Times New Roman" w:hAnsi="Times New Roman"/>
                <w:lang w:eastAsia="en-US"/>
              </w:rPr>
              <w:t>_»_</w:t>
            </w:r>
            <w:proofErr w:type="gramEnd"/>
            <w:r w:rsidRPr="001D2558">
              <w:rPr>
                <w:rFonts w:ascii="Times New Roman" w:hAnsi="Times New Roman"/>
                <w:lang w:eastAsia="en-US"/>
              </w:rPr>
              <w:t>___________ 20 ___</w:t>
            </w:r>
            <w:r w:rsidR="00175187">
              <w:rPr>
                <w:rFonts w:ascii="Times New Roman" w:hAnsi="Times New Roman"/>
                <w:lang w:eastAsia="en-US"/>
              </w:rPr>
              <w:t xml:space="preserve"> </w:t>
            </w:r>
            <w:r w:rsidRPr="001D2558">
              <w:rPr>
                <w:rFonts w:ascii="Times New Roman" w:hAnsi="Times New Roman"/>
                <w:lang w:eastAsia="en-US"/>
              </w:rPr>
              <w:t xml:space="preserve">г.  </w:t>
            </w:r>
          </w:p>
        </w:tc>
      </w:tr>
    </w:tbl>
    <w:p w14:paraId="6F102051" w14:textId="77777777" w:rsidR="00333420" w:rsidRPr="001D2558" w:rsidRDefault="00333420" w:rsidP="00333420">
      <w:pPr>
        <w:pStyle w:val="ConsPlusNormal"/>
        <w:rPr>
          <w:rFonts w:ascii="Times New Roman" w:hAnsi="Times New Roman" w:cs="Times New Roman"/>
        </w:rPr>
        <w:sectPr w:rsidR="00333420" w:rsidRPr="001D2558" w:rsidSect="0063451F">
          <w:pgSz w:w="11905" w:h="16838"/>
          <w:pgMar w:top="1134" w:right="851" w:bottom="1134" w:left="1701" w:header="567" w:footer="0" w:gutter="0"/>
          <w:cols w:space="720"/>
          <w:titlePg/>
        </w:sectPr>
      </w:pPr>
    </w:p>
    <w:tbl>
      <w:tblPr>
        <w:tblpPr w:leftFromText="180" w:rightFromText="180" w:horzAnchor="margin" w:tblpY="27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1984"/>
        <w:gridCol w:w="1814"/>
        <w:gridCol w:w="1559"/>
        <w:gridCol w:w="1020"/>
        <w:gridCol w:w="1134"/>
        <w:gridCol w:w="1560"/>
        <w:gridCol w:w="1559"/>
        <w:gridCol w:w="1191"/>
        <w:gridCol w:w="1077"/>
        <w:gridCol w:w="1020"/>
      </w:tblGrid>
      <w:tr w:rsidR="00333420" w:rsidRPr="001D2558" w14:paraId="66F793A0" w14:textId="77777777" w:rsidTr="00D6280E">
        <w:tc>
          <w:tcPr>
            <w:tcW w:w="710" w:type="dxa"/>
          </w:tcPr>
          <w:p w14:paraId="58B4B7F0"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N п/п</w:t>
            </w:r>
          </w:p>
        </w:tc>
        <w:tc>
          <w:tcPr>
            <w:tcW w:w="1984" w:type="dxa"/>
          </w:tcPr>
          <w:p w14:paraId="28015D69"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Фамилия, имя, отчество лица, ответственного за захоронение</w:t>
            </w:r>
          </w:p>
        </w:tc>
        <w:tc>
          <w:tcPr>
            <w:tcW w:w="1814" w:type="dxa"/>
          </w:tcPr>
          <w:p w14:paraId="57695C36"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Паспортные данные лица, ответственного за захоронение</w:t>
            </w:r>
          </w:p>
        </w:tc>
        <w:tc>
          <w:tcPr>
            <w:tcW w:w="1559" w:type="dxa"/>
          </w:tcPr>
          <w:p w14:paraId="00036002"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Номер и дата принятия решения о предоставлении участка земли для семейного (родового) захоронения</w:t>
            </w:r>
          </w:p>
        </w:tc>
        <w:tc>
          <w:tcPr>
            <w:tcW w:w="1020" w:type="dxa"/>
          </w:tcPr>
          <w:p w14:paraId="1C86DEC8"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Номер сектора/номер участка</w:t>
            </w:r>
          </w:p>
        </w:tc>
        <w:tc>
          <w:tcPr>
            <w:tcW w:w="1134" w:type="dxa"/>
          </w:tcPr>
          <w:p w14:paraId="7D1D5F05"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Размер участка, кв. м</w:t>
            </w:r>
          </w:p>
        </w:tc>
        <w:tc>
          <w:tcPr>
            <w:tcW w:w="1560" w:type="dxa"/>
          </w:tcPr>
          <w:p w14:paraId="6AD32B9A"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Резервирование места (под будущее захоронение или захоронение в настоящее время)</w:t>
            </w:r>
          </w:p>
        </w:tc>
        <w:tc>
          <w:tcPr>
            <w:tcW w:w="1559" w:type="dxa"/>
          </w:tcPr>
          <w:p w14:paraId="423CA104"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Стоимость, оплата (сумма, номер платежного документа)</w:t>
            </w:r>
          </w:p>
        </w:tc>
        <w:tc>
          <w:tcPr>
            <w:tcW w:w="1191" w:type="dxa"/>
          </w:tcPr>
          <w:p w14:paraId="2AF9E9DA"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Дата первого захоронения</w:t>
            </w:r>
          </w:p>
        </w:tc>
        <w:tc>
          <w:tcPr>
            <w:tcW w:w="1077" w:type="dxa"/>
          </w:tcPr>
          <w:p w14:paraId="508D0A0A"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Даты последующих захоронений</w:t>
            </w:r>
          </w:p>
        </w:tc>
        <w:tc>
          <w:tcPr>
            <w:tcW w:w="1020" w:type="dxa"/>
          </w:tcPr>
          <w:p w14:paraId="4DC7042A"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Примечание</w:t>
            </w:r>
          </w:p>
        </w:tc>
      </w:tr>
      <w:tr w:rsidR="00333420" w:rsidRPr="001D2558" w14:paraId="371941DE" w14:textId="77777777" w:rsidTr="00D6280E">
        <w:tc>
          <w:tcPr>
            <w:tcW w:w="710" w:type="dxa"/>
          </w:tcPr>
          <w:p w14:paraId="42E74F32"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1</w:t>
            </w:r>
          </w:p>
        </w:tc>
        <w:tc>
          <w:tcPr>
            <w:tcW w:w="1984" w:type="dxa"/>
          </w:tcPr>
          <w:p w14:paraId="3ED6047C"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2</w:t>
            </w:r>
          </w:p>
        </w:tc>
        <w:tc>
          <w:tcPr>
            <w:tcW w:w="1814" w:type="dxa"/>
          </w:tcPr>
          <w:p w14:paraId="3376E24A"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3</w:t>
            </w:r>
          </w:p>
        </w:tc>
        <w:tc>
          <w:tcPr>
            <w:tcW w:w="1559" w:type="dxa"/>
          </w:tcPr>
          <w:p w14:paraId="72D3F12B"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4</w:t>
            </w:r>
          </w:p>
        </w:tc>
        <w:tc>
          <w:tcPr>
            <w:tcW w:w="1020" w:type="dxa"/>
          </w:tcPr>
          <w:p w14:paraId="47D7F8FB"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5</w:t>
            </w:r>
          </w:p>
        </w:tc>
        <w:tc>
          <w:tcPr>
            <w:tcW w:w="1134" w:type="dxa"/>
          </w:tcPr>
          <w:p w14:paraId="4377807D"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6</w:t>
            </w:r>
          </w:p>
        </w:tc>
        <w:tc>
          <w:tcPr>
            <w:tcW w:w="1560" w:type="dxa"/>
          </w:tcPr>
          <w:p w14:paraId="5A8903F0"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7</w:t>
            </w:r>
          </w:p>
        </w:tc>
        <w:tc>
          <w:tcPr>
            <w:tcW w:w="1559" w:type="dxa"/>
          </w:tcPr>
          <w:p w14:paraId="556907CC"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8</w:t>
            </w:r>
          </w:p>
        </w:tc>
        <w:tc>
          <w:tcPr>
            <w:tcW w:w="1191" w:type="dxa"/>
          </w:tcPr>
          <w:p w14:paraId="395CEF62"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9</w:t>
            </w:r>
          </w:p>
        </w:tc>
        <w:tc>
          <w:tcPr>
            <w:tcW w:w="1077" w:type="dxa"/>
          </w:tcPr>
          <w:p w14:paraId="3D584703"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10</w:t>
            </w:r>
          </w:p>
        </w:tc>
        <w:tc>
          <w:tcPr>
            <w:tcW w:w="1020" w:type="dxa"/>
          </w:tcPr>
          <w:p w14:paraId="7EA911B5" w14:textId="77777777" w:rsidR="00333420" w:rsidRPr="001D2558" w:rsidRDefault="00333420" w:rsidP="00D6280E">
            <w:pPr>
              <w:pStyle w:val="ConsPlusNormal"/>
              <w:jc w:val="center"/>
              <w:rPr>
                <w:rFonts w:ascii="Times New Roman" w:hAnsi="Times New Roman" w:cs="Times New Roman"/>
              </w:rPr>
            </w:pPr>
            <w:r w:rsidRPr="001D2558">
              <w:rPr>
                <w:rFonts w:ascii="Times New Roman" w:hAnsi="Times New Roman" w:cs="Times New Roman"/>
              </w:rPr>
              <w:t>11</w:t>
            </w:r>
          </w:p>
        </w:tc>
      </w:tr>
      <w:tr w:rsidR="00333420" w:rsidRPr="001D2558" w14:paraId="08144BC4" w14:textId="77777777" w:rsidTr="00D6280E">
        <w:tc>
          <w:tcPr>
            <w:tcW w:w="710" w:type="dxa"/>
          </w:tcPr>
          <w:p w14:paraId="5F00B7E4" w14:textId="77777777" w:rsidR="00333420" w:rsidRPr="001D2558" w:rsidRDefault="00333420" w:rsidP="00D6280E">
            <w:pPr>
              <w:pStyle w:val="ConsPlusNormal"/>
              <w:rPr>
                <w:rFonts w:ascii="Times New Roman" w:hAnsi="Times New Roman" w:cs="Times New Roman"/>
              </w:rPr>
            </w:pPr>
          </w:p>
        </w:tc>
        <w:tc>
          <w:tcPr>
            <w:tcW w:w="1984" w:type="dxa"/>
          </w:tcPr>
          <w:p w14:paraId="399B824A" w14:textId="77777777" w:rsidR="00333420" w:rsidRPr="001D2558" w:rsidRDefault="00333420" w:rsidP="00D6280E">
            <w:pPr>
              <w:pStyle w:val="ConsPlusNormal"/>
              <w:rPr>
                <w:rFonts w:ascii="Times New Roman" w:hAnsi="Times New Roman" w:cs="Times New Roman"/>
              </w:rPr>
            </w:pPr>
          </w:p>
        </w:tc>
        <w:tc>
          <w:tcPr>
            <w:tcW w:w="1814" w:type="dxa"/>
          </w:tcPr>
          <w:p w14:paraId="1DE23045" w14:textId="77777777" w:rsidR="00333420" w:rsidRPr="001D2558" w:rsidRDefault="00333420" w:rsidP="00D6280E">
            <w:pPr>
              <w:pStyle w:val="ConsPlusNormal"/>
              <w:rPr>
                <w:rFonts w:ascii="Times New Roman" w:hAnsi="Times New Roman" w:cs="Times New Roman"/>
              </w:rPr>
            </w:pPr>
          </w:p>
        </w:tc>
        <w:tc>
          <w:tcPr>
            <w:tcW w:w="1559" w:type="dxa"/>
          </w:tcPr>
          <w:p w14:paraId="09628350" w14:textId="77777777" w:rsidR="00333420" w:rsidRPr="001D2558" w:rsidRDefault="00333420" w:rsidP="00D6280E">
            <w:pPr>
              <w:pStyle w:val="ConsPlusNormal"/>
              <w:rPr>
                <w:rFonts w:ascii="Times New Roman" w:hAnsi="Times New Roman" w:cs="Times New Roman"/>
              </w:rPr>
            </w:pPr>
          </w:p>
        </w:tc>
        <w:tc>
          <w:tcPr>
            <w:tcW w:w="1020" w:type="dxa"/>
          </w:tcPr>
          <w:p w14:paraId="2354490A" w14:textId="77777777" w:rsidR="00333420" w:rsidRPr="001D2558" w:rsidRDefault="00333420" w:rsidP="00D6280E">
            <w:pPr>
              <w:pStyle w:val="ConsPlusNormal"/>
              <w:rPr>
                <w:rFonts w:ascii="Times New Roman" w:hAnsi="Times New Roman" w:cs="Times New Roman"/>
              </w:rPr>
            </w:pPr>
          </w:p>
        </w:tc>
        <w:tc>
          <w:tcPr>
            <w:tcW w:w="1134" w:type="dxa"/>
          </w:tcPr>
          <w:p w14:paraId="7382C837" w14:textId="77777777" w:rsidR="00333420" w:rsidRPr="001D2558" w:rsidRDefault="00333420" w:rsidP="00D6280E">
            <w:pPr>
              <w:pStyle w:val="ConsPlusNormal"/>
              <w:rPr>
                <w:rFonts w:ascii="Times New Roman" w:hAnsi="Times New Roman" w:cs="Times New Roman"/>
              </w:rPr>
            </w:pPr>
          </w:p>
        </w:tc>
        <w:tc>
          <w:tcPr>
            <w:tcW w:w="1560" w:type="dxa"/>
          </w:tcPr>
          <w:p w14:paraId="7B47E009" w14:textId="77777777" w:rsidR="00333420" w:rsidRPr="001D2558" w:rsidRDefault="00333420" w:rsidP="00D6280E">
            <w:pPr>
              <w:pStyle w:val="ConsPlusNormal"/>
              <w:rPr>
                <w:rFonts w:ascii="Times New Roman" w:hAnsi="Times New Roman" w:cs="Times New Roman"/>
              </w:rPr>
            </w:pPr>
          </w:p>
        </w:tc>
        <w:tc>
          <w:tcPr>
            <w:tcW w:w="1559" w:type="dxa"/>
          </w:tcPr>
          <w:p w14:paraId="0F6AB56E" w14:textId="77777777" w:rsidR="00333420" w:rsidRPr="001D2558" w:rsidRDefault="00333420" w:rsidP="00D6280E">
            <w:pPr>
              <w:pStyle w:val="ConsPlusNormal"/>
              <w:rPr>
                <w:rFonts w:ascii="Times New Roman" w:hAnsi="Times New Roman" w:cs="Times New Roman"/>
              </w:rPr>
            </w:pPr>
          </w:p>
        </w:tc>
        <w:tc>
          <w:tcPr>
            <w:tcW w:w="1191" w:type="dxa"/>
          </w:tcPr>
          <w:p w14:paraId="0BBEEFB1" w14:textId="77777777" w:rsidR="00333420" w:rsidRPr="001D2558" w:rsidRDefault="00333420" w:rsidP="00D6280E">
            <w:pPr>
              <w:pStyle w:val="ConsPlusNormal"/>
              <w:rPr>
                <w:rFonts w:ascii="Times New Roman" w:hAnsi="Times New Roman" w:cs="Times New Roman"/>
              </w:rPr>
            </w:pPr>
          </w:p>
        </w:tc>
        <w:tc>
          <w:tcPr>
            <w:tcW w:w="1077" w:type="dxa"/>
          </w:tcPr>
          <w:p w14:paraId="36FE0BA7" w14:textId="77777777" w:rsidR="00333420" w:rsidRPr="001D2558" w:rsidRDefault="00333420" w:rsidP="00D6280E">
            <w:pPr>
              <w:pStyle w:val="ConsPlusNormal"/>
              <w:rPr>
                <w:rFonts w:ascii="Times New Roman" w:hAnsi="Times New Roman" w:cs="Times New Roman"/>
              </w:rPr>
            </w:pPr>
          </w:p>
        </w:tc>
        <w:tc>
          <w:tcPr>
            <w:tcW w:w="1020" w:type="dxa"/>
          </w:tcPr>
          <w:p w14:paraId="4B11E1E8" w14:textId="77777777" w:rsidR="00333420" w:rsidRPr="001D2558" w:rsidRDefault="00333420" w:rsidP="00D6280E">
            <w:pPr>
              <w:pStyle w:val="ConsPlusNormal"/>
              <w:rPr>
                <w:rFonts w:ascii="Times New Roman" w:hAnsi="Times New Roman" w:cs="Times New Roman"/>
              </w:rPr>
            </w:pPr>
          </w:p>
        </w:tc>
      </w:tr>
      <w:tr w:rsidR="00333420" w:rsidRPr="001D2558" w14:paraId="39A76281" w14:textId="77777777" w:rsidTr="00D6280E">
        <w:tc>
          <w:tcPr>
            <w:tcW w:w="710" w:type="dxa"/>
          </w:tcPr>
          <w:p w14:paraId="0DAB4073" w14:textId="77777777" w:rsidR="00333420" w:rsidRPr="001D2558" w:rsidRDefault="00333420" w:rsidP="00D6280E">
            <w:pPr>
              <w:pStyle w:val="ConsPlusNormal"/>
              <w:rPr>
                <w:rFonts w:ascii="Times New Roman" w:hAnsi="Times New Roman" w:cs="Times New Roman"/>
              </w:rPr>
            </w:pPr>
          </w:p>
        </w:tc>
        <w:tc>
          <w:tcPr>
            <w:tcW w:w="1984" w:type="dxa"/>
          </w:tcPr>
          <w:p w14:paraId="7DD42FA0" w14:textId="77777777" w:rsidR="00333420" w:rsidRPr="001D2558" w:rsidRDefault="00333420" w:rsidP="00D6280E">
            <w:pPr>
              <w:pStyle w:val="ConsPlusNormal"/>
              <w:rPr>
                <w:rFonts w:ascii="Times New Roman" w:hAnsi="Times New Roman" w:cs="Times New Roman"/>
              </w:rPr>
            </w:pPr>
          </w:p>
        </w:tc>
        <w:tc>
          <w:tcPr>
            <w:tcW w:w="1814" w:type="dxa"/>
          </w:tcPr>
          <w:p w14:paraId="503401A3" w14:textId="77777777" w:rsidR="00333420" w:rsidRPr="001D2558" w:rsidRDefault="00333420" w:rsidP="00D6280E">
            <w:pPr>
              <w:pStyle w:val="ConsPlusNormal"/>
              <w:rPr>
                <w:rFonts w:ascii="Times New Roman" w:hAnsi="Times New Roman" w:cs="Times New Roman"/>
              </w:rPr>
            </w:pPr>
          </w:p>
        </w:tc>
        <w:tc>
          <w:tcPr>
            <w:tcW w:w="1559" w:type="dxa"/>
          </w:tcPr>
          <w:p w14:paraId="762FB56F" w14:textId="77777777" w:rsidR="00333420" w:rsidRPr="001D2558" w:rsidRDefault="00333420" w:rsidP="00D6280E">
            <w:pPr>
              <w:pStyle w:val="ConsPlusNormal"/>
              <w:rPr>
                <w:rFonts w:ascii="Times New Roman" w:hAnsi="Times New Roman" w:cs="Times New Roman"/>
              </w:rPr>
            </w:pPr>
          </w:p>
        </w:tc>
        <w:tc>
          <w:tcPr>
            <w:tcW w:w="1020" w:type="dxa"/>
          </w:tcPr>
          <w:p w14:paraId="1F5060C2" w14:textId="77777777" w:rsidR="00333420" w:rsidRPr="001D2558" w:rsidRDefault="00333420" w:rsidP="00D6280E">
            <w:pPr>
              <w:pStyle w:val="ConsPlusNormal"/>
              <w:rPr>
                <w:rFonts w:ascii="Times New Roman" w:hAnsi="Times New Roman" w:cs="Times New Roman"/>
              </w:rPr>
            </w:pPr>
          </w:p>
        </w:tc>
        <w:tc>
          <w:tcPr>
            <w:tcW w:w="1134" w:type="dxa"/>
          </w:tcPr>
          <w:p w14:paraId="699CA8A6" w14:textId="77777777" w:rsidR="00333420" w:rsidRPr="001D2558" w:rsidRDefault="00333420" w:rsidP="00D6280E">
            <w:pPr>
              <w:pStyle w:val="ConsPlusNormal"/>
              <w:rPr>
                <w:rFonts w:ascii="Times New Roman" w:hAnsi="Times New Roman" w:cs="Times New Roman"/>
              </w:rPr>
            </w:pPr>
          </w:p>
        </w:tc>
        <w:tc>
          <w:tcPr>
            <w:tcW w:w="1560" w:type="dxa"/>
          </w:tcPr>
          <w:p w14:paraId="39FECEA8" w14:textId="77777777" w:rsidR="00333420" w:rsidRPr="001D2558" w:rsidRDefault="00333420" w:rsidP="00D6280E">
            <w:pPr>
              <w:pStyle w:val="ConsPlusNormal"/>
              <w:rPr>
                <w:rFonts w:ascii="Times New Roman" w:hAnsi="Times New Roman" w:cs="Times New Roman"/>
              </w:rPr>
            </w:pPr>
          </w:p>
        </w:tc>
        <w:tc>
          <w:tcPr>
            <w:tcW w:w="1559" w:type="dxa"/>
          </w:tcPr>
          <w:p w14:paraId="7F4AE183" w14:textId="77777777" w:rsidR="00333420" w:rsidRPr="001D2558" w:rsidRDefault="00333420" w:rsidP="00D6280E">
            <w:pPr>
              <w:pStyle w:val="ConsPlusNormal"/>
              <w:rPr>
                <w:rFonts w:ascii="Times New Roman" w:hAnsi="Times New Roman" w:cs="Times New Roman"/>
              </w:rPr>
            </w:pPr>
          </w:p>
        </w:tc>
        <w:tc>
          <w:tcPr>
            <w:tcW w:w="1191" w:type="dxa"/>
          </w:tcPr>
          <w:p w14:paraId="76BA60AA" w14:textId="77777777" w:rsidR="00333420" w:rsidRPr="001D2558" w:rsidRDefault="00333420" w:rsidP="00D6280E">
            <w:pPr>
              <w:pStyle w:val="ConsPlusNormal"/>
              <w:rPr>
                <w:rFonts w:ascii="Times New Roman" w:hAnsi="Times New Roman" w:cs="Times New Roman"/>
              </w:rPr>
            </w:pPr>
          </w:p>
        </w:tc>
        <w:tc>
          <w:tcPr>
            <w:tcW w:w="1077" w:type="dxa"/>
          </w:tcPr>
          <w:p w14:paraId="671B402F" w14:textId="77777777" w:rsidR="00333420" w:rsidRPr="001D2558" w:rsidRDefault="00333420" w:rsidP="00D6280E">
            <w:pPr>
              <w:pStyle w:val="ConsPlusNormal"/>
              <w:rPr>
                <w:rFonts w:ascii="Times New Roman" w:hAnsi="Times New Roman" w:cs="Times New Roman"/>
              </w:rPr>
            </w:pPr>
          </w:p>
        </w:tc>
        <w:tc>
          <w:tcPr>
            <w:tcW w:w="1020" w:type="dxa"/>
          </w:tcPr>
          <w:p w14:paraId="1B7A309B" w14:textId="77777777" w:rsidR="00333420" w:rsidRPr="001D2558" w:rsidRDefault="00333420" w:rsidP="00D6280E">
            <w:pPr>
              <w:pStyle w:val="ConsPlusNormal"/>
              <w:rPr>
                <w:rFonts w:ascii="Times New Roman" w:hAnsi="Times New Roman" w:cs="Times New Roman"/>
              </w:rPr>
            </w:pPr>
          </w:p>
        </w:tc>
      </w:tr>
      <w:tr w:rsidR="00333420" w:rsidRPr="001D2558" w14:paraId="347DC42D" w14:textId="77777777" w:rsidTr="00D6280E">
        <w:tc>
          <w:tcPr>
            <w:tcW w:w="710" w:type="dxa"/>
          </w:tcPr>
          <w:p w14:paraId="657AD18B" w14:textId="77777777" w:rsidR="00333420" w:rsidRPr="001D2558" w:rsidRDefault="00333420" w:rsidP="00D6280E">
            <w:pPr>
              <w:pStyle w:val="ConsPlusNormal"/>
              <w:rPr>
                <w:rFonts w:ascii="Times New Roman" w:hAnsi="Times New Roman" w:cs="Times New Roman"/>
              </w:rPr>
            </w:pPr>
          </w:p>
        </w:tc>
        <w:tc>
          <w:tcPr>
            <w:tcW w:w="1984" w:type="dxa"/>
          </w:tcPr>
          <w:p w14:paraId="33C5A3CE" w14:textId="77777777" w:rsidR="00333420" w:rsidRPr="001D2558" w:rsidRDefault="00333420" w:rsidP="00D6280E">
            <w:pPr>
              <w:pStyle w:val="ConsPlusNormal"/>
              <w:rPr>
                <w:rFonts w:ascii="Times New Roman" w:hAnsi="Times New Roman" w:cs="Times New Roman"/>
              </w:rPr>
            </w:pPr>
          </w:p>
        </w:tc>
        <w:tc>
          <w:tcPr>
            <w:tcW w:w="1814" w:type="dxa"/>
          </w:tcPr>
          <w:p w14:paraId="4029D54D" w14:textId="77777777" w:rsidR="00333420" w:rsidRPr="001D2558" w:rsidRDefault="00333420" w:rsidP="00D6280E">
            <w:pPr>
              <w:pStyle w:val="ConsPlusNormal"/>
              <w:rPr>
                <w:rFonts w:ascii="Times New Roman" w:hAnsi="Times New Roman" w:cs="Times New Roman"/>
              </w:rPr>
            </w:pPr>
          </w:p>
        </w:tc>
        <w:tc>
          <w:tcPr>
            <w:tcW w:w="1559" w:type="dxa"/>
          </w:tcPr>
          <w:p w14:paraId="1FE8BF0B" w14:textId="77777777" w:rsidR="00333420" w:rsidRPr="001D2558" w:rsidRDefault="00333420" w:rsidP="00D6280E">
            <w:pPr>
              <w:pStyle w:val="ConsPlusNormal"/>
              <w:rPr>
                <w:rFonts w:ascii="Times New Roman" w:hAnsi="Times New Roman" w:cs="Times New Roman"/>
              </w:rPr>
            </w:pPr>
          </w:p>
        </w:tc>
        <w:tc>
          <w:tcPr>
            <w:tcW w:w="1020" w:type="dxa"/>
          </w:tcPr>
          <w:p w14:paraId="3EF5DB31" w14:textId="77777777" w:rsidR="00333420" w:rsidRPr="001D2558" w:rsidRDefault="00333420" w:rsidP="00D6280E">
            <w:pPr>
              <w:pStyle w:val="ConsPlusNormal"/>
              <w:rPr>
                <w:rFonts w:ascii="Times New Roman" w:hAnsi="Times New Roman" w:cs="Times New Roman"/>
              </w:rPr>
            </w:pPr>
          </w:p>
        </w:tc>
        <w:tc>
          <w:tcPr>
            <w:tcW w:w="1134" w:type="dxa"/>
          </w:tcPr>
          <w:p w14:paraId="78E6CA9A" w14:textId="77777777" w:rsidR="00333420" w:rsidRPr="001D2558" w:rsidRDefault="00333420" w:rsidP="00D6280E">
            <w:pPr>
              <w:pStyle w:val="ConsPlusNormal"/>
              <w:rPr>
                <w:rFonts w:ascii="Times New Roman" w:hAnsi="Times New Roman" w:cs="Times New Roman"/>
              </w:rPr>
            </w:pPr>
          </w:p>
        </w:tc>
        <w:tc>
          <w:tcPr>
            <w:tcW w:w="1560" w:type="dxa"/>
          </w:tcPr>
          <w:p w14:paraId="48F7740D" w14:textId="77777777" w:rsidR="00333420" w:rsidRPr="001D2558" w:rsidRDefault="00333420" w:rsidP="00D6280E">
            <w:pPr>
              <w:pStyle w:val="ConsPlusNormal"/>
              <w:rPr>
                <w:rFonts w:ascii="Times New Roman" w:hAnsi="Times New Roman" w:cs="Times New Roman"/>
              </w:rPr>
            </w:pPr>
          </w:p>
        </w:tc>
        <w:tc>
          <w:tcPr>
            <w:tcW w:w="1559" w:type="dxa"/>
          </w:tcPr>
          <w:p w14:paraId="582BE52C" w14:textId="77777777" w:rsidR="00333420" w:rsidRPr="001D2558" w:rsidRDefault="00333420" w:rsidP="00D6280E">
            <w:pPr>
              <w:pStyle w:val="ConsPlusNormal"/>
              <w:rPr>
                <w:rFonts w:ascii="Times New Roman" w:hAnsi="Times New Roman" w:cs="Times New Roman"/>
              </w:rPr>
            </w:pPr>
          </w:p>
        </w:tc>
        <w:tc>
          <w:tcPr>
            <w:tcW w:w="1191" w:type="dxa"/>
          </w:tcPr>
          <w:p w14:paraId="2703A9A5" w14:textId="77777777" w:rsidR="00333420" w:rsidRPr="001D2558" w:rsidRDefault="00333420" w:rsidP="00D6280E">
            <w:pPr>
              <w:pStyle w:val="ConsPlusNormal"/>
              <w:rPr>
                <w:rFonts w:ascii="Times New Roman" w:hAnsi="Times New Roman" w:cs="Times New Roman"/>
              </w:rPr>
            </w:pPr>
          </w:p>
        </w:tc>
        <w:tc>
          <w:tcPr>
            <w:tcW w:w="1077" w:type="dxa"/>
          </w:tcPr>
          <w:p w14:paraId="528FDE8E" w14:textId="77777777" w:rsidR="00333420" w:rsidRPr="001D2558" w:rsidRDefault="00333420" w:rsidP="00D6280E">
            <w:pPr>
              <w:pStyle w:val="ConsPlusNormal"/>
              <w:rPr>
                <w:rFonts w:ascii="Times New Roman" w:hAnsi="Times New Roman" w:cs="Times New Roman"/>
              </w:rPr>
            </w:pPr>
          </w:p>
        </w:tc>
        <w:tc>
          <w:tcPr>
            <w:tcW w:w="1020" w:type="dxa"/>
          </w:tcPr>
          <w:p w14:paraId="7459CF97" w14:textId="77777777" w:rsidR="00333420" w:rsidRPr="001D2558" w:rsidRDefault="00333420" w:rsidP="00D6280E">
            <w:pPr>
              <w:pStyle w:val="ConsPlusNormal"/>
              <w:rPr>
                <w:rFonts w:ascii="Times New Roman" w:hAnsi="Times New Roman" w:cs="Times New Roman"/>
              </w:rPr>
            </w:pPr>
          </w:p>
        </w:tc>
      </w:tr>
    </w:tbl>
    <w:p w14:paraId="57DBB09D" w14:textId="77777777" w:rsidR="00D6280E" w:rsidRPr="001D2558" w:rsidRDefault="005E4980" w:rsidP="00D6280E">
      <w:pPr>
        <w:pStyle w:val="ConsPlusNormal"/>
        <w:spacing w:before="260"/>
        <w:jc w:val="right"/>
        <w:outlineLvl w:val="1"/>
        <w:rPr>
          <w:rFonts w:ascii="Times New Roman" w:hAnsi="Times New Roman" w:cs="Times New Roman"/>
        </w:rPr>
      </w:pPr>
      <w:r w:rsidRPr="001D2558">
        <w:rPr>
          <w:rFonts w:ascii="Times New Roman" w:hAnsi="Times New Roman" w:cs="Times New Roman"/>
        </w:rPr>
        <w:t>Приложение N 9</w:t>
      </w:r>
    </w:p>
    <w:p w14:paraId="22134EB4" w14:textId="77777777" w:rsidR="005E4980" w:rsidRPr="001D2558" w:rsidRDefault="005E4980" w:rsidP="005E4980">
      <w:pPr>
        <w:autoSpaceDE w:val="0"/>
        <w:autoSpaceDN w:val="0"/>
        <w:adjustRightInd w:val="0"/>
        <w:spacing w:after="0" w:line="240" w:lineRule="auto"/>
        <w:jc w:val="right"/>
        <w:rPr>
          <w:rFonts w:ascii="Times New Roman" w:hAnsi="Times New Roman"/>
          <w:sz w:val="24"/>
          <w:szCs w:val="24"/>
        </w:rPr>
      </w:pPr>
      <w:r w:rsidRPr="001D2558">
        <w:rPr>
          <w:rFonts w:ascii="Times New Roman" w:hAnsi="Times New Roman"/>
          <w:sz w:val="24"/>
          <w:szCs w:val="24"/>
        </w:rPr>
        <w:t xml:space="preserve">к Положению о погребении </w:t>
      </w:r>
      <w:r w:rsidR="00416994" w:rsidRPr="001D2558">
        <w:rPr>
          <w:rFonts w:ascii="Times New Roman" w:hAnsi="Times New Roman"/>
          <w:sz w:val="24"/>
          <w:szCs w:val="24"/>
        </w:rPr>
        <w:t>и похоронном</w:t>
      </w:r>
      <w:r w:rsidRPr="001D2558">
        <w:rPr>
          <w:rFonts w:ascii="Times New Roman" w:hAnsi="Times New Roman"/>
          <w:sz w:val="24"/>
          <w:szCs w:val="24"/>
        </w:rPr>
        <w:t xml:space="preserve"> деле </w:t>
      </w:r>
    </w:p>
    <w:p w14:paraId="59BF16CC" w14:textId="77777777" w:rsidR="005E4980" w:rsidRPr="001D2558" w:rsidRDefault="005E4980" w:rsidP="00175187">
      <w:pPr>
        <w:pStyle w:val="ConsPlusNormal"/>
        <w:jc w:val="right"/>
        <w:rPr>
          <w:rFonts w:ascii="Times New Roman" w:hAnsi="Times New Roman" w:cs="Times New Roman"/>
        </w:rPr>
      </w:pPr>
      <w:r w:rsidRPr="001D2558">
        <w:rPr>
          <w:rFonts w:ascii="Times New Roman" w:hAnsi="Times New Roman"/>
          <w:sz w:val="24"/>
          <w:szCs w:val="24"/>
        </w:rPr>
        <w:t>на территории городского округа Тольятти</w:t>
      </w:r>
    </w:p>
    <w:p w14:paraId="12DA6DEC" w14:textId="77777777" w:rsidR="007C6EC1" w:rsidRDefault="007C6EC1" w:rsidP="005E4980">
      <w:pPr>
        <w:pStyle w:val="ConsPlusNormal"/>
        <w:jc w:val="center"/>
        <w:rPr>
          <w:rFonts w:ascii="Times New Roman" w:hAnsi="Times New Roman" w:cs="Times New Roman"/>
          <w:b/>
        </w:rPr>
      </w:pPr>
    </w:p>
    <w:p w14:paraId="60B7BA18" w14:textId="77777777" w:rsidR="007C6EC1" w:rsidRDefault="007C6EC1" w:rsidP="005E4980">
      <w:pPr>
        <w:pStyle w:val="ConsPlusNormal"/>
        <w:jc w:val="center"/>
        <w:rPr>
          <w:rFonts w:ascii="Times New Roman" w:hAnsi="Times New Roman" w:cs="Times New Roman"/>
          <w:b/>
        </w:rPr>
      </w:pPr>
    </w:p>
    <w:p w14:paraId="036B0FE0" w14:textId="77777777" w:rsidR="00D6280E" w:rsidRPr="001D2558" w:rsidRDefault="00D6280E" w:rsidP="005E4980">
      <w:pPr>
        <w:pStyle w:val="ConsPlusNormal"/>
        <w:jc w:val="center"/>
        <w:rPr>
          <w:rFonts w:ascii="Times New Roman" w:hAnsi="Times New Roman" w:cs="Times New Roman"/>
          <w:b/>
        </w:rPr>
      </w:pPr>
      <w:r w:rsidRPr="001D2558">
        <w:rPr>
          <w:rFonts w:ascii="Times New Roman" w:hAnsi="Times New Roman" w:cs="Times New Roman"/>
          <w:b/>
        </w:rPr>
        <w:t>РЕЕСТР</w:t>
      </w:r>
    </w:p>
    <w:p w14:paraId="3D4CC018" w14:textId="77777777" w:rsidR="00D6280E" w:rsidRPr="001D2558" w:rsidRDefault="00D6280E" w:rsidP="00D6280E">
      <w:pPr>
        <w:pStyle w:val="ConsPlusNormal"/>
        <w:jc w:val="center"/>
        <w:rPr>
          <w:rFonts w:ascii="Times New Roman" w:hAnsi="Times New Roman" w:cs="Times New Roman"/>
          <w:b/>
        </w:rPr>
      </w:pPr>
      <w:r w:rsidRPr="001D2558">
        <w:rPr>
          <w:rFonts w:ascii="Times New Roman" w:hAnsi="Times New Roman" w:cs="Times New Roman"/>
          <w:b/>
        </w:rPr>
        <w:t>СЕМЕЙНЫХ (РОДОВЫХ) ЗАХОРОНЕНИЙ</w:t>
      </w:r>
    </w:p>
    <w:p w14:paraId="447229A4" w14:textId="77777777" w:rsidR="00D6280E" w:rsidRPr="001D2558" w:rsidRDefault="00D6280E" w:rsidP="00D6280E">
      <w:pPr>
        <w:pStyle w:val="ConsPlusNormal"/>
        <w:jc w:val="both"/>
        <w:rPr>
          <w:rFonts w:ascii="Times New Roman" w:hAnsi="Times New Roman" w:cs="Times New Roman"/>
        </w:rPr>
      </w:pPr>
    </w:p>
    <w:p w14:paraId="6AB45902" w14:textId="77777777" w:rsidR="00D6280E" w:rsidRPr="001D2558" w:rsidRDefault="00D6280E" w:rsidP="00D6280E">
      <w:pPr>
        <w:pStyle w:val="ConsPlusNormal"/>
        <w:jc w:val="right"/>
        <w:rPr>
          <w:rFonts w:ascii="Times New Roman" w:hAnsi="Times New Roman" w:cs="Times New Roman"/>
        </w:rPr>
      </w:pPr>
    </w:p>
    <w:p w14:paraId="23C7992A" w14:textId="77777777" w:rsidR="00333420" w:rsidRPr="001D2558" w:rsidRDefault="00333420" w:rsidP="00333420">
      <w:pPr>
        <w:pStyle w:val="ConsPlusNormal"/>
        <w:rPr>
          <w:rFonts w:ascii="Times New Roman" w:hAnsi="Times New Roman" w:cs="Times New Roman"/>
        </w:rPr>
        <w:sectPr w:rsidR="00333420" w:rsidRPr="001D2558" w:rsidSect="0063451F">
          <w:pgSz w:w="16838" w:h="11905" w:orient="landscape"/>
          <w:pgMar w:top="1701" w:right="1134" w:bottom="851" w:left="1134" w:header="567" w:footer="0" w:gutter="0"/>
          <w:cols w:space="720"/>
          <w:titlePg/>
        </w:sectPr>
      </w:pPr>
    </w:p>
    <w:p w14:paraId="3B4BA844" w14:textId="77777777" w:rsidR="00D6280E" w:rsidRPr="001D2558" w:rsidRDefault="00D6280E" w:rsidP="00D6280E">
      <w:pPr>
        <w:pStyle w:val="ConsPlusNormal"/>
        <w:jc w:val="right"/>
        <w:outlineLvl w:val="1"/>
        <w:rPr>
          <w:rFonts w:ascii="Times New Roman" w:hAnsi="Times New Roman" w:cs="Times New Roman"/>
        </w:rPr>
      </w:pPr>
      <w:r w:rsidRPr="001D2558">
        <w:rPr>
          <w:rFonts w:ascii="Times New Roman" w:hAnsi="Times New Roman" w:cs="Times New Roman"/>
        </w:rPr>
        <w:t xml:space="preserve">Приложение N </w:t>
      </w:r>
      <w:r w:rsidR="005E4980" w:rsidRPr="001D2558">
        <w:rPr>
          <w:rFonts w:ascii="Times New Roman" w:hAnsi="Times New Roman" w:cs="Times New Roman"/>
        </w:rPr>
        <w:t>10</w:t>
      </w:r>
    </w:p>
    <w:p w14:paraId="60830188" w14:textId="77777777" w:rsidR="00D6280E" w:rsidRPr="001D2558" w:rsidRDefault="00D6280E" w:rsidP="00175187">
      <w:pPr>
        <w:pStyle w:val="ConsPlusNormal"/>
        <w:jc w:val="right"/>
        <w:rPr>
          <w:rFonts w:ascii="Times New Roman" w:hAnsi="Times New Roman" w:cs="Times New Roman"/>
        </w:rPr>
      </w:pPr>
      <w:r w:rsidRPr="001D2558">
        <w:rPr>
          <w:rFonts w:ascii="Times New Roman" w:hAnsi="Times New Roman" w:cs="Times New Roman"/>
        </w:rPr>
        <w:t>к Положению</w:t>
      </w:r>
      <w:r w:rsidR="00175187">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1CDEAD87" w14:textId="77777777" w:rsidR="00D6280E" w:rsidRPr="001D2558" w:rsidRDefault="00175187" w:rsidP="00175187">
      <w:pPr>
        <w:pStyle w:val="ConsPlusNormal"/>
        <w:tabs>
          <w:tab w:val="center" w:pos="4819"/>
          <w:tab w:val="left" w:pos="7365"/>
        </w:tabs>
        <w:jc w:val="right"/>
        <w:rPr>
          <w:rFonts w:ascii="Times New Roman" w:hAnsi="Times New Roman" w:cs="Times New Roman"/>
        </w:rPr>
      </w:pPr>
      <w:r>
        <w:rPr>
          <w:rFonts w:ascii="Times New Roman" w:hAnsi="Times New Roman" w:cs="Times New Roman"/>
        </w:rPr>
        <w:tab/>
        <w:t xml:space="preserve">   </w:t>
      </w:r>
      <w:r w:rsidR="00D6280E" w:rsidRPr="001D2558">
        <w:rPr>
          <w:rFonts w:ascii="Times New Roman" w:hAnsi="Times New Roman" w:cs="Times New Roman"/>
        </w:rPr>
        <w:t>на территории городского</w:t>
      </w:r>
      <w:r>
        <w:rPr>
          <w:rFonts w:ascii="Times New Roman" w:hAnsi="Times New Roman" w:cs="Times New Roman"/>
        </w:rPr>
        <w:t xml:space="preserve"> </w:t>
      </w:r>
      <w:r w:rsidR="00D6280E" w:rsidRPr="001D2558">
        <w:rPr>
          <w:rFonts w:ascii="Times New Roman" w:hAnsi="Times New Roman" w:cs="Times New Roman"/>
        </w:rPr>
        <w:t>округа Тольятти</w:t>
      </w:r>
      <w:r>
        <w:rPr>
          <w:rFonts w:ascii="Times New Roman" w:hAnsi="Times New Roman" w:cs="Times New Roman"/>
        </w:rPr>
        <w:tab/>
      </w:r>
    </w:p>
    <w:p w14:paraId="25B3D5D5" w14:textId="77777777" w:rsidR="000B3D47" w:rsidRPr="001D2558" w:rsidRDefault="000B3D47" w:rsidP="005E4980">
      <w:pPr>
        <w:pStyle w:val="ConsPlusNormal"/>
        <w:jc w:val="center"/>
        <w:rPr>
          <w:rFonts w:ascii="Times New Roman" w:hAnsi="Times New Roman" w:cs="Times New Roman"/>
        </w:rPr>
      </w:pPr>
    </w:p>
    <w:p w14:paraId="7F1F1249" w14:textId="77777777" w:rsidR="00333420" w:rsidRPr="001D2558" w:rsidRDefault="000B3D47" w:rsidP="000B3D47">
      <w:pPr>
        <w:pStyle w:val="ConsPlusNormal"/>
        <w:ind w:left="4956"/>
        <w:jc w:val="both"/>
        <w:rPr>
          <w:rFonts w:ascii="Times New Roman" w:hAnsi="Times New Roman" w:cs="Times New Roman"/>
          <w:sz w:val="20"/>
        </w:rPr>
      </w:pPr>
      <w:r w:rsidRPr="001D2558">
        <w:rPr>
          <w:rFonts w:ascii="Times New Roman" w:hAnsi="Times New Roman" w:cs="Times New Roman"/>
          <w:sz w:val="20"/>
        </w:rPr>
        <w:t xml:space="preserve">Директору МКУ </w:t>
      </w:r>
      <w:proofErr w:type="spellStart"/>
      <w:r w:rsidRPr="001D2558">
        <w:rPr>
          <w:rFonts w:ascii="Times New Roman" w:hAnsi="Times New Roman" w:cs="Times New Roman"/>
          <w:sz w:val="20"/>
        </w:rPr>
        <w:t>г.о</w:t>
      </w:r>
      <w:proofErr w:type="spellEnd"/>
      <w:r w:rsidRPr="001D2558">
        <w:rPr>
          <w:rFonts w:ascii="Times New Roman" w:hAnsi="Times New Roman" w:cs="Times New Roman"/>
          <w:sz w:val="20"/>
        </w:rPr>
        <w:t>. Тольятти «Р</w:t>
      </w:r>
      <w:r w:rsidR="000A702A">
        <w:rPr>
          <w:rFonts w:ascii="Times New Roman" w:hAnsi="Times New Roman" w:cs="Times New Roman"/>
          <w:sz w:val="20"/>
        </w:rPr>
        <w:t>итуал</w:t>
      </w:r>
      <w:r w:rsidRPr="001D2558">
        <w:rPr>
          <w:rFonts w:ascii="Times New Roman" w:hAnsi="Times New Roman" w:cs="Times New Roman"/>
          <w:sz w:val="20"/>
        </w:rPr>
        <w:t>»</w:t>
      </w:r>
    </w:p>
    <w:p w14:paraId="660D666A" w14:textId="77777777" w:rsidR="000B3D47" w:rsidRPr="001D2558" w:rsidRDefault="000B3D47" w:rsidP="000B3D47">
      <w:pPr>
        <w:pStyle w:val="ConsPlusNormal"/>
        <w:ind w:left="4956"/>
        <w:jc w:val="both"/>
        <w:rPr>
          <w:rFonts w:ascii="Times New Roman" w:hAnsi="Times New Roman" w:cs="Times New Roman"/>
        </w:rPr>
      </w:pPr>
    </w:p>
    <w:p w14:paraId="2B1EDFEE" w14:textId="77777777" w:rsidR="00D6280E" w:rsidRPr="001D2558" w:rsidRDefault="000B3D47" w:rsidP="00D6280E">
      <w:pPr>
        <w:spacing w:after="0" w:line="240" w:lineRule="auto"/>
        <w:jc w:val="right"/>
        <w:rPr>
          <w:rFonts w:ascii="Times New Roman" w:hAnsi="Times New Roman"/>
        </w:rPr>
      </w:pPr>
      <w:r w:rsidRPr="001D2558">
        <w:rPr>
          <w:rFonts w:ascii="Times New Roman" w:hAnsi="Times New Roman"/>
        </w:rPr>
        <w:t xml:space="preserve">от </w:t>
      </w:r>
      <w:r w:rsidR="00D6280E" w:rsidRPr="001D2558">
        <w:rPr>
          <w:rFonts w:ascii="Times New Roman" w:hAnsi="Times New Roman"/>
        </w:rPr>
        <w:t>__________________________________________</w:t>
      </w:r>
    </w:p>
    <w:p w14:paraId="5A8164C2" w14:textId="77777777" w:rsidR="00D6280E" w:rsidRPr="001D2558" w:rsidRDefault="00D6280E" w:rsidP="00D6280E">
      <w:pPr>
        <w:spacing w:after="0" w:line="240" w:lineRule="auto"/>
        <w:rPr>
          <w:rFonts w:ascii="Times New Roman" w:hAnsi="Times New Roman"/>
          <w:sz w:val="16"/>
          <w:szCs w:val="16"/>
        </w:rPr>
      </w:pPr>
      <w:r w:rsidRPr="001D2558">
        <w:rPr>
          <w:rFonts w:ascii="Times New Roman" w:hAnsi="Times New Roman"/>
          <w:sz w:val="16"/>
          <w:szCs w:val="16"/>
        </w:rPr>
        <w:t xml:space="preserve">                                                                                                                                         (фамилия, имя, отчество лица, ответственного за </w:t>
      </w:r>
    </w:p>
    <w:p w14:paraId="31034244" w14:textId="77777777" w:rsidR="00D6280E" w:rsidRPr="001D2558" w:rsidRDefault="00D6280E" w:rsidP="00D6280E">
      <w:pPr>
        <w:spacing w:after="0" w:line="240" w:lineRule="auto"/>
        <w:rPr>
          <w:rFonts w:ascii="Times New Roman" w:hAnsi="Times New Roman"/>
          <w:sz w:val="16"/>
          <w:szCs w:val="16"/>
        </w:rPr>
      </w:pPr>
      <w:r w:rsidRPr="001D2558">
        <w:rPr>
          <w:rFonts w:ascii="Times New Roman" w:hAnsi="Times New Roman"/>
          <w:sz w:val="16"/>
          <w:szCs w:val="16"/>
        </w:rPr>
        <w:t xml:space="preserve">                                                                                                                                                            установку намогильного сооружения)</w:t>
      </w:r>
    </w:p>
    <w:p w14:paraId="6511F1BC" w14:textId="77777777" w:rsidR="00D6280E" w:rsidRPr="001D2558" w:rsidRDefault="00D6280E" w:rsidP="00D6280E">
      <w:pPr>
        <w:spacing w:after="0" w:line="240" w:lineRule="auto"/>
        <w:jc w:val="right"/>
        <w:rPr>
          <w:rFonts w:ascii="Times New Roman" w:hAnsi="Times New Roman"/>
        </w:rPr>
      </w:pPr>
      <w:r w:rsidRPr="001D2558">
        <w:rPr>
          <w:rFonts w:ascii="Times New Roman" w:hAnsi="Times New Roman"/>
        </w:rPr>
        <w:t xml:space="preserve"> __________________________________________</w:t>
      </w:r>
    </w:p>
    <w:p w14:paraId="7C739AA0" w14:textId="77777777" w:rsidR="00D6280E" w:rsidRPr="001D2558" w:rsidRDefault="00175187" w:rsidP="00D6280E">
      <w:pPr>
        <w:spacing w:after="0" w:line="240" w:lineRule="auto"/>
        <w:jc w:val="both"/>
        <w:rPr>
          <w:rFonts w:ascii="Times New Roman" w:hAnsi="Times New Roman"/>
        </w:rPr>
      </w:pPr>
      <w:r>
        <w:rPr>
          <w:rFonts w:ascii="Times New Roman" w:hAnsi="Times New Roman"/>
          <w:sz w:val="16"/>
          <w:szCs w:val="16"/>
        </w:rPr>
        <w:t xml:space="preserve">                                                                                                                                  </w:t>
      </w:r>
      <w:r w:rsidR="00D6280E" w:rsidRPr="001D2558">
        <w:rPr>
          <w:rFonts w:ascii="Times New Roman" w:hAnsi="Times New Roman"/>
          <w:sz w:val="16"/>
          <w:szCs w:val="16"/>
        </w:rPr>
        <w:t>(адрес регистрации и места жительства)</w:t>
      </w:r>
    </w:p>
    <w:p w14:paraId="79FFEA73" w14:textId="77777777" w:rsidR="00D6280E" w:rsidRPr="001D2558" w:rsidRDefault="00D6280E" w:rsidP="00D6280E">
      <w:pPr>
        <w:spacing w:after="0" w:line="240" w:lineRule="auto"/>
        <w:jc w:val="right"/>
        <w:rPr>
          <w:rFonts w:ascii="Times New Roman" w:hAnsi="Times New Roman"/>
        </w:rPr>
      </w:pPr>
      <w:r w:rsidRPr="001D2558">
        <w:rPr>
          <w:rFonts w:ascii="Times New Roman" w:hAnsi="Times New Roman"/>
        </w:rPr>
        <w:t xml:space="preserve">__________________________________________            </w:t>
      </w:r>
    </w:p>
    <w:p w14:paraId="69D24791" w14:textId="77777777" w:rsidR="00D6280E" w:rsidRPr="001D2558" w:rsidRDefault="00D6280E" w:rsidP="00D6280E">
      <w:pPr>
        <w:spacing w:after="0" w:line="240" w:lineRule="auto"/>
        <w:jc w:val="center"/>
        <w:rPr>
          <w:rFonts w:ascii="Times New Roman" w:hAnsi="Times New Roman"/>
          <w:sz w:val="16"/>
          <w:szCs w:val="16"/>
        </w:rPr>
      </w:pPr>
    </w:p>
    <w:p w14:paraId="43108760" w14:textId="77777777" w:rsidR="00D6280E" w:rsidRPr="001D2558" w:rsidRDefault="00D6280E" w:rsidP="00D6280E">
      <w:pPr>
        <w:spacing w:after="0" w:line="240" w:lineRule="auto"/>
        <w:jc w:val="right"/>
        <w:rPr>
          <w:rFonts w:ascii="Times New Roman" w:hAnsi="Times New Roman"/>
        </w:rPr>
      </w:pPr>
      <w:r w:rsidRPr="001D2558">
        <w:rPr>
          <w:rFonts w:ascii="Times New Roman" w:hAnsi="Times New Roman"/>
        </w:rPr>
        <w:t>__________________________________________</w:t>
      </w:r>
    </w:p>
    <w:p w14:paraId="6C2657D2" w14:textId="77777777" w:rsidR="00D6280E" w:rsidRPr="001D2558" w:rsidRDefault="00175187" w:rsidP="00D6280E">
      <w:pPr>
        <w:spacing w:after="0" w:line="240" w:lineRule="auto"/>
        <w:jc w:val="center"/>
        <w:rPr>
          <w:rFonts w:ascii="Times New Roman" w:hAnsi="Times New Roman"/>
          <w:sz w:val="16"/>
          <w:szCs w:val="16"/>
        </w:rPr>
      </w:pPr>
      <w:r>
        <w:rPr>
          <w:rFonts w:ascii="Times New Roman" w:hAnsi="Times New Roman"/>
          <w:sz w:val="16"/>
          <w:szCs w:val="16"/>
        </w:rPr>
        <w:t xml:space="preserve">                                                                                                               </w:t>
      </w:r>
      <w:r w:rsidR="00D6280E" w:rsidRPr="001D2558">
        <w:rPr>
          <w:rFonts w:ascii="Times New Roman" w:hAnsi="Times New Roman"/>
          <w:sz w:val="16"/>
          <w:szCs w:val="16"/>
        </w:rPr>
        <w:t>(контактный телефон)</w:t>
      </w:r>
    </w:p>
    <w:p w14:paraId="16040D5A" w14:textId="77777777" w:rsidR="00D6280E" w:rsidRPr="001D2558" w:rsidRDefault="00D6280E" w:rsidP="00D6280E">
      <w:pPr>
        <w:spacing w:after="0" w:line="240" w:lineRule="auto"/>
        <w:jc w:val="center"/>
        <w:rPr>
          <w:rFonts w:ascii="Times New Roman" w:hAnsi="Times New Roman"/>
          <w:b/>
        </w:rPr>
      </w:pPr>
    </w:p>
    <w:p w14:paraId="3480E520" w14:textId="77777777" w:rsidR="00D6280E" w:rsidRPr="001D2558" w:rsidRDefault="00D6280E" w:rsidP="00D6280E">
      <w:pPr>
        <w:spacing w:after="0" w:line="240" w:lineRule="auto"/>
        <w:jc w:val="center"/>
        <w:rPr>
          <w:rFonts w:ascii="Times New Roman" w:hAnsi="Times New Roman"/>
          <w:b/>
          <w:sz w:val="24"/>
          <w:szCs w:val="24"/>
        </w:rPr>
      </w:pPr>
      <w:r w:rsidRPr="001D2558">
        <w:rPr>
          <w:rFonts w:ascii="Times New Roman" w:hAnsi="Times New Roman"/>
          <w:b/>
          <w:sz w:val="24"/>
          <w:szCs w:val="24"/>
        </w:rPr>
        <w:t xml:space="preserve">Уведомление </w:t>
      </w:r>
    </w:p>
    <w:p w14:paraId="4FE2D5A4" w14:textId="77777777" w:rsidR="00D6280E" w:rsidRPr="001D2558" w:rsidRDefault="00D6280E" w:rsidP="00D6280E">
      <w:pPr>
        <w:spacing w:after="0" w:line="240" w:lineRule="auto"/>
        <w:jc w:val="center"/>
        <w:rPr>
          <w:rFonts w:ascii="Times New Roman" w:hAnsi="Times New Roman"/>
          <w:b/>
          <w:sz w:val="24"/>
          <w:szCs w:val="24"/>
        </w:rPr>
      </w:pPr>
      <w:r w:rsidRPr="001D2558">
        <w:rPr>
          <w:rFonts w:ascii="Times New Roman" w:hAnsi="Times New Roman"/>
          <w:b/>
          <w:sz w:val="24"/>
          <w:szCs w:val="24"/>
        </w:rPr>
        <w:t>об установке намогильного сооружения</w:t>
      </w:r>
    </w:p>
    <w:p w14:paraId="4C2AC653" w14:textId="77777777" w:rsidR="00D6280E" w:rsidRPr="001D2558" w:rsidRDefault="00D6280E" w:rsidP="00D6280E">
      <w:pPr>
        <w:spacing w:after="0"/>
        <w:jc w:val="both"/>
        <w:rPr>
          <w:rFonts w:ascii="Times New Roman" w:hAnsi="Times New Roman"/>
          <w:b/>
          <w:sz w:val="24"/>
          <w:szCs w:val="24"/>
        </w:rPr>
      </w:pPr>
    </w:p>
    <w:p w14:paraId="20073E83" w14:textId="77777777" w:rsidR="00D6280E" w:rsidRPr="001D2558" w:rsidRDefault="00D6280E" w:rsidP="00D6280E">
      <w:pPr>
        <w:spacing w:after="0" w:line="240" w:lineRule="auto"/>
        <w:ind w:firstLine="709"/>
        <w:jc w:val="both"/>
        <w:rPr>
          <w:rFonts w:ascii="Times New Roman" w:hAnsi="Times New Roman"/>
          <w:sz w:val="24"/>
          <w:szCs w:val="24"/>
        </w:rPr>
      </w:pPr>
      <w:r w:rsidRPr="001D2558">
        <w:rPr>
          <w:rFonts w:ascii="Times New Roman" w:hAnsi="Times New Roman"/>
          <w:sz w:val="24"/>
          <w:szCs w:val="24"/>
        </w:rPr>
        <w:t>Уведомляю об установке намогильного сооружения на месте захоронения умершего (-ей, -их) ______________________ _____________________________________</w:t>
      </w:r>
      <w:r w:rsidR="00CD7AB2">
        <w:rPr>
          <w:rFonts w:ascii="Times New Roman" w:hAnsi="Times New Roman"/>
          <w:sz w:val="24"/>
          <w:szCs w:val="24"/>
        </w:rPr>
        <w:t>___________</w:t>
      </w:r>
      <w:r w:rsidRPr="001D2558">
        <w:rPr>
          <w:rFonts w:ascii="Times New Roman" w:hAnsi="Times New Roman"/>
          <w:sz w:val="24"/>
          <w:szCs w:val="24"/>
        </w:rPr>
        <w:t>,</w:t>
      </w:r>
    </w:p>
    <w:p w14:paraId="50F5F1B1" w14:textId="77777777" w:rsidR="00D6280E" w:rsidRPr="001D2558" w:rsidRDefault="00D6280E" w:rsidP="00D6280E">
      <w:pPr>
        <w:spacing w:after="0" w:line="240" w:lineRule="auto"/>
        <w:jc w:val="center"/>
        <w:rPr>
          <w:rFonts w:ascii="Times New Roman" w:hAnsi="Times New Roman"/>
          <w:sz w:val="20"/>
          <w:szCs w:val="20"/>
        </w:rPr>
      </w:pPr>
      <w:r w:rsidRPr="001D2558">
        <w:rPr>
          <w:rFonts w:ascii="Times New Roman" w:hAnsi="Times New Roman"/>
          <w:sz w:val="20"/>
          <w:szCs w:val="20"/>
        </w:rPr>
        <w:t>(фамилия, имя, отчество умершего (-ей) с указанием даты смерти, либо умерших с указанием дат</w:t>
      </w:r>
    </w:p>
    <w:p w14:paraId="064605CC" w14:textId="77777777" w:rsidR="00D6280E" w:rsidRPr="001D2558" w:rsidRDefault="00D6280E" w:rsidP="00D6280E">
      <w:pPr>
        <w:spacing w:after="0" w:line="240" w:lineRule="auto"/>
        <w:jc w:val="center"/>
        <w:rPr>
          <w:rFonts w:ascii="Times New Roman" w:hAnsi="Times New Roman"/>
          <w:sz w:val="20"/>
          <w:szCs w:val="20"/>
        </w:rPr>
      </w:pPr>
      <w:r w:rsidRPr="001D2558">
        <w:rPr>
          <w:rFonts w:ascii="Times New Roman" w:hAnsi="Times New Roman"/>
          <w:sz w:val="20"/>
          <w:szCs w:val="20"/>
        </w:rPr>
        <w:t xml:space="preserve">                 смерти каждого при установке единого намогильного сооружения двум и более умершим)</w:t>
      </w:r>
    </w:p>
    <w:p w14:paraId="47590534" w14:textId="77777777" w:rsidR="00D6280E" w:rsidRPr="001D2558" w:rsidRDefault="00D6280E" w:rsidP="00D6280E">
      <w:pPr>
        <w:spacing w:after="0"/>
        <w:jc w:val="both"/>
        <w:rPr>
          <w:rFonts w:ascii="Times New Roman" w:hAnsi="Times New Roman"/>
        </w:rPr>
      </w:pPr>
      <w:r w:rsidRPr="001D2558">
        <w:rPr>
          <w:rFonts w:ascii="Times New Roman" w:hAnsi="Times New Roman"/>
        </w:rPr>
        <w:t>_________________________________________________________________________________________________________________________________________________________________________</w:t>
      </w:r>
      <w:r w:rsidR="00CD7AB2">
        <w:rPr>
          <w:rFonts w:ascii="Times New Roman" w:hAnsi="Times New Roman"/>
        </w:rPr>
        <w:t>_____</w:t>
      </w:r>
      <w:r w:rsidRPr="001D2558">
        <w:rPr>
          <w:rFonts w:ascii="Times New Roman" w:hAnsi="Times New Roman"/>
        </w:rPr>
        <w:t>,</w:t>
      </w:r>
    </w:p>
    <w:p w14:paraId="3D29682B" w14:textId="77777777" w:rsidR="00D6280E" w:rsidRPr="001D2558" w:rsidRDefault="00D6280E" w:rsidP="00D6280E">
      <w:pPr>
        <w:spacing w:after="0" w:line="240" w:lineRule="auto"/>
        <w:jc w:val="both"/>
        <w:rPr>
          <w:rFonts w:ascii="Times New Roman" w:hAnsi="Times New Roman"/>
          <w:sz w:val="24"/>
          <w:szCs w:val="24"/>
        </w:rPr>
      </w:pPr>
      <w:r w:rsidRPr="001D2558">
        <w:rPr>
          <w:rFonts w:ascii="Times New Roman" w:hAnsi="Times New Roman"/>
          <w:sz w:val="24"/>
          <w:szCs w:val="24"/>
        </w:rPr>
        <w:t>на кладбище, расположенном по адресу: _________________________________________</w:t>
      </w:r>
      <w:r w:rsidR="00CD7AB2">
        <w:rPr>
          <w:rFonts w:ascii="Times New Roman" w:hAnsi="Times New Roman"/>
          <w:sz w:val="24"/>
          <w:szCs w:val="24"/>
        </w:rPr>
        <w:t>__</w:t>
      </w:r>
    </w:p>
    <w:p w14:paraId="788E1003" w14:textId="77777777" w:rsidR="00D6280E" w:rsidRPr="001D2558" w:rsidRDefault="00D6280E" w:rsidP="00D6280E">
      <w:pPr>
        <w:spacing w:after="0" w:line="240" w:lineRule="auto"/>
        <w:jc w:val="both"/>
        <w:rPr>
          <w:rFonts w:ascii="Times New Roman" w:hAnsi="Times New Roman"/>
          <w:sz w:val="24"/>
          <w:szCs w:val="24"/>
        </w:rPr>
      </w:pPr>
      <w:r w:rsidRPr="001D2558">
        <w:rPr>
          <w:rFonts w:ascii="Times New Roman" w:hAnsi="Times New Roman"/>
          <w:sz w:val="24"/>
          <w:szCs w:val="24"/>
        </w:rPr>
        <w:t>_________________________________________________________________________________________________________________________________________________________</w:t>
      </w:r>
      <w:r w:rsidR="00CD7AB2">
        <w:rPr>
          <w:rFonts w:ascii="Times New Roman" w:hAnsi="Times New Roman"/>
          <w:sz w:val="24"/>
          <w:szCs w:val="24"/>
        </w:rPr>
        <w:t>_____</w:t>
      </w:r>
      <w:r w:rsidRPr="001D2558">
        <w:rPr>
          <w:rFonts w:ascii="Times New Roman" w:hAnsi="Times New Roman"/>
          <w:sz w:val="24"/>
          <w:szCs w:val="24"/>
        </w:rPr>
        <w:t>,</w:t>
      </w:r>
    </w:p>
    <w:p w14:paraId="7D092D7C" w14:textId="77777777" w:rsidR="00D6280E" w:rsidRPr="001D2558" w:rsidRDefault="00D6280E" w:rsidP="00D6280E">
      <w:pPr>
        <w:spacing w:after="0" w:line="240" w:lineRule="auto"/>
        <w:jc w:val="both"/>
        <w:rPr>
          <w:rFonts w:ascii="Times New Roman" w:hAnsi="Times New Roman"/>
          <w:sz w:val="24"/>
          <w:szCs w:val="24"/>
        </w:rPr>
      </w:pPr>
      <w:r w:rsidRPr="001D2558">
        <w:rPr>
          <w:rFonts w:ascii="Times New Roman" w:hAnsi="Times New Roman"/>
          <w:sz w:val="24"/>
          <w:szCs w:val="24"/>
        </w:rPr>
        <w:t>очередь (квартал</w:t>
      </w:r>
      <w:proofErr w:type="gramStart"/>
      <w:r w:rsidRPr="001D2558">
        <w:rPr>
          <w:rFonts w:ascii="Times New Roman" w:hAnsi="Times New Roman"/>
          <w:sz w:val="24"/>
          <w:szCs w:val="24"/>
        </w:rPr>
        <w:t>):_</w:t>
      </w:r>
      <w:proofErr w:type="gramEnd"/>
      <w:r w:rsidRPr="001D2558">
        <w:rPr>
          <w:rFonts w:ascii="Times New Roman" w:hAnsi="Times New Roman"/>
          <w:sz w:val="24"/>
          <w:szCs w:val="24"/>
        </w:rPr>
        <w:t>____________, сектор ___________, могила</w:t>
      </w:r>
      <w:r w:rsidR="00175187">
        <w:rPr>
          <w:rFonts w:ascii="Times New Roman" w:hAnsi="Times New Roman"/>
          <w:sz w:val="24"/>
          <w:szCs w:val="24"/>
        </w:rPr>
        <w:t xml:space="preserve"> </w:t>
      </w:r>
      <w:r w:rsidRPr="001D2558">
        <w:rPr>
          <w:rFonts w:ascii="Times New Roman" w:hAnsi="Times New Roman"/>
          <w:sz w:val="24"/>
          <w:szCs w:val="24"/>
        </w:rPr>
        <w:t>(ы) № _________________.</w:t>
      </w:r>
    </w:p>
    <w:p w14:paraId="6422EB8D" w14:textId="77777777" w:rsidR="00D6280E" w:rsidRPr="001D2558" w:rsidRDefault="00D6280E" w:rsidP="00D6280E">
      <w:pPr>
        <w:spacing w:after="0" w:line="240" w:lineRule="auto"/>
        <w:jc w:val="both"/>
        <w:rPr>
          <w:rFonts w:ascii="Times New Roman" w:hAnsi="Times New Roman"/>
          <w:sz w:val="24"/>
          <w:szCs w:val="24"/>
        </w:rPr>
      </w:pPr>
    </w:p>
    <w:p w14:paraId="2AB363A7" w14:textId="77777777" w:rsidR="00D6280E" w:rsidRPr="001D2558" w:rsidRDefault="00D6280E" w:rsidP="00D6280E">
      <w:pPr>
        <w:spacing w:after="0" w:line="240" w:lineRule="auto"/>
        <w:jc w:val="both"/>
        <w:rPr>
          <w:rFonts w:ascii="Times New Roman" w:hAnsi="Times New Roman"/>
          <w:sz w:val="24"/>
          <w:szCs w:val="24"/>
        </w:rPr>
      </w:pPr>
      <w:r w:rsidRPr="001D2558">
        <w:rPr>
          <w:rFonts w:ascii="Times New Roman" w:hAnsi="Times New Roman"/>
          <w:sz w:val="24"/>
          <w:szCs w:val="24"/>
        </w:rPr>
        <w:t xml:space="preserve">Параметры намогильного сооружения: </w:t>
      </w:r>
    </w:p>
    <w:p w14:paraId="3F02D8EE" w14:textId="77777777" w:rsidR="00D6280E" w:rsidRPr="001D2558" w:rsidRDefault="00CD7AB2" w:rsidP="00D6280E">
      <w:pPr>
        <w:spacing w:after="0" w:line="240" w:lineRule="auto"/>
        <w:jc w:val="both"/>
        <w:rPr>
          <w:rFonts w:ascii="Times New Roman" w:hAnsi="Times New Roman"/>
          <w:sz w:val="24"/>
          <w:szCs w:val="24"/>
          <w:vertAlign w:val="superscript"/>
        </w:rPr>
      </w:pPr>
      <w:r w:rsidRPr="001D2558">
        <w:rPr>
          <w:rFonts w:ascii="Times New Roman" w:hAnsi="Times New Roman"/>
          <w:sz w:val="24"/>
          <w:szCs w:val="24"/>
        </w:rPr>
        <w:t>В</w:t>
      </w:r>
      <w:r w:rsidR="00D6280E" w:rsidRPr="001D2558">
        <w:rPr>
          <w:rFonts w:ascii="Times New Roman" w:hAnsi="Times New Roman"/>
          <w:sz w:val="24"/>
          <w:szCs w:val="24"/>
        </w:rPr>
        <w:t xml:space="preserve">ысота_________ метра, </w:t>
      </w:r>
      <w:r w:rsidR="001A7EE1" w:rsidRPr="001D2558">
        <w:rPr>
          <w:rFonts w:ascii="Times New Roman" w:hAnsi="Times New Roman"/>
          <w:sz w:val="24"/>
          <w:szCs w:val="24"/>
        </w:rPr>
        <w:t>ширина</w:t>
      </w:r>
      <w:r w:rsidR="00D6280E" w:rsidRPr="001D2558">
        <w:rPr>
          <w:rFonts w:ascii="Times New Roman" w:hAnsi="Times New Roman"/>
          <w:sz w:val="24"/>
          <w:szCs w:val="24"/>
        </w:rPr>
        <w:t xml:space="preserve">__________ метра, </w:t>
      </w:r>
      <w:r w:rsidR="001A7EE1" w:rsidRPr="001D2558">
        <w:rPr>
          <w:rFonts w:ascii="Times New Roman" w:hAnsi="Times New Roman"/>
          <w:sz w:val="24"/>
          <w:szCs w:val="24"/>
        </w:rPr>
        <w:t>толщина</w:t>
      </w:r>
      <w:r w:rsidR="00D6280E" w:rsidRPr="001D2558">
        <w:rPr>
          <w:rFonts w:ascii="Times New Roman" w:hAnsi="Times New Roman"/>
          <w:sz w:val="24"/>
          <w:szCs w:val="24"/>
        </w:rPr>
        <w:t xml:space="preserve"> ___________ метра.</w:t>
      </w:r>
      <w:r w:rsidR="00D6280E" w:rsidRPr="001D2558">
        <w:rPr>
          <w:rFonts w:ascii="Times New Roman" w:hAnsi="Times New Roman"/>
          <w:sz w:val="24"/>
          <w:szCs w:val="24"/>
          <w:vertAlign w:val="superscript"/>
        </w:rPr>
        <w:t>1</w:t>
      </w:r>
    </w:p>
    <w:p w14:paraId="6B490570" w14:textId="77777777" w:rsidR="00D6280E" w:rsidRPr="001D2558" w:rsidRDefault="00D6280E" w:rsidP="00D6280E">
      <w:pPr>
        <w:spacing w:after="0" w:line="240" w:lineRule="auto"/>
        <w:jc w:val="both"/>
        <w:rPr>
          <w:rFonts w:ascii="Times New Roman" w:hAnsi="Times New Roman"/>
          <w:sz w:val="24"/>
          <w:szCs w:val="24"/>
        </w:rPr>
      </w:pPr>
    </w:p>
    <w:p w14:paraId="6B6297DD" w14:textId="77777777" w:rsidR="00D6280E" w:rsidRPr="001D2558" w:rsidRDefault="00D6280E" w:rsidP="00CD7AB2">
      <w:pPr>
        <w:spacing w:after="0"/>
        <w:ind w:firstLine="708"/>
        <w:rPr>
          <w:rFonts w:ascii="Times New Roman" w:hAnsi="Times New Roman"/>
          <w:sz w:val="24"/>
          <w:szCs w:val="24"/>
        </w:rPr>
      </w:pPr>
      <w:r w:rsidRPr="001D2558">
        <w:rPr>
          <w:rFonts w:ascii="Times New Roman" w:hAnsi="Times New Roman"/>
          <w:sz w:val="24"/>
          <w:szCs w:val="24"/>
        </w:rPr>
        <w:t>Изготовление и (или) установку намогильного сооружения выполняет:___________________</w:t>
      </w:r>
      <w:r w:rsidRPr="001D2558">
        <w:rPr>
          <w:rFonts w:ascii="Times New Roman" w:hAnsi="Times New Roman"/>
        </w:rPr>
        <w:t>__________________________________________________________________________________________________________________________________________</w:t>
      </w:r>
      <w:r w:rsidR="00CD7AB2">
        <w:rPr>
          <w:rFonts w:ascii="Times New Roman" w:hAnsi="Times New Roman"/>
        </w:rPr>
        <w:t xml:space="preserve">_____ </w:t>
      </w:r>
      <w:r w:rsidRPr="001D2558">
        <w:rPr>
          <w:rFonts w:ascii="Times New Roman" w:hAnsi="Times New Roman"/>
          <w:sz w:val="20"/>
          <w:szCs w:val="20"/>
        </w:rPr>
        <w:t xml:space="preserve">(указывается наименование, юридический и фактический адрес, номера телефонов организации, изготовившей и (или) установившей намогильное сооружение) </w:t>
      </w:r>
      <w:r w:rsidRPr="001D2558">
        <w:rPr>
          <w:rFonts w:ascii="Times New Roman" w:hAnsi="Times New Roman"/>
        </w:rPr>
        <w:t>_________________________________________________________________________________________________________________________________________________________________________.</w:t>
      </w:r>
    </w:p>
    <w:p w14:paraId="4068F4FE" w14:textId="77777777" w:rsidR="00D6280E" w:rsidRPr="001D2558" w:rsidRDefault="00D6280E" w:rsidP="00D6280E">
      <w:pPr>
        <w:spacing w:after="0" w:line="240" w:lineRule="auto"/>
        <w:ind w:firstLine="709"/>
        <w:jc w:val="both"/>
        <w:rPr>
          <w:rFonts w:ascii="Times New Roman" w:hAnsi="Times New Roman"/>
          <w:sz w:val="20"/>
          <w:szCs w:val="20"/>
        </w:rPr>
      </w:pPr>
    </w:p>
    <w:p w14:paraId="158B89EB" w14:textId="77777777" w:rsidR="00D6280E" w:rsidRPr="001D2558" w:rsidRDefault="00D6280E" w:rsidP="00D6280E">
      <w:pPr>
        <w:spacing w:after="0" w:line="240" w:lineRule="auto"/>
        <w:ind w:firstLine="709"/>
        <w:jc w:val="both"/>
        <w:rPr>
          <w:rFonts w:ascii="Times New Roman" w:hAnsi="Times New Roman"/>
          <w:sz w:val="20"/>
          <w:szCs w:val="20"/>
        </w:rPr>
      </w:pPr>
      <w:r w:rsidRPr="001D2558">
        <w:rPr>
          <w:rFonts w:ascii="Times New Roman" w:hAnsi="Times New Roman"/>
          <w:sz w:val="20"/>
          <w:szCs w:val="20"/>
        </w:rPr>
        <w:t>Во исполнение требований Федерального закона «О персональных данных» даю согласие на обработку своих персональных данных в связи с рассмотрением вопроса о предоставлении места для захоронения (</w:t>
      </w:r>
      <w:proofErr w:type="spellStart"/>
      <w:r w:rsidRPr="001D2558">
        <w:rPr>
          <w:rFonts w:ascii="Times New Roman" w:hAnsi="Times New Roman"/>
          <w:sz w:val="20"/>
          <w:szCs w:val="20"/>
        </w:rPr>
        <w:t>подзахоронения</w:t>
      </w:r>
      <w:proofErr w:type="spellEnd"/>
      <w:r w:rsidRPr="001D2558">
        <w:rPr>
          <w:rFonts w:ascii="Times New Roman" w:hAnsi="Times New Roman"/>
          <w:sz w:val="20"/>
          <w:szCs w:val="20"/>
        </w:rPr>
        <w:t>) умершего на кладбищах, находящихся в собственности городского округа Тольятти либо на ином вещном праве.</w:t>
      </w:r>
    </w:p>
    <w:p w14:paraId="2536C774" w14:textId="77777777" w:rsidR="00D6280E" w:rsidRPr="001D2558" w:rsidRDefault="00D6280E" w:rsidP="00D6280E">
      <w:pPr>
        <w:spacing w:after="0" w:line="240" w:lineRule="auto"/>
        <w:ind w:firstLine="709"/>
        <w:jc w:val="both"/>
        <w:rPr>
          <w:rFonts w:ascii="Times New Roman" w:hAnsi="Times New Roman"/>
          <w:sz w:val="20"/>
          <w:szCs w:val="20"/>
        </w:rPr>
      </w:pPr>
      <w:r w:rsidRPr="001D2558">
        <w:rPr>
          <w:rFonts w:ascii="Times New Roman" w:hAnsi="Times New Roman"/>
          <w:sz w:val="20"/>
          <w:szCs w:val="20"/>
        </w:rPr>
        <w:t>Под обработкой персональных данных я понимаю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
    <w:p w14:paraId="418E60C4" w14:textId="77777777" w:rsidR="00D6280E" w:rsidRPr="001D2558" w:rsidRDefault="00D6280E" w:rsidP="00D6280E">
      <w:pPr>
        <w:spacing w:after="0" w:line="240" w:lineRule="auto"/>
        <w:ind w:firstLine="709"/>
        <w:jc w:val="both"/>
        <w:rPr>
          <w:rFonts w:ascii="Times New Roman" w:hAnsi="Times New Roman"/>
          <w:sz w:val="20"/>
          <w:szCs w:val="20"/>
        </w:rPr>
      </w:pPr>
      <w:r w:rsidRPr="001D2558">
        <w:rPr>
          <w:rFonts w:ascii="Times New Roman" w:hAnsi="Times New Roman"/>
          <w:sz w:val="20"/>
          <w:szCs w:val="20"/>
        </w:rPr>
        <w:t>Согласие на обработку действует до даты подачи мной в администрацию городского округа Тольятти заявления об отзыве настоящего согласия.</w:t>
      </w:r>
    </w:p>
    <w:p w14:paraId="0E231ED1" w14:textId="77777777" w:rsidR="00D6280E" w:rsidRPr="001D2558" w:rsidRDefault="00D6280E" w:rsidP="00D6280E">
      <w:pPr>
        <w:spacing w:after="0" w:line="240" w:lineRule="auto"/>
        <w:rPr>
          <w:sz w:val="20"/>
          <w:szCs w:val="20"/>
        </w:rPr>
      </w:pPr>
      <w:r w:rsidRPr="001D2558">
        <w:rPr>
          <w:rFonts w:ascii="Times New Roman" w:hAnsi="Times New Roman"/>
          <w:sz w:val="20"/>
          <w:szCs w:val="20"/>
          <w:vertAlign w:val="superscript"/>
        </w:rPr>
        <w:t xml:space="preserve">1 </w:t>
      </w:r>
      <w:r w:rsidRPr="001D2558">
        <w:rPr>
          <w:rFonts w:ascii="Times New Roman" w:hAnsi="Times New Roman"/>
          <w:sz w:val="20"/>
          <w:szCs w:val="20"/>
        </w:rPr>
        <w:t>Определяется по максимально выступающим точкам намогильного сооружения</w:t>
      </w:r>
    </w:p>
    <w:p w14:paraId="7461E2B5" w14:textId="77777777" w:rsidR="00D6280E" w:rsidRPr="001D2558" w:rsidRDefault="00D6280E" w:rsidP="00D6280E">
      <w:pPr>
        <w:suppressAutoHyphens/>
        <w:spacing w:after="0"/>
        <w:jc w:val="both"/>
        <w:rPr>
          <w:rFonts w:ascii="Times New Roman" w:hAnsi="Times New Roman"/>
          <w:sz w:val="24"/>
          <w:szCs w:val="24"/>
        </w:rPr>
      </w:pPr>
    </w:p>
    <w:p w14:paraId="6A432F17" w14:textId="77777777" w:rsidR="00D6280E" w:rsidRPr="001D2558" w:rsidRDefault="00D6280E" w:rsidP="00D6280E">
      <w:pPr>
        <w:suppressAutoHyphens/>
        <w:spacing w:after="0"/>
        <w:jc w:val="both"/>
        <w:rPr>
          <w:rFonts w:ascii="Times New Roman" w:hAnsi="Times New Roman"/>
        </w:rPr>
      </w:pPr>
      <w:r w:rsidRPr="001D2558">
        <w:rPr>
          <w:rFonts w:ascii="Times New Roman" w:hAnsi="Times New Roman"/>
          <w:sz w:val="24"/>
          <w:szCs w:val="24"/>
        </w:rPr>
        <w:t>«__</w:t>
      </w:r>
      <w:proofErr w:type="gramStart"/>
      <w:r w:rsidRPr="001D2558">
        <w:rPr>
          <w:rFonts w:ascii="Times New Roman" w:hAnsi="Times New Roman"/>
          <w:sz w:val="24"/>
          <w:szCs w:val="24"/>
        </w:rPr>
        <w:t>_»_</w:t>
      </w:r>
      <w:proofErr w:type="gramEnd"/>
      <w:r w:rsidRPr="001D2558">
        <w:rPr>
          <w:rFonts w:ascii="Times New Roman" w:hAnsi="Times New Roman"/>
          <w:sz w:val="24"/>
          <w:szCs w:val="24"/>
        </w:rPr>
        <w:t xml:space="preserve">____________20_____г.                             </w:t>
      </w:r>
      <w:r w:rsidR="00175187">
        <w:rPr>
          <w:rFonts w:ascii="Times New Roman" w:hAnsi="Times New Roman"/>
          <w:sz w:val="24"/>
          <w:szCs w:val="24"/>
        </w:rPr>
        <w:t xml:space="preserve">                             </w:t>
      </w:r>
      <w:r w:rsidRPr="001D2558">
        <w:rPr>
          <w:rFonts w:ascii="Times New Roman" w:hAnsi="Times New Roman"/>
        </w:rPr>
        <w:t>__________________________</w:t>
      </w:r>
    </w:p>
    <w:p w14:paraId="2E727094" w14:textId="77777777" w:rsidR="00D6280E" w:rsidRPr="001D2558" w:rsidRDefault="00A346F2" w:rsidP="00D6280E">
      <w:pPr>
        <w:suppressAutoHyphens/>
        <w:spacing w:after="0"/>
        <w:jc w:val="both"/>
        <w:rPr>
          <w:rFonts w:ascii="Times New Roman" w:hAnsi="Times New Roman"/>
          <w:sz w:val="16"/>
          <w:szCs w:val="16"/>
        </w:rPr>
      </w:pPr>
      <w:r>
        <w:rPr>
          <w:rFonts w:ascii="Times New Roman" w:hAnsi="Times New Roman"/>
          <w:sz w:val="16"/>
          <w:szCs w:val="16"/>
        </w:rPr>
        <w:t xml:space="preserve">                                                                                                                                   </w:t>
      </w:r>
      <w:r w:rsidR="00175187">
        <w:rPr>
          <w:rFonts w:ascii="Times New Roman" w:hAnsi="Times New Roman"/>
          <w:sz w:val="16"/>
          <w:szCs w:val="16"/>
        </w:rPr>
        <w:t xml:space="preserve">                                             </w:t>
      </w:r>
      <w:r w:rsidR="00D6280E" w:rsidRPr="001D2558">
        <w:rPr>
          <w:rFonts w:ascii="Times New Roman" w:hAnsi="Times New Roman"/>
          <w:sz w:val="16"/>
          <w:szCs w:val="16"/>
        </w:rPr>
        <w:t>(подпись)</w:t>
      </w:r>
    </w:p>
    <w:p w14:paraId="7755B4D4" w14:textId="77777777" w:rsidR="00333420" w:rsidRPr="001D2558" w:rsidRDefault="00333420" w:rsidP="00333420">
      <w:pPr>
        <w:pStyle w:val="ConsPlusNormal"/>
        <w:jc w:val="both"/>
        <w:rPr>
          <w:rFonts w:ascii="Times New Roman" w:hAnsi="Times New Roman" w:cs="Times New Roman"/>
        </w:rPr>
      </w:pPr>
    </w:p>
    <w:p w14:paraId="2E072BC4" w14:textId="77777777" w:rsidR="007C6EC1" w:rsidRDefault="007C6EC1">
      <w:pPr>
        <w:rPr>
          <w:rFonts w:ascii="Times New Roman" w:hAnsi="Times New Roman"/>
          <w:szCs w:val="20"/>
        </w:rPr>
      </w:pPr>
      <w:r>
        <w:rPr>
          <w:rFonts w:ascii="Times New Roman" w:hAnsi="Times New Roman"/>
        </w:rPr>
        <w:br w:type="page"/>
      </w:r>
    </w:p>
    <w:p w14:paraId="6426D6B1" w14:textId="77777777" w:rsidR="007C6EC1" w:rsidRDefault="007C6EC1" w:rsidP="00333420">
      <w:pPr>
        <w:pStyle w:val="ConsPlusNormal"/>
        <w:jc w:val="right"/>
        <w:outlineLvl w:val="1"/>
        <w:rPr>
          <w:rFonts w:ascii="Times New Roman" w:hAnsi="Times New Roman" w:cs="Times New Roman"/>
        </w:rPr>
        <w:sectPr w:rsidR="007C6EC1" w:rsidSect="007C6EC1">
          <w:headerReference w:type="default" r:id="rId26"/>
          <w:headerReference w:type="first" r:id="rId27"/>
          <w:pgSz w:w="11906" w:h="16838"/>
          <w:pgMar w:top="1259" w:right="567" w:bottom="1134" w:left="1701" w:header="709" w:footer="709" w:gutter="0"/>
          <w:cols w:space="708"/>
          <w:docGrid w:linePitch="360"/>
        </w:sectPr>
      </w:pPr>
    </w:p>
    <w:p w14:paraId="410731FF" w14:textId="77777777" w:rsidR="00333420" w:rsidRPr="001D2558" w:rsidRDefault="00D6280E" w:rsidP="00333420">
      <w:pPr>
        <w:pStyle w:val="ConsPlusNormal"/>
        <w:jc w:val="right"/>
        <w:outlineLvl w:val="1"/>
        <w:rPr>
          <w:rFonts w:ascii="Times New Roman" w:hAnsi="Times New Roman" w:cs="Times New Roman"/>
        </w:rPr>
      </w:pPr>
      <w:r w:rsidRPr="001D2558">
        <w:rPr>
          <w:rFonts w:ascii="Times New Roman" w:hAnsi="Times New Roman" w:cs="Times New Roman"/>
        </w:rPr>
        <w:t>Приложение N 1</w:t>
      </w:r>
      <w:r w:rsidR="00BF3A98" w:rsidRPr="001D2558">
        <w:rPr>
          <w:rFonts w:ascii="Times New Roman" w:hAnsi="Times New Roman" w:cs="Times New Roman"/>
        </w:rPr>
        <w:t>1</w:t>
      </w:r>
    </w:p>
    <w:p w14:paraId="4C15DA7A" w14:textId="77777777" w:rsidR="005E4980" w:rsidRPr="001D2558" w:rsidRDefault="005E4980" w:rsidP="00175187">
      <w:pPr>
        <w:pStyle w:val="ConsPlusNormal"/>
        <w:jc w:val="right"/>
        <w:rPr>
          <w:rFonts w:ascii="Times New Roman" w:hAnsi="Times New Roman" w:cs="Times New Roman"/>
        </w:rPr>
      </w:pPr>
      <w:r w:rsidRPr="001D2558">
        <w:rPr>
          <w:rFonts w:ascii="Times New Roman" w:hAnsi="Times New Roman" w:cs="Times New Roman"/>
        </w:rPr>
        <w:t>к Положению</w:t>
      </w:r>
      <w:r w:rsidR="00175187">
        <w:rPr>
          <w:rFonts w:ascii="Times New Roman" w:hAnsi="Times New Roman" w:cs="Times New Roman"/>
        </w:rPr>
        <w:t xml:space="preserve"> </w:t>
      </w:r>
      <w:r w:rsidRPr="001D2558">
        <w:rPr>
          <w:rFonts w:ascii="Times New Roman" w:hAnsi="Times New Roman" w:cs="Times New Roman"/>
        </w:rPr>
        <w:t>о погребении и похоронном деле</w:t>
      </w:r>
    </w:p>
    <w:p w14:paraId="7D6B6829" w14:textId="77777777" w:rsidR="005E4980" w:rsidRPr="001D2558" w:rsidRDefault="005E4980" w:rsidP="00175187">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w:t>
      </w:r>
      <w:r w:rsidR="00175187">
        <w:rPr>
          <w:rFonts w:ascii="Times New Roman" w:hAnsi="Times New Roman" w:cs="Times New Roman"/>
        </w:rPr>
        <w:t xml:space="preserve"> </w:t>
      </w:r>
      <w:r w:rsidRPr="001D2558">
        <w:rPr>
          <w:rFonts w:ascii="Times New Roman" w:hAnsi="Times New Roman" w:cs="Times New Roman"/>
        </w:rPr>
        <w:t>округа Тольятти</w:t>
      </w:r>
    </w:p>
    <w:p w14:paraId="1C87F80A" w14:textId="77777777" w:rsidR="00333420" w:rsidRPr="001D2558" w:rsidRDefault="00333420" w:rsidP="00333420">
      <w:pPr>
        <w:pStyle w:val="ConsPlusNormal"/>
        <w:spacing w:after="1"/>
        <w:rPr>
          <w:rFonts w:ascii="Times New Roman" w:hAnsi="Times New Roman" w:cs="Times New Roman"/>
        </w:rPr>
      </w:pPr>
    </w:p>
    <w:p w14:paraId="274356F3" w14:textId="77777777" w:rsidR="007C777B" w:rsidRDefault="007C777B" w:rsidP="00676D2F">
      <w:pPr>
        <w:pStyle w:val="ConsPlusNormal"/>
        <w:jc w:val="center"/>
        <w:rPr>
          <w:rFonts w:ascii="Times New Roman" w:hAnsi="Times New Roman" w:cs="Times New Roman"/>
          <w:b/>
        </w:rPr>
      </w:pPr>
      <w:bookmarkStart w:id="92" w:name="P1199"/>
      <w:bookmarkEnd w:id="92"/>
    </w:p>
    <w:p w14:paraId="5D6B6E69" w14:textId="77777777" w:rsidR="00333420" w:rsidRPr="001D2558" w:rsidRDefault="00333420" w:rsidP="00676D2F">
      <w:pPr>
        <w:pStyle w:val="ConsPlusNormal"/>
        <w:jc w:val="center"/>
        <w:rPr>
          <w:rFonts w:ascii="Times New Roman" w:hAnsi="Times New Roman" w:cs="Times New Roman"/>
          <w:b/>
        </w:rPr>
      </w:pPr>
      <w:r w:rsidRPr="001D2558">
        <w:rPr>
          <w:rFonts w:ascii="Times New Roman" w:hAnsi="Times New Roman" w:cs="Times New Roman"/>
          <w:b/>
        </w:rPr>
        <w:t>ЖУРНАЛ</w:t>
      </w:r>
    </w:p>
    <w:p w14:paraId="7D778C94" w14:textId="77777777" w:rsidR="00333420" w:rsidRPr="001D2558" w:rsidRDefault="00333420" w:rsidP="00333420">
      <w:pPr>
        <w:pStyle w:val="ConsPlusNormal"/>
        <w:jc w:val="center"/>
        <w:rPr>
          <w:rFonts w:ascii="Times New Roman" w:hAnsi="Times New Roman" w:cs="Times New Roman"/>
          <w:b/>
        </w:rPr>
      </w:pPr>
      <w:r w:rsidRPr="001D2558">
        <w:rPr>
          <w:rFonts w:ascii="Times New Roman" w:hAnsi="Times New Roman" w:cs="Times New Roman"/>
          <w:b/>
        </w:rPr>
        <w:t>РЕГИСТРАЦИИ УВЕДОМЛЕНИЙ ОБ УСТАНОВКЕ НАМОГИЛЬНЫХ СООРУЖЕНИЙ</w:t>
      </w:r>
    </w:p>
    <w:p w14:paraId="6E59132E" w14:textId="77777777" w:rsidR="00333420" w:rsidRPr="001D2558" w:rsidRDefault="00333420" w:rsidP="00333420">
      <w:pPr>
        <w:pStyle w:val="ConsPlusNormal"/>
        <w:jc w:val="both"/>
        <w:rPr>
          <w:rFonts w:ascii="Times New Roman" w:hAnsi="Times New Roman" w:cs="Times New Roman"/>
        </w:rPr>
      </w:pPr>
    </w:p>
    <w:tbl>
      <w:tblPr>
        <w:tblW w:w="14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2"/>
        <w:gridCol w:w="709"/>
        <w:gridCol w:w="1559"/>
        <w:gridCol w:w="1559"/>
        <w:gridCol w:w="1701"/>
        <w:gridCol w:w="1701"/>
        <w:gridCol w:w="709"/>
        <w:gridCol w:w="850"/>
        <w:gridCol w:w="851"/>
        <w:gridCol w:w="2126"/>
        <w:gridCol w:w="1610"/>
      </w:tblGrid>
      <w:tr w:rsidR="00633A95" w:rsidRPr="001D2558" w14:paraId="22055A65" w14:textId="77777777" w:rsidTr="00633A95">
        <w:trPr>
          <w:jc w:val="center"/>
        </w:trPr>
        <w:tc>
          <w:tcPr>
            <w:tcW w:w="632" w:type="dxa"/>
            <w:vMerge w:val="restart"/>
          </w:tcPr>
          <w:p w14:paraId="6A41D102"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N п/п</w:t>
            </w:r>
          </w:p>
        </w:tc>
        <w:tc>
          <w:tcPr>
            <w:tcW w:w="709" w:type="dxa"/>
            <w:vMerge w:val="restart"/>
          </w:tcPr>
          <w:p w14:paraId="79FC18F5"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Дата</w:t>
            </w:r>
          </w:p>
        </w:tc>
        <w:tc>
          <w:tcPr>
            <w:tcW w:w="1559" w:type="dxa"/>
            <w:vMerge w:val="restart"/>
          </w:tcPr>
          <w:p w14:paraId="57566A09"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Фамилия, имя, отчество лица, ответственного за установку намогильного сооружения</w:t>
            </w:r>
          </w:p>
        </w:tc>
        <w:tc>
          <w:tcPr>
            <w:tcW w:w="1559" w:type="dxa"/>
            <w:vMerge w:val="restart"/>
          </w:tcPr>
          <w:p w14:paraId="292EBF00"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Адрес места регистрации и места жительства лица, ответственного за установку намогильного сооружения, номер контактного телефона</w:t>
            </w:r>
          </w:p>
        </w:tc>
        <w:tc>
          <w:tcPr>
            <w:tcW w:w="1701" w:type="dxa"/>
            <w:vMerge w:val="restart"/>
          </w:tcPr>
          <w:p w14:paraId="016233C7"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Фамилия, имя, отчество и дата смерти умершего</w:t>
            </w:r>
            <w:r w:rsidR="007C6EC1">
              <w:rPr>
                <w:rFonts w:ascii="Times New Roman" w:hAnsi="Times New Roman" w:cs="Times New Roman"/>
              </w:rPr>
              <w:t xml:space="preserve"> </w:t>
            </w:r>
            <w:r w:rsidRPr="001D2558">
              <w:rPr>
                <w:rFonts w:ascii="Times New Roman" w:hAnsi="Times New Roman" w:cs="Times New Roman"/>
              </w:rPr>
              <w:t>(их), на месте захоронения которого(</w:t>
            </w:r>
            <w:proofErr w:type="spellStart"/>
            <w:r w:rsidRPr="001D2558">
              <w:rPr>
                <w:rFonts w:ascii="Times New Roman" w:hAnsi="Times New Roman" w:cs="Times New Roman"/>
              </w:rPr>
              <w:t>ых</w:t>
            </w:r>
            <w:proofErr w:type="spellEnd"/>
            <w:r w:rsidRPr="001D2558">
              <w:rPr>
                <w:rFonts w:ascii="Times New Roman" w:hAnsi="Times New Roman" w:cs="Times New Roman"/>
              </w:rPr>
              <w:t>) устанавливается намогильное сооружение</w:t>
            </w:r>
          </w:p>
        </w:tc>
        <w:tc>
          <w:tcPr>
            <w:tcW w:w="1701" w:type="dxa"/>
            <w:vMerge w:val="restart"/>
          </w:tcPr>
          <w:p w14:paraId="2F69056D"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Место нахождения захоронения, на котором устанавливается намогильное сооружение (кладбище, очередь (квартал), сектор, номер могилы)</w:t>
            </w:r>
          </w:p>
        </w:tc>
        <w:tc>
          <w:tcPr>
            <w:tcW w:w="2410" w:type="dxa"/>
            <w:gridSpan w:val="3"/>
          </w:tcPr>
          <w:p w14:paraId="6B01FFE9"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Параметры намогильного сооружения</w:t>
            </w:r>
          </w:p>
        </w:tc>
        <w:tc>
          <w:tcPr>
            <w:tcW w:w="2126" w:type="dxa"/>
            <w:vMerge w:val="restart"/>
          </w:tcPr>
          <w:p w14:paraId="46C386C4"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Наименование, юридический и фактический адрес, номера телефонов организации, изготовившей и (или) установившей намогильное сооружение</w:t>
            </w:r>
          </w:p>
        </w:tc>
        <w:tc>
          <w:tcPr>
            <w:tcW w:w="1610" w:type="dxa"/>
            <w:vMerge w:val="restart"/>
          </w:tcPr>
          <w:p w14:paraId="5615EBD6"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Отметка о получении (дата, подпись лица, ответственного за установку намогильного сооружения)</w:t>
            </w:r>
          </w:p>
        </w:tc>
      </w:tr>
      <w:tr w:rsidR="00633A95" w:rsidRPr="001D2558" w14:paraId="2F6CEF0B" w14:textId="77777777" w:rsidTr="00633A95">
        <w:trPr>
          <w:jc w:val="center"/>
        </w:trPr>
        <w:tc>
          <w:tcPr>
            <w:tcW w:w="632" w:type="dxa"/>
            <w:vMerge/>
          </w:tcPr>
          <w:p w14:paraId="42698C83" w14:textId="77777777" w:rsidR="00333420" w:rsidRPr="001D2558" w:rsidRDefault="00333420" w:rsidP="00333420">
            <w:pPr>
              <w:pStyle w:val="ConsPlusNormal"/>
              <w:rPr>
                <w:rFonts w:ascii="Times New Roman" w:hAnsi="Times New Roman" w:cs="Times New Roman"/>
              </w:rPr>
            </w:pPr>
          </w:p>
        </w:tc>
        <w:tc>
          <w:tcPr>
            <w:tcW w:w="709" w:type="dxa"/>
            <w:vMerge/>
          </w:tcPr>
          <w:p w14:paraId="664063CA" w14:textId="77777777" w:rsidR="00333420" w:rsidRPr="001D2558" w:rsidRDefault="00333420" w:rsidP="00333420">
            <w:pPr>
              <w:pStyle w:val="ConsPlusNormal"/>
              <w:rPr>
                <w:rFonts w:ascii="Times New Roman" w:hAnsi="Times New Roman" w:cs="Times New Roman"/>
              </w:rPr>
            </w:pPr>
          </w:p>
        </w:tc>
        <w:tc>
          <w:tcPr>
            <w:tcW w:w="1559" w:type="dxa"/>
            <w:vMerge/>
          </w:tcPr>
          <w:p w14:paraId="4F41334B" w14:textId="77777777" w:rsidR="00333420" w:rsidRPr="001D2558" w:rsidRDefault="00333420" w:rsidP="00333420">
            <w:pPr>
              <w:pStyle w:val="ConsPlusNormal"/>
              <w:rPr>
                <w:rFonts w:ascii="Times New Roman" w:hAnsi="Times New Roman" w:cs="Times New Roman"/>
              </w:rPr>
            </w:pPr>
          </w:p>
        </w:tc>
        <w:tc>
          <w:tcPr>
            <w:tcW w:w="1559" w:type="dxa"/>
            <w:vMerge/>
          </w:tcPr>
          <w:p w14:paraId="1359A834" w14:textId="77777777" w:rsidR="00333420" w:rsidRPr="001D2558" w:rsidRDefault="00333420" w:rsidP="00333420">
            <w:pPr>
              <w:pStyle w:val="ConsPlusNormal"/>
              <w:rPr>
                <w:rFonts w:ascii="Times New Roman" w:hAnsi="Times New Roman" w:cs="Times New Roman"/>
              </w:rPr>
            </w:pPr>
          </w:p>
        </w:tc>
        <w:tc>
          <w:tcPr>
            <w:tcW w:w="1701" w:type="dxa"/>
            <w:vMerge/>
          </w:tcPr>
          <w:p w14:paraId="71969234" w14:textId="77777777" w:rsidR="00333420" w:rsidRPr="001D2558" w:rsidRDefault="00333420" w:rsidP="00333420">
            <w:pPr>
              <w:pStyle w:val="ConsPlusNormal"/>
              <w:rPr>
                <w:rFonts w:ascii="Times New Roman" w:hAnsi="Times New Roman" w:cs="Times New Roman"/>
              </w:rPr>
            </w:pPr>
          </w:p>
        </w:tc>
        <w:tc>
          <w:tcPr>
            <w:tcW w:w="1701" w:type="dxa"/>
            <w:vMerge/>
          </w:tcPr>
          <w:p w14:paraId="3873C163" w14:textId="77777777" w:rsidR="00333420" w:rsidRPr="001D2558" w:rsidRDefault="00333420" w:rsidP="00333420">
            <w:pPr>
              <w:pStyle w:val="ConsPlusNormal"/>
              <w:rPr>
                <w:rFonts w:ascii="Times New Roman" w:hAnsi="Times New Roman" w:cs="Times New Roman"/>
              </w:rPr>
            </w:pPr>
          </w:p>
        </w:tc>
        <w:tc>
          <w:tcPr>
            <w:tcW w:w="709" w:type="dxa"/>
          </w:tcPr>
          <w:p w14:paraId="4BCECD67"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Высота, м</w:t>
            </w:r>
          </w:p>
        </w:tc>
        <w:tc>
          <w:tcPr>
            <w:tcW w:w="850" w:type="dxa"/>
          </w:tcPr>
          <w:p w14:paraId="57AACB79" w14:textId="77777777" w:rsidR="00333420" w:rsidRPr="001D2558" w:rsidRDefault="009C6DFB" w:rsidP="00333420">
            <w:pPr>
              <w:pStyle w:val="ConsPlusNormal"/>
              <w:jc w:val="center"/>
              <w:rPr>
                <w:rFonts w:ascii="Times New Roman" w:hAnsi="Times New Roman" w:cs="Times New Roman"/>
              </w:rPr>
            </w:pPr>
            <w:r w:rsidRPr="001D2558">
              <w:rPr>
                <w:rFonts w:ascii="Times New Roman" w:hAnsi="Times New Roman" w:cs="Times New Roman"/>
              </w:rPr>
              <w:t>Ширина</w:t>
            </w:r>
            <w:r w:rsidR="00333420" w:rsidRPr="001D2558">
              <w:rPr>
                <w:rFonts w:ascii="Times New Roman" w:hAnsi="Times New Roman" w:cs="Times New Roman"/>
              </w:rPr>
              <w:t>, м</w:t>
            </w:r>
          </w:p>
        </w:tc>
        <w:tc>
          <w:tcPr>
            <w:tcW w:w="851" w:type="dxa"/>
          </w:tcPr>
          <w:p w14:paraId="4E4CBFBE" w14:textId="77777777" w:rsidR="00333420" w:rsidRPr="001D2558" w:rsidRDefault="009C6DFB" w:rsidP="00333420">
            <w:pPr>
              <w:pStyle w:val="ConsPlusNormal"/>
              <w:jc w:val="center"/>
              <w:rPr>
                <w:rFonts w:ascii="Times New Roman" w:hAnsi="Times New Roman" w:cs="Times New Roman"/>
              </w:rPr>
            </w:pPr>
            <w:r w:rsidRPr="001D2558">
              <w:rPr>
                <w:rFonts w:ascii="Times New Roman" w:hAnsi="Times New Roman" w:cs="Times New Roman"/>
              </w:rPr>
              <w:t>Толщина</w:t>
            </w:r>
            <w:r w:rsidR="00333420" w:rsidRPr="001D2558">
              <w:rPr>
                <w:rFonts w:ascii="Times New Roman" w:hAnsi="Times New Roman" w:cs="Times New Roman"/>
              </w:rPr>
              <w:t>, м</w:t>
            </w:r>
          </w:p>
        </w:tc>
        <w:tc>
          <w:tcPr>
            <w:tcW w:w="2126" w:type="dxa"/>
            <w:vMerge/>
          </w:tcPr>
          <w:p w14:paraId="7164AD3E" w14:textId="77777777" w:rsidR="00333420" w:rsidRPr="001D2558" w:rsidRDefault="00333420" w:rsidP="00333420">
            <w:pPr>
              <w:pStyle w:val="ConsPlusNormal"/>
              <w:rPr>
                <w:rFonts w:ascii="Times New Roman" w:hAnsi="Times New Roman" w:cs="Times New Roman"/>
              </w:rPr>
            </w:pPr>
          </w:p>
        </w:tc>
        <w:tc>
          <w:tcPr>
            <w:tcW w:w="1610" w:type="dxa"/>
            <w:vMerge/>
          </w:tcPr>
          <w:p w14:paraId="3E571FD4" w14:textId="77777777" w:rsidR="00333420" w:rsidRPr="001D2558" w:rsidRDefault="00333420" w:rsidP="00333420">
            <w:pPr>
              <w:pStyle w:val="ConsPlusNormal"/>
              <w:rPr>
                <w:rFonts w:ascii="Times New Roman" w:hAnsi="Times New Roman" w:cs="Times New Roman"/>
              </w:rPr>
            </w:pPr>
          </w:p>
        </w:tc>
      </w:tr>
      <w:tr w:rsidR="00633A95" w:rsidRPr="001D2558" w14:paraId="5D2BC383" w14:textId="77777777" w:rsidTr="00633A95">
        <w:trPr>
          <w:jc w:val="center"/>
        </w:trPr>
        <w:tc>
          <w:tcPr>
            <w:tcW w:w="632" w:type="dxa"/>
          </w:tcPr>
          <w:p w14:paraId="011B4979"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1</w:t>
            </w:r>
          </w:p>
        </w:tc>
        <w:tc>
          <w:tcPr>
            <w:tcW w:w="709" w:type="dxa"/>
          </w:tcPr>
          <w:p w14:paraId="0EDE5D95"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2</w:t>
            </w:r>
          </w:p>
        </w:tc>
        <w:tc>
          <w:tcPr>
            <w:tcW w:w="1559" w:type="dxa"/>
          </w:tcPr>
          <w:p w14:paraId="03B8E092"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3</w:t>
            </w:r>
          </w:p>
        </w:tc>
        <w:tc>
          <w:tcPr>
            <w:tcW w:w="1559" w:type="dxa"/>
          </w:tcPr>
          <w:p w14:paraId="668BEBEF"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4</w:t>
            </w:r>
          </w:p>
        </w:tc>
        <w:tc>
          <w:tcPr>
            <w:tcW w:w="1701" w:type="dxa"/>
          </w:tcPr>
          <w:p w14:paraId="20E71C6F"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5</w:t>
            </w:r>
          </w:p>
        </w:tc>
        <w:tc>
          <w:tcPr>
            <w:tcW w:w="1701" w:type="dxa"/>
          </w:tcPr>
          <w:p w14:paraId="5D3A9FFF"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6</w:t>
            </w:r>
          </w:p>
        </w:tc>
        <w:tc>
          <w:tcPr>
            <w:tcW w:w="709" w:type="dxa"/>
          </w:tcPr>
          <w:p w14:paraId="2D18D307"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7</w:t>
            </w:r>
          </w:p>
        </w:tc>
        <w:tc>
          <w:tcPr>
            <w:tcW w:w="850" w:type="dxa"/>
          </w:tcPr>
          <w:p w14:paraId="2C6481C5"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8</w:t>
            </w:r>
          </w:p>
        </w:tc>
        <w:tc>
          <w:tcPr>
            <w:tcW w:w="851" w:type="dxa"/>
          </w:tcPr>
          <w:p w14:paraId="26D32E52"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9</w:t>
            </w:r>
          </w:p>
        </w:tc>
        <w:tc>
          <w:tcPr>
            <w:tcW w:w="2126" w:type="dxa"/>
          </w:tcPr>
          <w:p w14:paraId="0EA4CBC5"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10</w:t>
            </w:r>
          </w:p>
        </w:tc>
        <w:tc>
          <w:tcPr>
            <w:tcW w:w="1610" w:type="dxa"/>
          </w:tcPr>
          <w:p w14:paraId="6329FF15" w14:textId="77777777" w:rsidR="00333420" w:rsidRPr="001D2558" w:rsidRDefault="00333420" w:rsidP="00333420">
            <w:pPr>
              <w:pStyle w:val="ConsPlusNormal"/>
              <w:jc w:val="center"/>
              <w:rPr>
                <w:rFonts w:ascii="Times New Roman" w:hAnsi="Times New Roman" w:cs="Times New Roman"/>
              </w:rPr>
            </w:pPr>
            <w:r w:rsidRPr="001D2558">
              <w:rPr>
                <w:rFonts w:ascii="Times New Roman" w:hAnsi="Times New Roman" w:cs="Times New Roman"/>
              </w:rPr>
              <w:t>11</w:t>
            </w:r>
          </w:p>
        </w:tc>
      </w:tr>
      <w:tr w:rsidR="00633A95" w:rsidRPr="001D2558" w14:paraId="3348D061" w14:textId="77777777" w:rsidTr="00633A95">
        <w:trPr>
          <w:jc w:val="center"/>
        </w:trPr>
        <w:tc>
          <w:tcPr>
            <w:tcW w:w="632" w:type="dxa"/>
          </w:tcPr>
          <w:p w14:paraId="72F84E3B" w14:textId="77777777" w:rsidR="00333420" w:rsidRPr="001D2558" w:rsidRDefault="00333420" w:rsidP="00333420">
            <w:pPr>
              <w:pStyle w:val="ConsPlusNormal"/>
              <w:rPr>
                <w:rFonts w:ascii="Times New Roman" w:hAnsi="Times New Roman" w:cs="Times New Roman"/>
              </w:rPr>
            </w:pPr>
          </w:p>
        </w:tc>
        <w:tc>
          <w:tcPr>
            <w:tcW w:w="709" w:type="dxa"/>
          </w:tcPr>
          <w:p w14:paraId="3ADE1EE0" w14:textId="77777777" w:rsidR="00333420" w:rsidRPr="001D2558" w:rsidRDefault="00333420" w:rsidP="00333420">
            <w:pPr>
              <w:pStyle w:val="ConsPlusNormal"/>
              <w:rPr>
                <w:rFonts w:ascii="Times New Roman" w:hAnsi="Times New Roman" w:cs="Times New Roman"/>
              </w:rPr>
            </w:pPr>
          </w:p>
        </w:tc>
        <w:tc>
          <w:tcPr>
            <w:tcW w:w="1559" w:type="dxa"/>
          </w:tcPr>
          <w:p w14:paraId="76535183" w14:textId="77777777" w:rsidR="00333420" w:rsidRPr="001D2558" w:rsidRDefault="00333420" w:rsidP="00333420">
            <w:pPr>
              <w:pStyle w:val="ConsPlusNormal"/>
              <w:rPr>
                <w:rFonts w:ascii="Times New Roman" w:hAnsi="Times New Roman" w:cs="Times New Roman"/>
              </w:rPr>
            </w:pPr>
          </w:p>
        </w:tc>
        <w:tc>
          <w:tcPr>
            <w:tcW w:w="1559" w:type="dxa"/>
          </w:tcPr>
          <w:p w14:paraId="756AFC22" w14:textId="77777777" w:rsidR="00333420" w:rsidRPr="001D2558" w:rsidRDefault="00333420" w:rsidP="00333420">
            <w:pPr>
              <w:pStyle w:val="ConsPlusNormal"/>
              <w:rPr>
                <w:rFonts w:ascii="Times New Roman" w:hAnsi="Times New Roman" w:cs="Times New Roman"/>
              </w:rPr>
            </w:pPr>
          </w:p>
        </w:tc>
        <w:tc>
          <w:tcPr>
            <w:tcW w:w="1701" w:type="dxa"/>
          </w:tcPr>
          <w:p w14:paraId="245793C6" w14:textId="77777777" w:rsidR="00333420" w:rsidRPr="001D2558" w:rsidRDefault="00333420" w:rsidP="00333420">
            <w:pPr>
              <w:pStyle w:val="ConsPlusNormal"/>
              <w:rPr>
                <w:rFonts w:ascii="Times New Roman" w:hAnsi="Times New Roman" w:cs="Times New Roman"/>
              </w:rPr>
            </w:pPr>
          </w:p>
        </w:tc>
        <w:tc>
          <w:tcPr>
            <w:tcW w:w="1701" w:type="dxa"/>
          </w:tcPr>
          <w:p w14:paraId="4ECCCA4D" w14:textId="77777777" w:rsidR="00333420" w:rsidRPr="001D2558" w:rsidRDefault="00333420" w:rsidP="00333420">
            <w:pPr>
              <w:pStyle w:val="ConsPlusNormal"/>
              <w:rPr>
                <w:rFonts w:ascii="Times New Roman" w:hAnsi="Times New Roman" w:cs="Times New Roman"/>
              </w:rPr>
            </w:pPr>
          </w:p>
        </w:tc>
        <w:tc>
          <w:tcPr>
            <w:tcW w:w="709" w:type="dxa"/>
          </w:tcPr>
          <w:p w14:paraId="2179CEBB" w14:textId="77777777" w:rsidR="00333420" w:rsidRPr="001D2558" w:rsidRDefault="00333420" w:rsidP="00333420">
            <w:pPr>
              <w:pStyle w:val="ConsPlusNormal"/>
              <w:rPr>
                <w:rFonts w:ascii="Times New Roman" w:hAnsi="Times New Roman" w:cs="Times New Roman"/>
              </w:rPr>
            </w:pPr>
          </w:p>
        </w:tc>
        <w:tc>
          <w:tcPr>
            <w:tcW w:w="850" w:type="dxa"/>
          </w:tcPr>
          <w:p w14:paraId="58FC9ED8" w14:textId="77777777" w:rsidR="00333420" w:rsidRPr="001D2558" w:rsidRDefault="00333420" w:rsidP="00333420">
            <w:pPr>
              <w:pStyle w:val="ConsPlusNormal"/>
              <w:rPr>
                <w:rFonts w:ascii="Times New Roman" w:hAnsi="Times New Roman" w:cs="Times New Roman"/>
              </w:rPr>
            </w:pPr>
          </w:p>
        </w:tc>
        <w:tc>
          <w:tcPr>
            <w:tcW w:w="851" w:type="dxa"/>
          </w:tcPr>
          <w:p w14:paraId="6E66A62C" w14:textId="77777777" w:rsidR="00333420" w:rsidRPr="001D2558" w:rsidRDefault="00333420" w:rsidP="00333420">
            <w:pPr>
              <w:pStyle w:val="ConsPlusNormal"/>
              <w:rPr>
                <w:rFonts w:ascii="Times New Roman" w:hAnsi="Times New Roman" w:cs="Times New Roman"/>
              </w:rPr>
            </w:pPr>
          </w:p>
        </w:tc>
        <w:tc>
          <w:tcPr>
            <w:tcW w:w="2126" w:type="dxa"/>
          </w:tcPr>
          <w:p w14:paraId="7301E0CA" w14:textId="77777777" w:rsidR="00333420" w:rsidRPr="001D2558" w:rsidRDefault="00333420" w:rsidP="00333420">
            <w:pPr>
              <w:pStyle w:val="ConsPlusNormal"/>
              <w:rPr>
                <w:rFonts w:ascii="Times New Roman" w:hAnsi="Times New Roman" w:cs="Times New Roman"/>
              </w:rPr>
            </w:pPr>
          </w:p>
        </w:tc>
        <w:tc>
          <w:tcPr>
            <w:tcW w:w="1610" w:type="dxa"/>
          </w:tcPr>
          <w:p w14:paraId="2A199A7F" w14:textId="77777777" w:rsidR="00333420" w:rsidRPr="001D2558" w:rsidRDefault="00333420" w:rsidP="00333420">
            <w:pPr>
              <w:pStyle w:val="ConsPlusNormal"/>
              <w:rPr>
                <w:rFonts w:ascii="Times New Roman" w:hAnsi="Times New Roman" w:cs="Times New Roman"/>
              </w:rPr>
            </w:pPr>
          </w:p>
        </w:tc>
      </w:tr>
      <w:tr w:rsidR="00633A95" w:rsidRPr="001D2558" w14:paraId="1B05DFDC" w14:textId="77777777" w:rsidTr="00633A95">
        <w:trPr>
          <w:jc w:val="center"/>
        </w:trPr>
        <w:tc>
          <w:tcPr>
            <w:tcW w:w="632" w:type="dxa"/>
          </w:tcPr>
          <w:p w14:paraId="0B6EF5B4" w14:textId="77777777" w:rsidR="00333420" w:rsidRPr="001D2558" w:rsidRDefault="00333420" w:rsidP="00333420">
            <w:pPr>
              <w:pStyle w:val="ConsPlusNormal"/>
              <w:rPr>
                <w:rFonts w:ascii="Times New Roman" w:hAnsi="Times New Roman" w:cs="Times New Roman"/>
              </w:rPr>
            </w:pPr>
          </w:p>
        </w:tc>
        <w:tc>
          <w:tcPr>
            <w:tcW w:w="709" w:type="dxa"/>
          </w:tcPr>
          <w:p w14:paraId="3AD4B369" w14:textId="77777777" w:rsidR="00333420" w:rsidRPr="001D2558" w:rsidRDefault="00333420" w:rsidP="00333420">
            <w:pPr>
              <w:pStyle w:val="ConsPlusNormal"/>
              <w:rPr>
                <w:rFonts w:ascii="Times New Roman" w:hAnsi="Times New Roman" w:cs="Times New Roman"/>
              </w:rPr>
            </w:pPr>
          </w:p>
        </w:tc>
        <w:tc>
          <w:tcPr>
            <w:tcW w:w="1559" w:type="dxa"/>
          </w:tcPr>
          <w:p w14:paraId="0CF3A5C1" w14:textId="77777777" w:rsidR="00333420" w:rsidRPr="001D2558" w:rsidRDefault="00333420" w:rsidP="00333420">
            <w:pPr>
              <w:pStyle w:val="ConsPlusNormal"/>
              <w:rPr>
                <w:rFonts w:ascii="Times New Roman" w:hAnsi="Times New Roman" w:cs="Times New Roman"/>
              </w:rPr>
            </w:pPr>
          </w:p>
        </w:tc>
        <w:tc>
          <w:tcPr>
            <w:tcW w:w="1559" w:type="dxa"/>
          </w:tcPr>
          <w:p w14:paraId="7A2A9216" w14:textId="77777777" w:rsidR="00333420" w:rsidRPr="001D2558" w:rsidRDefault="00333420" w:rsidP="00333420">
            <w:pPr>
              <w:pStyle w:val="ConsPlusNormal"/>
              <w:rPr>
                <w:rFonts w:ascii="Times New Roman" w:hAnsi="Times New Roman" w:cs="Times New Roman"/>
              </w:rPr>
            </w:pPr>
          </w:p>
        </w:tc>
        <w:tc>
          <w:tcPr>
            <w:tcW w:w="1701" w:type="dxa"/>
          </w:tcPr>
          <w:p w14:paraId="4E333FF1" w14:textId="77777777" w:rsidR="00333420" w:rsidRPr="001D2558" w:rsidRDefault="00333420" w:rsidP="00333420">
            <w:pPr>
              <w:pStyle w:val="ConsPlusNormal"/>
              <w:rPr>
                <w:rFonts w:ascii="Times New Roman" w:hAnsi="Times New Roman" w:cs="Times New Roman"/>
              </w:rPr>
            </w:pPr>
          </w:p>
        </w:tc>
        <w:tc>
          <w:tcPr>
            <w:tcW w:w="1701" w:type="dxa"/>
          </w:tcPr>
          <w:p w14:paraId="1F28D466" w14:textId="77777777" w:rsidR="00333420" w:rsidRPr="001D2558" w:rsidRDefault="00333420" w:rsidP="00333420">
            <w:pPr>
              <w:pStyle w:val="ConsPlusNormal"/>
              <w:rPr>
                <w:rFonts w:ascii="Times New Roman" w:hAnsi="Times New Roman" w:cs="Times New Roman"/>
              </w:rPr>
            </w:pPr>
          </w:p>
        </w:tc>
        <w:tc>
          <w:tcPr>
            <w:tcW w:w="709" w:type="dxa"/>
          </w:tcPr>
          <w:p w14:paraId="7C690A58" w14:textId="77777777" w:rsidR="00333420" w:rsidRPr="001D2558" w:rsidRDefault="00333420" w:rsidP="00333420">
            <w:pPr>
              <w:pStyle w:val="ConsPlusNormal"/>
              <w:rPr>
                <w:rFonts w:ascii="Times New Roman" w:hAnsi="Times New Roman" w:cs="Times New Roman"/>
              </w:rPr>
            </w:pPr>
          </w:p>
        </w:tc>
        <w:tc>
          <w:tcPr>
            <w:tcW w:w="850" w:type="dxa"/>
          </w:tcPr>
          <w:p w14:paraId="64BEC222" w14:textId="77777777" w:rsidR="00333420" w:rsidRPr="001D2558" w:rsidRDefault="00333420" w:rsidP="00333420">
            <w:pPr>
              <w:pStyle w:val="ConsPlusNormal"/>
              <w:rPr>
                <w:rFonts w:ascii="Times New Roman" w:hAnsi="Times New Roman" w:cs="Times New Roman"/>
              </w:rPr>
            </w:pPr>
          </w:p>
        </w:tc>
        <w:tc>
          <w:tcPr>
            <w:tcW w:w="851" w:type="dxa"/>
          </w:tcPr>
          <w:p w14:paraId="052A8F69" w14:textId="77777777" w:rsidR="00333420" w:rsidRPr="001D2558" w:rsidRDefault="00333420" w:rsidP="00333420">
            <w:pPr>
              <w:pStyle w:val="ConsPlusNormal"/>
              <w:rPr>
                <w:rFonts w:ascii="Times New Roman" w:hAnsi="Times New Roman" w:cs="Times New Roman"/>
              </w:rPr>
            </w:pPr>
          </w:p>
        </w:tc>
        <w:tc>
          <w:tcPr>
            <w:tcW w:w="2126" w:type="dxa"/>
          </w:tcPr>
          <w:p w14:paraId="4CCC68B0" w14:textId="77777777" w:rsidR="00333420" w:rsidRPr="001D2558" w:rsidRDefault="00333420" w:rsidP="00333420">
            <w:pPr>
              <w:pStyle w:val="ConsPlusNormal"/>
              <w:rPr>
                <w:rFonts w:ascii="Times New Roman" w:hAnsi="Times New Roman" w:cs="Times New Roman"/>
              </w:rPr>
            </w:pPr>
          </w:p>
        </w:tc>
        <w:tc>
          <w:tcPr>
            <w:tcW w:w="1610" w:type="dxa"/>
          </w:tcPr>
          <w:p w14:paraId="58D914F5" w14:textId="77777777" w:rsidR="00333420" w:rsidRPr="001D2558" w:rsidRDefault="00333420" w:rsidP="00333420">
            <w:pPr>
              <w:pStyle w:val="ConsPlusNormal"/>
              <w:rPr>
                <w:rFonts w:ascii="Times New Roman" w:hAnsi="Times New Roman" w:cs="Times New Roman"/>
              </w:rPr>
            </w:pPr>
          </w:p>
        </w:tc>
      </w:tr>
    </w:tbl>
    <w:p w14:paraId="4B69C121" w14:textId="77777777" w:rsidR="00333420" w:rsidRPr="001D2558" w:rsidRDefault="00333420" w:rsidP="00333420">
      <w:pPr>
        <w:pStyle w:val="ConsPlusNormal"/>
        <w:jc w:val="both"/>
        <w:rPr>
          <w:rFonts w:ascii="Times New Roman" w:hAnsi="Times New Roman" w:cs="Times New Roman"/>
        </w:rPr>
      </w:pPr>
    </w:p>
    <w:p w14:paraId="3322F065" w14:textId="77777777" w:rsidR="00D75F6C" w:rsidRPr="001D2558" w:rsidRDefault="00D75F6C" w:rsidP="00333420">
      <w:pPr>
        <w:autoSpaceDE w:val="0"/>
        <w:autoSpaceDN w:val="0"/>
        <w:adjustRightInd w:val="0"/>
        <w:spacing w:after="0" w:line="240" w:lineRule="auto"/>
        <w:ind w:firstLine="709"/>
        <w:jc w:val="right"/>
      </w:pPr>
    </w:p>
    <w:p w14:paraId="5E6D31A0" w14:textId="77777777" w:rsidR="003364DF" w:rsidRPr="001D2558" w:rsidRDefault="003364DF" w:rsidP="00333420">
      <w:pPr>
        <w:autoSpaceDE w:val="0"/>
        <w:autoSpaceDN w:val="0"/>
        <w:adjustRightInd w:val="0"/>
        <w:spacing w:after="0" w:line="240" w:lineRule="auto"/>
        <w:ind w:firstLine="709"/>
        <w:jc w:val="right"/>
      </w:pPr>
    </w:p>
    <w:p w14:paraId="1E15A649" w14:textId="77777777" w:rsidR="003364DF" w:rsidRPr="001D2558" w:rsidRDefault="003364DF" w:rsidP="00333420">
      <w:pPr>
        <w:autoSpaceDE w:val="0"/>
        <w:autoSpaceDN w:val="0"/>
        <w:adjustRightInd w:val="0"/>
        <w:spacing w:after="0" w:line="240" w:lineRule="auto"/>
        <w:ind w:firstLine="709"/>
        <w:jc w:val="right"/>
      </w:pPr>
    </w:p>
    <w:p w14:paraId="3F990C38" w14:textId="77777777" w:rsidR="003364DF" w:rsidRPr="001D2558" w:rsidRDefault="003364DF" w:rsidP="00333420">
      <w:pPr>
        <w:autoSpaceDE w:val="0"/>
        <w:autoSpaceDN w:val="0"/>
        <w:adjustRightInd w:val="0"/>
        <w:spacing w:after="0" w:line="240" w:lineRule="auto"/>
        <w:ind w:firstLine="709"/>
        <w:jc w:val="right"/>
      </w:pPr>
    </w:p>
    <w:p w14:paraId="6D76A80B" w14:textId="77777777" w:rsidR="003364DF" w:rsidRPr="001D2558" w:rsidRDefault="003364DF" w:rsidP="00333420">
      <w:pPr>
        <w:autoSpaceDE w:val="0"/>
        <w:autoSpaceDN w:val="0"/>
        <w:adjustRightInd w:val="0"/>
        <w:spacing w:after="0" w:line="240" w:lineRule="auto"/>
        <w:ind w:firstLine="709"/>
        <w:jc w:val="right"/>
      </w:pPr>
    </w:p>
    <w:p w14:paraId="7C1996D1" w14:textId="77777777" w:rsidR="003364DF" w:rsidRPr="001D2558" w:rsidRDefault="003364DF" w:rsidP="00333420">
      <w:pPr>
        <w:autoSpaceDE w:val="0"/>
        <w:autoSpaceDN w:val="0"/>
        <w:adjustRightInd w:val="0"/>
        <w:spacing w:after="0" w:line="240" w:lineRule="auto"/>
        <w:ind w:firstLine="709"/>
        <w:jc w:val="right"/>
      </w:pPr>
    </w:p>
    <w:p w14:paraId="7CBBD49F" w14:textId="77777777" w:rsidR="003364DF" w:rsidRPr="001D2558" w:rsidRDefault="003364DF" w:rsidP="00333420">
      <w:pPr>
        <w:autoSpaceDE w:val="0"/>
        <w:autoSpaceDN w:val="0"/>
        <w:adjustRightInd w:val="0"/>
        <w:spacing w:after="0" w:line="240" w:lineRule="auto"/>
        <w:ind w:firstLine="709"/>
        <w:jc w:val="right"/>
      </w:pPr>
    </w:p>
    <w:p w14:paraId="4CD8CBFA" w14:textId="77777777" w:rsidR="007C6EC1" w:rsidRDefault="007C777B">
      <w:pPr>
        <w:sectPr w:rsidR="007C6EC1" w:rsidSect="007C6EC1">
          <w:pgSz w:w="16838" w:h="11906" w:orient="landscape"/>
          <w:pgMar w:top="1701" w:right="1259" w:bottom="567" w:left="1134" w:header="709" w:footer="709" w:gutter="0"/>
          <w:cols w:space="708"/>
          <w:docGrid w:linePitch="360"/>
        </w:sectPr>
      </w:pPr>
      <w:r>
        <w:br w:type="page"/>
      </w:r>
    </w:p>
    <w:p w14:paraId="3416052C" w14:textId="77777777" w:rsidR="00175187" w:rsidRPr="001D2558" w:rsidRDefault="00175187" w:rsidP="00175187">
      <w:pPr>
        <w:pStyle w:val="ConsPlusNormal"/>
        <w:jc w:val="right"/>
        <w:outlineLvl w:val="1"/>
        <w:rPr>
          <w:rFonts w:ascii="Times New Roman" w:hAnsi="Times New Roman" w:cs="Times New Roman"/>
        </w:rPr>
      </w:pPr>
      <w:r w:rsidRPr="001D2558">
        <w:rPr>
          <w:rFonts w:ascii="Times New Roman" w:hAnsi="Times New Roman" w:cs="Times New Roman"/>
        </w:rPr>
        <w:t>Приложение N 1</w:t>
      </w:r>
      <w:r w:rsidR="00E817FB">
        <w:rPr>
          <w:rFonts w:ascii="Times New Roman" w:hAnsi="Times New Roman" w:cs="Times New Roman"/>
        </w:rPr>
        <w:t>2</w:t>
      </w:r>
      <w:r w:rsidRPr="001D2558">
        <w:rPr>
          <w:rFonts w:ascii="Times New Roman" w:hAnsi="Times New Roman" w:cs="Times New Roman"/>
        </w:rPr>
        <w:t xml:space="preserve"> </w:t>
      </w:r>
    </w:p>
    <w:p w14:paraId="4BD12A2C" w14:textId="77777777" w:rsidR="00175187" w:rsidRPr="001D2558" w:rsidRDefault="00175187" w:rsidP="00E817FB">
      <w:pPr>
        <w:pStyle w:val="ConsPlusNormal"/>
        <w:jc w:val="right"/>
        <w:rPr>
          <w:rFonts w:ascii="Times New Roman" w:hAnsi="Times New Roman" w:cs="Times New Roman"/>
        </w:rPr>
      </w:pPr>
      <w:r w:rsidRPr="001D2558">
        <w:rPr>
          <w:rFonts w:ascii="Times New Roman" w:hAnsi="Times New Roman" w:cs="Times New Roman"/>
        </w:rPr>
        <w:t xml:space="preserve">                                                                                              к Положению о погребении и похоронном деле</w:t>
      </w:r>
    </w:p>
    <w:p w14:paraId="324BB4E0" w14:textId="77777777" w:rsidR="00175187" w:rsidRPr="001D2558" w:rsidRDefault="00175187" w:rsidP="00E817FB">
      <w:pPr>
        <w:pStyle w:val="ConsPlusNormal"/>
        <w:jc w:val="right"/>
        <w:rPr>
          <w:rFonts w:ascii="Times New Roman" w:hAnsi="Times New Roman" w:cs="Times New Roman"/>
        </w:rPr>
      </w:pPr>
      <w:r w:rsidRPr="001D2558">
        <w:rPr>
          <w:rFonts w:ascii="Times New Roman" w:hAnsi="Times New Roman" w:cs="Times New Roman"/>
        </w:rPr>
        <w:t xml:space="preserve">                                                                                              на территории городского округа Тольятти</w:t>
      </w:r>
    </w:p>
    <w:p w14:paraId="1D66B584" w14:textId="77777777" w:rsidR="00175187" w:rsidRPr="001D2558" w:rsidRDefault="00175187" w:rsidP="00175187">
      <w:pPr>
        <w:autoSpaceDE w:val="0"/>
        <w:autoSpaceDN w:val="0"/>
        <w:adjustRightInd w:val="0"/>
        <w:spacing w:after="0" w:line="240" w:lineRule="auto"/>
        <w:ind w:firstLine="709"/>
        <w:jc w:val="right"/>
      </w:pPr>
    </w:p>
    <w:p w14:paraId="084E4F04" w14:textId="77777777" w:rsidR="00175187" w:rsidRPr="001D2558" w:rsidRDefault="00175187" w:rsidP="00175187">
      <w:pPr>
        <w:autoSpaceDE w:val="0"/>
        <w:autoSpaceDN w:val="0"/>
        <w:adjustRightInd w:val="0"/>
        <w:spacing w:after="0" w:line="240" w:lineRule="auto"/>
        <w:ind w:firstLine="709"/>
        <w:jc w:val="right"/>
      </w:pPr>
    </w:p>
    <w:p w14:paraId="3F39F98F" w14:textId="77777777" w:rsidR="00175187" w:rsidRPr="001D2558" w:rsidRDefault="00175187" w:rsidP="00175187">
      <w:pPr>
        <w:spacing w:after="0" w:line="240" w:lineRule="auto"/>
        <w:textAlignment w:val="baseline"/>
        <w:rPr>
          <w:rFonts w:ascii="Courier New" w:hAnsi="Courier New" w:cs="Courier New"/>
          <w:spacing w:val="-15"/>
          <w:sz w:val="20"/>
          <w:szCs w:val="20"/>
        </w:rPr>
      </w:pPr>
    </w:p>
    <w:p w14:paraId="2E27CA20" w14:textId="77777777" w:rsidR="00175187" w:rsidRPr="00175187" w:rsidRDefault="00175187" w:rsidP="00175187">
      <w:pPr>
        <w:autoSpaceDE w:val="0"/>
        <w:autoSpaceDN w:val="0"/>
        <w:adjustRightInd w:val="0"/>
        <w:spacing w:after="0"/>
        <w:jc w:val="center"/>
        <w:rPr>
          <w:rFonts w:ascii="Times New Roman" w:hAnsi="Times New Roman"/>
          <w:b/>
          <w:bCs/>
          <w:sz w:val="24"/>
          <w:szCs w:val="28"/>
        </w:rPr>
      </w:pPr>
      <w:r w:rsidRPr="00175187">
        <w:rPr>
          <w:rFonts w:ascii="Times New Roman" w:hAnsi="Times New Roman"/>
          <w:b/>
          <w:bCs/>
          <w:sz w:val="24"/>
          <w:szCs w:val="28"/>
        </w:rPr>
        <w:t>АКТ № ___</w:t>
      </w:r>
    </w:p>
    <w:p w14:paraId="47820C09" w14:textId="77777777" w:rsidR="00175187" w:rsidRPr="001D2558" w:rsidRDefault="00F55EC6" w:rsidP="00175187">
      <w:pPr>
        <w:spacing w:after="240" w:line="240" w:lineRule="auto"/>
        <w:jc w:val="center"/>
        <w:textAlignment w:val="baseline"/>
        <w:rPr>
          <w:rFonts w:ascii="Times New Roman" w:hAnsi="Times New Roman"/>
          <w:b/>
          <w:bCs/>
          <w:sz w:val="24"/>
          <w:szCs w:val="20"/>
        </w:rPr>
      </w:pPr>
      <w:r>
        <w:rPr>
          <w:rFonts w:ascii="Times New Roman" w:hAnsi="Times New Roman"/>
          <w:b/>
          <w:bCs/>
          <w:sz w:val="24"/>
          <w:szCs w:val="20"/>
        </w:rPr>
        <w:t xml:space="preserve">осмотра </w:t>
      </w:r>
      <w:r w:rsidR="00175187">
        <w:rPr>
          <w:rFonts w:ascii="Times New Roman" w:hAnsi="Times New Roman"/>
          <w:b/>
          <w:bCs/>
          <w:sz w:val="24"/>
          <w:szCs w:val="20"/>
        </w:rPr>
        <w:t xml:space="preserve">сооружения </w:t>
      </w:r>
    </w:p>
    <w:p w14:paraId="63148A03" w14:textId="77777777" w:rsidR="00175187" w:rsidRPr="00175187" w:rsidRDefault="00175187" w:rsidP="00175187">
      <w:pPr>
        <w:autoSpaceDE w:val="0"/>
        <w:autoSpaceDN w:val="0"/>
        <w:adjustRightInd w:val="0"/>
        <w:spacing w:line="240" w:lineRule="auto"/>
        <w:rPr>
          <w:rFonts w:ascii="Times New Roman" w:hAnsi="Times New Roman"/>
          <w:sz w:val="24"/>
          <w:szCs w:val="28"/>
        </w:rPr>
      </w:pPr>
      <w:r w:rsidRPr="001D2558">
        <w:rPr>
          <w:rFonts w:ascii="Courier New" w:hAnsi="Courier New" w:cs="Courier New"/>
          <w:spacing w:val="-15"/>
          <w:sz w:val="20"/>
          <w:szCs w:val="20"/>
        </w:rPr>
        <w:br/>
      </w:r>
      <w:r w:rsidRPr="00175187">
        <w:rPr>
          <w:rFonts w:ascii="Times New Roman" w:hAnsi="Times New Roman"/>
          <w:sz w:val="24"/>
          <w:szCs w:val="28"/>
        </w:rPr>
        <w:t>«__</w:t>
      </w:r>
      <w:proofErr w:type="gramStart"/>
      <w:r w:rsidRPr="00175187">
        <w:rPr>
          <w:rFonts w:ascii="Times New Roman" w:hAnsi="Times New Roman"/>
          <w:sz w:val="24"/>
          <w:szCs w:val="28"/>
        </w:rPr>
        <w:t>_»_</w:t>
      </w:r>
      <w:proofErr w:type="gramEnd"/>
      <w:r w:rsidRPr="00175187">
        <w:rPr>
          <w:rFonts w:ascii="Times New Roman" w:hAnsi="Times New Roman"/>
          <w:sz w:val="24"/>
          <w:szCs w:val="28"/>
        </w:rPr>
        <w:t xml:space="preserve">_________ ____ г.                                                               </w:t>
      </w:r>
      <w:r>
        <w:rPr>
          <w:rFonts w:ascii="Times New Roman" w:hAnsi="Times New Roman"/>
          <w:sz w:val="24"/>
          <w:szCs w:val="28"/>
        </w:rPr>
        <w:t xml:space="preserve">                               </w:t>
      </w:r>
      <w:r w:rsidRPr="00175187">
        <w:rPr>
          <w:rFonts w:ascii="Times New Roman" w:hAnsi="Times New Roman"/>
          <w:sz w:val="24"/>
          <w:szCs w:val="28"/>
        </w:rPr>
        <w:t>г. о. Тольятти</w:t>
      </w:r>
    </w:p>
    <w:p w14:paraId="25FF7FA4"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Нами ____________________________________________________________________________</w:t>
      </w:r>
    </w:p>
    <w:p w14:paraId="55D0754B" w14:textId="77777777" w:rsidR="00175187" w:rsidRPr="001D2558" w:rsidRDefault="00175187" w:rsidP="00175187">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(должност</w:t>
      </w:r>
      <w:r>
        <w:rPr>
          <w:rFonts w:ascii="Times New Roman" w:hAnsi="Times New Roman"/>
          <w:spacing w:val="-15"/>
          <w:szCs w:val="24"/>
        </w:rPr>
        <w:t>ь</w:t>
      </w:r>
      <w:r w:rsidRPr="001D2558">
        <w:rPr>
          <w:rFonts w:ascii="Times New Roman" w:hAnsi="Times New Roman"/>
          <w:spacing w:val="-15"/>
          <w:szCs w:val="24"/>
        </w:rPr>
        <w:t>, фамили</w:t>
      </w:r>
      <w:r>
        <w:rPr>
          <w:rFonts w:ascii="Times New Roman" w:hAnsi="Times New Roman"/>
          <w:spacing w:val="-15"/>
          <w:szCs w:val="24"/>
        </w:rPr>
        <w:t>я</w:t>
      </w:r>
      <w:r w:rsidRPr="001D2558">
        <w:rPr>
          <w:rFonts w:ascii="Times New Roman" w:hAnsi="Times New Roman"/>
          <w:spacing w:val="-15"/>
          <w:szCs w:val="24"/>
        </w:rPr>
        <w:t>, им</w:t>
      </w:r>
      <w:r>
        <w:rPr>
          <w:rFonts w:ascii="Times New Roman" w:hAnsi="Times New Roman"/>
          <w:spacing w:val="-15"/>
          <w:szCs w:val="24"/>
        </w:rPr>
        <w:t>я</w:t>
      </w:r>
      <w:r w:rsidRPr="001D2558">
        <w:rPr>
          <w:rFonts w:ascii="Times New Roman" w:hAnsi="Times New Roman"/>
          <w:spacing w:val="-15"/>
          <w:szCs w:val="24"/>
        </w:rPr>
        <w:t>, отчеств</w:t>
      </w:r>
      <w:r>
        <w:rPr>
          <w:rFonts w:ascii="Times New Roman" w:hAnsi="Times New Roman"/>
          <w:spacing w:val="-15"/>
          <w:szCs w:val="24"/>
        </w:rPr>
        <w:t>о</w:t>
      </w:r>
      <w:r w:rsidRPr="001D2558">
        <w:rPr>
          <w:rFonts w:ascii="Times New Roman" w:hAnsi="Times New Roman"/>
          <w:spacing w:val="-15"/>
          <w:szCs w:val="24"/>
        </w:rPr>
        <w:t xml:space="preserve"> (при наличии) членов комиссии)</w:t>
      </w:r>
    </w:p>
    <w:p w14:paraId="3930995C"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18783378" w14:textId="77777777" w:rsidR="00175187"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565B3C4A"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Pr>
          <w:rFonts w:ascii="Times New Roman" w:hAnsi="Times New Roman"/>
          <w:spacing w:val="-15"/>
          <w:sz w:val="24"/>
          <w:szCs w:val="24"/>
        </w:rPr>
        <w:t>________________________________________________________________________________________</w:t>
      </w:r>
    </w:p>
    <w:p w14:paraId="0524B77B" w14:textId="77777777" w:rsidR="00175187" w:rsidRDefault="00175187" w:rsidP="00175187">
      <w:pPr>
        <w:spacing w:after="0" w:line="240" w:lineRule="auto"/>
        <w:ind w:firstLine="708"/>
        <w:jc w:val="both"/>
        <w:textAlignment w:val="baseline"/>
        <w:rPr>
          <w:rFonts w:ascii="Times New Roman" w:hAnsi="Times New Roman"/>
          <w:spacing w:val="-15"/>
          <w:sz w:val="24"/>
          <w:szCs w:val="24"/>
        </w:rPr>
      </w:pPr>
    </w:p>
    <w:p w14:paraId="6C9F9FEE"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произведен осмотр _____ захоронения _______________________________________</w:t>
      </w:r>
      <w:r>
        <w:rPr>
          <w:rFonts w:ascii="Times New Roman" w:hAnsi="Times New Roman"/>
          <w:spacing w:val="-15"/>
          <w:sz w:val="24"/>
          <w:szCs w:val="24"/>
        </w:rPr>
        <w:t>________________</w:t>
      </w:r>
    </w:p>
    <w:p w14:paraId="42C75AC8" w14:textId="77777777" w:rsidR="00175187" w:rsidRPr="001D2558" w:rsidRDefault="00175187" w:rsidP="00175187">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(на каком кладбище,</w:t>
      </w:r>
      <w:r w:rsidRPr="00147410">
        <w:rPr>
          <w:rFonts w:ascii="Times New Roman" w:hAnsi="Times New Roman"/>
          <w:spacing w:val="-15"/>
          <w:szCs w:val="24"/>
        </w:rPr>
        <w:t xml:space="preserve"> </w:t>
      </w:r>
      <w:r w:rsidRPr="001D2558">
        <w:rPr>
          <w:rFonts w:ascii="Times New Roman" w:hAnsi="Times New Roman"/>
          <w:spacing w:val="-15"/>
          <w:szCs w:val="24"/>
        </w:rPr>
        <w:t>квартал</w:t>
      </w:r>
      <w:r>
        <w:rPr>
          <w:rFonts w:ascii="Times New Roman" w:hAnsi="Times New Roman"/>
          <w:spacing w:val="-15"/>
          <w:szCs w:val="24"/>
        </w:rPr>
        <w:t xml:space="preserve"> (очередь), сектор, </w:t>
      </w:r>
    </w:p>
    <w:p w14:paraId="74F28517"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16E8CCC7" w14:textId="77777777" w:rsidR="00175187" w:rsidRPr="001D2558" w:rsidRDefault="00175187" w:rsidP="00175187">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фамилия, имя, отчество (при</w:t>
      </w:r>
      <w:r>
        <w:rPr>
          <w:rFonts w:ascii="Times New Roman" w:hAnsi="Times New Roman"/>
          <w:spacing w:val="-15"/>
          <w:szCs w:val="24"/>
        </w:rPr>
        <w:t xml:space="preserve"> наличии) умершего, дата рождения и смерти</w:t>
      </w:r>
      <w:r w:rsidRPr="001D2558">
        <w:rPr>
          <w:rFonts w:ascii="Times New Roman" w:hAnsi="Times New Roman"/>
          <w:spacing w:val="-15"/>
          <w:szCs w:val="24"/>
        </w:rPr>
        <w:t>)</w:t>
      </w:r>
    </w:p>
    <w:p w14:paraId="7C04A6DC"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59824B71"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76952243"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    </w:t>
      </w:r>
    </w:p>
    <w:p w14:paraId="525059FA" w14:textId="77777777" w:rsidR="00175187" w:rsidRPr="00AE386F"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sidRPr="00A10EF0">
        <w:rPr>
          <w:rFonts w:ascii="Times New Roman" w:hAnsi="Times New Roman"/>
          <w:color w:val="auto"/>
          <w:spacing w:val="-15"/>
          <w:sz w:val="24"/>
          <w:szCs w:val="24"/>
        </w:rPr>
        <w:t>Осмотром</w:t>
      </w:r>
      <w:r w:rsidRPr="001D2558">
        <w:rPr>
          <w:rFonts w:ascii="Times New Roman" w:hAnsi="Times New Roman"/>
          <w:spacing w:val="-15"/>
          <w:sz w:val="24"/>
          <w:szCs w:val="24"/>
        </w:rPr>
        <w:t xml:space="preserve"> </w:t>
      </w:r>
      <w:r w:rsidRPr="00AE386F">
        <w:rPr>
          <w:rFonts w:ascii="Times New Roman" w:eastAsiaTheme="minorHAnsi" w:hAnsi="Times New Roman"/>
          <w:bCs/>
          <w:color w:val="auto"/>
          <w:sz w:val="24"/>
          <w:szCs w:val="20"/>
          <w:lang w:eastAsia="en-US"/>
        </w:rPr>
        <w:t>установлен ____________________________________________________</w:t>
      </w:r>
      <w:r>
        <w:rPr>
          <w:rFonts w:ascii="Times New Roman" w:eastAsiaTheme="minorHAnsi" w:hAnsi="Times New Roman"/>
          <w:bCs/>
          <w:color w:val="auto"/>
          <w:sz w:val="24"/>
          <w:szCs w:val="20"/>
          <w:lang w:eastAsia="en-US"/>
        </w:rPr>
        <w:t>_______</w:t>
      </w:r>
    </w:p>
    <w:p w14:paraId="6F98AC8D" w14:textId="77777777" w:rsidR="00175187" w:rsidRPr="00AE386F"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sidRPr="00AE386F">
        <w:rPr>
          <w:rFonts w:ascii="Times New Roman" w:eastAsiaTheme="minorHAnsi" w:hAnsi="Times New Roman"/>
          <w:bCs/>
          <w:color w:val="auto"/>
          <w:sz w:val="24"/>
          <w:szCs w:val="20"/>
          <w:lang w:eastAsia="en-US"/>
        </w:rPr>
        <w:t xml:space="preserve">                               </w:t>
      </w:r>
      <w:r>
        <w:rPr>
          <w:rFonts w:ascii="Times New Roman" w:eastAsiaTheme="minorHAnsi" w:hAnsi="Times New Roman"/>
          <w:bCs/>
          <w:color w:val="auto"/>
          <w:sz w:val="24"/>
          <w:szCs w:val="20"/>
          <w:lang w:eastAsia="en-US"/>
        </w:rPr>
        <w:t xml:space="preserve">                                                         </w:t>
      </w:r>
      <w:r w:rsidRPr="00AE386F">
        <w:rPr>
          <w:rFonts w:ascii="Times New Roman" w:eastAsiaTheme="minorHAnsi" w:hAnsi="Times New Roman"/>
          <w:bCs/>
          <w:color w:val="auto"/>
          <w:sz w:val="24"/>
          <w:szCs w:val="20"/>
          <w:lang w:eastAsia="en-US"/>
        </w:rPr>
        <w:t>(тип объекта)</w:t>
      </w:r>
    </w:p>
    <w:p w14:paraId="4F208A2B" w14:textId="77777777" w:rsidR="00175187" w:rsidRPr="00AE386F"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sidRPr="00AE386F">
        <w:rPr>
          <w:rFonts w:ascii="Times New Roman" w:eastAsiaTheme="minorHAnsi" w:hAnsi="Times New Roman"/>
          <w:bCs/>
          <w:color w:val="auto"/>
          <w:sz w:val="24"/>
          <w:szCs w:val="20"/>
          <w:lang w:eastAsia="en-US"/>
        </w:rPr>
        <w:t xml:space="preserve">    Состоящий из _________________________________________________________</w:t>
      </w:r>
      <w:r>
        <w:rPr>
          <w:rFonts w:ascii="Times New Roman" w:eastAsiaTheme="minorHAnsi" w:hAnsi="Times New Roman"/>
          <w:bCs/>
          <w:color w:val="auto"/>
          <w:sz w:val="24"/>
          <w:szCs w:val="20"/>
          <w:lang w:eastAsia="en-US"/>
        </w:rPr>
        <w:t>_____</w:t>
      </w:r>
      <w:r w:rsidRPr="00AE386F">
        <w:rPr>
          <w:rFonts w:ascii="Times New Roman" w:eastAsiaTheme="minorHAnsi" w:hAnsi="Times New Roman"/>
          <w:bCs/>
          <w:color w:val="auto"/>
          <w:sz w:val="24"/>
          <w:szCs w:val="20"/>
          <w:lang w:eastAsia="en-US"/>
        </w:rPr>
        <w:t>,</w:t>
      </w:r>
    </w:p>
    <w:p w14:paraId="2E6171A8" w14:textId="77777777" w:rsidR="00175187" w:rsidRPr="00AE386F"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sidRPr="00AE386F">
        <w:rPr>
          <w:rFonts w:ascii="Times New Roman" w:eastAsiaTheme="minorHAnsi" w:hAnsi="Times New Roman"/>
          <w:bCs/>
          <w:color w:val="auto"/>
          <w:sz w:val="24"/>
          <w:szCs w:val="20"/>
          <w:lang w:eastAsia="en-US"/>
        </w:rPr>
        <w:t xml:space="preserve">    изготовленн</w:t>
      </w:r>
      <w:r>
        <w:rPr>
          <w:rFonts w:ascii="Times New Roman" w:eastAsiaTheme="minorHAnsi" w:hAnsi="Times New Roman"/>
          <w:bCs/>
          <w:color w:val="auto"/>
          <w:sz w:val="24"/>
          <w:szCs w:val="20"/>
          <w:lang w:eastAsia="en-US"/>
        </w:rPr>
        <w:t>ый</w:t>
      </w:r>
      <w:r w:rsidRPr="00AE386F">
        <w:rPr>
          <w:rFonts w:ascii="Times New Roman" w:eastAsiaTheme="minorHAnsi" w:hAnsi="Times New Roman"/>
          <w:bCs/>
          <w:color w:val="auto"/>
          <w:sz w:val="24"/>
          <w:szCs w:val="20"/>
          <w:lang w:eastAsia="en-US"/>
        </w:rPr>
        <w:t xml:space="preserve"> из ______________________________________________________</w:t>
      </w:r>
      <w:r>
        <w:rPr>
          <w:rFonts w:ascii="Times New Roman" w:eastAsiaTheme="minorHAnsi" w:hAnsi="Times New Roman"/>
          <w:bCs/>
          <w:color w:val="auto"/>
          <w:sz w:val="24"/>
          <w:szCs w:val="20"/>
          <w:lang w:eastAsia="en-US"/>
        </w:rPr>
        <w:t>_____,</w:t>
      </w:r>
    </w:p>
    <w:p w14:paraId="6B52124B" w14:textId="77777777" w:rsidR="00175187"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sidRPr="00AE386F">
        <w:rPr>
          <w:rFonts w:ascii="Times New Roman" w:eastAsiaTheme="minorHAnsi" w:hAnsi="Times New Roman"/>
          <w:bCs/>
          <w:color w:val="auto"/>
          <w:sz w:val="24"/>
          <w:szCs w:val="20"/>
          <w:lang w:eastAsia="en-US"/>
        </w:rPr>
        <w:t xml:space="preserve">    цвет __________________________________________________________________</w:t>
      </w:r>
      <w:r>
        <w:rPr>
          <w:rFonts w:ascii="Times New Roman" w:eastAsiaTheme="minorHAnsi" w:hAnsi="Times New Roman"/>
          <w:bCs/>
          <w:color w:val="auto"/>
          <w:sz w:val="24"/>
          <w:szCs w:val="20"/>
          <w:lang w:eastAsia="en-US"/>
        </w:rPr>
        <w:t>_____,</w:t>
      </w:r>
    </w:p>
    <w:p w14:paraId="4694C666" w14:textId="77777777" w:rsidR="00175187" w:rsidRPr="00A10EF0" w:rsidRDefault="00175187" w:rsidP="00175187">
      <w:pPr>
        <w:pStyle w:val="1"/>
        <w:keepNext w:val="0"/>
        <w:keepLines w:val="0"/>
        <w:autoSpaceDE w:val="0"/>
        <w:autoSpaceDN w:val="0"/>
        <w:adjustRightInd w:val="0"/>
        <w:spacing w:before="0" w:line="240" w:lineRule="auto"/>
        <w:jc w:val="both"/>
        <w:rPr>
          <w:rFonts w:ascii="Times New Roman" w:eastAsiaTheme="minorHAnsi" w:hAnsi="Times New Roman"/>
          <w:bCs/>
          <w:color w:val="auto"/>
          <w:sz w:val="24"/>
          <w:szCs w:val="20"/>
          <w:lang w:eastAsia="en-US"/>
        </w:rPr>
      </w:pPr>
      <w:r>
        <w:rPr>
          <w:rFonts w:ascii="Times New Roman" w:eastAsiaTheme="minorHAnsi" w:hAnsi="Times New Roman"/>
          <w:bCs/>
          <w:color w:val="auto"/>
          <w:sz w:val="24"/>
          <w:szCs w:val="20"/>
          <w:lang w:eastAsia="en-US"/>
        </w:rPr>
        <w:t xml:space="preserve">    </w:t>
      </w:r>
      <w:r w:rsidRPr="00AE386F">
        <w:rPr>
          <w:rFonts w:ascii="Times New Roman" w:eastAsiaTheme="minorHAnsi" w:hAnsi="Times New Roman"/>
          <w:bCs/>
          <w:color w:val="auto"/>
          <w:sz w:val="24"/>
          <w:szCs w:val="20"/>
          <w:lang w:eastAsia="en-US"/>
        </w:rPr>
        <w:t>размер ________________________________________________________________</w:t>
      </w:r>
      <w:r>
        <w:rPr>
          <w:rFonts w:ascii="Times New Roman" w:eastAsiaTheme="minorHAnsi" w:hAnsi="Times New Roman"/>
          <w:bCs/>
          <w:color w:val="auto"/>
          <w:sz w:val="24"/>
          <w:szCs w:val="20"/>
          <w:lang w:eastAsia="en-US"/>
        </w:rPr>
        <w:t>_____.</w:t>
      </w:r>
    </w:p>
    <w:p w14:paraId="548C1A55" w14:textId="77777777" w:rsidR="00175187" w:rsidRPr="001D2558" w:rsidRDefault="00175187" w:rsidP="00175187">
      <w:pPr>
        <w:spacing w:after="0" w:line="240" w:lineRule="auto"/>
        <w:ind w:left="708"/>
        <w:jc w:val="both"/>
        <w:textAlignment w:val="baseline"/>
        <w:rPr>
          <w:rFonts w:ascii="Times New Roman" w:hAnsi="Times New Roman"/>
          <w:spacing w:val="-15"/>
          <w:sz w:val="24"/>
          <w:szCs w:val="24"/>
        </w:rPr>
      </w:pPr>
    </w:p>
    <w:p w14:paraId="1DDB2292" w14:textId="77777777" w:rsidR="00175187" w:rsidRPr="001D2558" w:rsidRDefault="00175187" w:rsidP="00175187">
      <w:pPr>
        <w:spacing w:after="0" w:line="240" w:lineRule="auto"/>
        <w:ind w:firstLine="708"/>
        <w:jc w:val="both"/>
        <w:textAlignment w:val="baseline"/>
        <w:rPr>
          <w:rFonts w:ascii="Times New Roman" w:hAnsi="Times New Roman"/>
          <w:spacing w:val="-15"/>
          <w:sz w:val="24"/>
          <w:szCs w:val="24"/>
        </w:rPr>
      </w:pPr>
      <w:r>
        <w:rPr>
          <w:rFonts w:ascii="Times New Roman" w:hAnsi="Times New Roman"/>
          <w:spacing w:val="-15"/>
          <w:sz w:val="24"/>
          <w:szCs w:val="24"/>
        </w:rPr>
        <w:t xml:space="preserve">Выставлено требование </w:t>
      </w:r>
      <w:proofErr w:type="gramStart"/>
      <w:r w:rsidRPr="001D2558">
        <w:rPr>
          <w:rFonts w:ascii="Times New Roman" w:hAnsi="Times New Roman"/>
          <w:spacing w:val="-15"/>
          <w:sz w:val="24"/>
          <w:szCs w:val="24"/>
        </w:rPr>
        <w:t>с  предупреждением</w:t>
      </w:r>
      <w:proofErr w:type="gramEnd"/>
      <w:r w:rsidRPr="001D2558">
        <w:rPr>
          <w:rFonts w:ascii="Times New Roman" w:hAnsi="Times New Roman"/>
          <w:spacing w:val="-15"/>
          <w:sz w:val="24"/>
          <w:szCs w:val="24"/>
        </w:rPr>
        <w:t xml:space="preserve">  лица,  ответственного за место захоронения.</w:t>
      </w:r>
    </w:p>
    <w:p w14:paraId="7AC9FFE5" w14:textId="77777777" w:rsidR="00175187" w:rsidRDefault="00175187" w:rsidP="00175187">
      <w:pPr>
        <w:spacing w:after="0" w:line="240" w:lineRule="auto"/>
        <w:jc w:val="both"/>
        <w:textAlignment w:val="baseline"/>
        <w:rPr>
          <w:rFonts w:ascii="Times New Roman" w:eastAsiaTheme="minorHAnsi" w:hAnsi="Times New Roman"/>
          <w:bCs/>
          <w:sz w:val="24"/>
          <w:szCs w:val="20"/>
          <w:lang w:eastAsia="en-US"/>
        </w:rPr>
      </w:pPr>
      <w:r w:rsidRPr="001D2558">
        <w:rPr>
          <w:rFonts w:ascii="Times New Roman" w:hAnsi="Times New Roman"/>
          <w:spacing w:val="-15"/>
          <w:sz w:val="24"/>
          <w:szCs w:val="24"/>
        </w:rPr>
        <w:br/>
      </w:r>
    </w:p>
    <w:p w14:paraId="326AF19F"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Члены комиссии:</w:t>
      </w:r>
    </w:p>
    <w:p w14:paraId="4BC43D4C"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p>
    <w:p w14:paraId="427072F6"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w:t>
      </w:r>
    </w:p>
    <w:p w14:paraId="6EF725D9" w14:textId="77777777" w:rsidR="00175187" w:rsidRPr="001D2558" w:rsidRDefault="00175187" w:rsidP="00175187">
      <w:pPr>
        <w:spacing w:after="0" w:line="240" w:lineRule="auto"/>
        <w:jc w:val="both"/>
        <w:textAlignment w:val="baseline"/>
        <w:rPr>
          <w:rFonts w:ascii="Times New Roman" w:hAnsi="Times New Roman"/>
          <w:spacing w:val="-15"/>
          <w:szCs w:val="24"/>
        </w:rPr>
      </w:pPr>
      <w:r w:rsidRPr="001D2558">
        <w:rPr>
          <w:rFonts w:ascii="Times New Roman" w:hAnsi="Times New Roman"/>
          <w:spacing w:val="-15"/>
          <w:szCs w:val="24"/>
        </w:rPr>
        <w:t>          (</w:t>
      </w:r>
      <w:proofErr w:type="gramStart"/>
      <w:r w:rsidRPr="001D2558">
        <w:rPr>
          <w:rFonts w:ascii="Times New Roman" w:hAnsi="Times New Roman"/>
          <w:spacing w:val="-15"/>
          <w:szCs w:val="24"/>
        </w:rPr>
        <w:t>должность)  </w:t>
      </w:r>
      <w:r>
        <w:rPr>
          <w:rFonts w:ascii="Times New Roman" w:hAnsi="Times New Roman"/>
          <w:spacing w:val="-15"/>
          <w:szCs w:val="24"/>
        </w:rPr>
        <w:t xml:space="preserve"> </w:t>
      </w:r>
      <w:proofErr w:type="gramEnd"/>
      <w:r>
        <w:rPr>
          <w:rFonts w:ascii="Times New Roman" w:hAnsi="Times New Roman"/>
          <w:spacing w:val="-15"/>
          <w:szCs w:val="24"/>
        </w:rPr>
        <w:t xml:space="preserve">                                                  </w:t>
      </w:r>
      <w:r w:rsidRPr="001D2558">
        <w:rPr>
          <w:rFonts w:ascii="Times New Roman" w:hAnsi="Times New Roman"/>
          <w:spacing w:val="-15"/>
          <w:szCs w:val="24"/>
        </w:rPr>
        <w:t xml:space="preserve"> (подпись)                           (инициалы, фамилия)</w:t>
      </w:r>
    </w:p>
    <w:p w14:paraId="1A73F7E9"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w:t>
      </w:r>
    </w:p>
    <w:p w14:paraId="6DFA65B5" w14:textId="77777777" w:rsidR="00175187" w:rsidRPr="001D2558" w:rsidRDefault="00175187" w:rsidP="00175187">
      <w:pPr>
        <w:spacing w:after="0" w:line="240" w:lineRule="auto"/>
        <w:jc w:val="both"/>
        <w:textAlignment w:val="baseline"/>
        <w:rPr>
          <w:rFonts w:ascii="Times New Roman" w:hAnsi="Times New Roman"/>
          <w:spacing w:val="-15"/>
          <w:szCs w:val="24"/>
        </w:rPr>
      </w:pPr>
      <w:r w:rsidRPr="001D2558">
        <w:rPr>
          <w:rFonts w:ascii="Times New Roman" w:hAnsi="Times New Roman"/>
          <w:spacing w:val="-15"/>
          <w:sz w:val="24"/>
          <w:szCs w:val="24"/>
        </w:rPr>
        <w:t>       </w:t>
      </w:r>
      <w:r>
        <w:rPr>
          <w:rFonts w:ascii="Times New Roman" w:hAnsi="Times New Roman"/>
          <w:spacing w:val="-15"/>
          <w:sz w:val="24"/>
          <w:szCs w:val="24"/>
        </w:rPr>
        <w:t xml:space="preserve">  </w:t>
      </w:r>
      <w:r w:rsidRPr="001D2558">
        <w:rPr>
          <w:rFonts w:ascii="Times New Roman" w:hAnsi="Times New Roman"/>
          <w:spacing w:val="-15"/>
          <w:szCs w:val="24"/>
        </w:rPr>
        <w:t>(</w:t>
      </w:r>
      <w:proofErr w:type="gramStart"/>
      <w:r w:rsidRPr="001D2558">
        <w:rPr>
          <w:rFonts w:ascii="Times New Roman" w:hAnsi="Times New Roman"/>
          <w:spacing w:val="-15"/>
          <w:szCs w:val="24"/>
        </w:rPr>
        <w:t>должность) </w:t>
      </w:r>
      <w:r>
        <w:rPr>
          <w:rFonts w:ascii="Times New Roman" w:hAnsi="Times New Roman"/>
          <w:spacing w:val="-15"/>
          <w:szCs w:val="24"/>
        </w:rPr>
        <w:t xml:space="preserve">  </w:t>
      </w:r>
      <w:proofErr w:type="gramEnd"/>
      <w:r>
        <w:rPr>
          <w:rFonts w:ascii="Times New Roman" w:hAnsi="Times New Roman"/>
          <w:spacing w:val="-15"/>
          <w:szCs w:val="24"/>
        </w:rPr>
        <w:t xml:space="preserve">                                                  </w:t>
      </w:r>
      <w:r w:rsidRPr="001D2558">
        <w:rPr>
          <w:rFonts w:ascii="Times New Roman" w:hAnsi="Times New Roman"/>
          <w:spacing w:val="-15"/>
          <w:szCs w:val="24"/>
        </w:rPr>
        <w:t>  (подпись)                           (инициалы, фамилия)</w:t>
      </w:r>
    </w:p>
    <w:p w14:paraId="3A1CB635" w14:textId="77777777" w:rsidR="00175187" w:rsidRPr="001D2558" w:rsidRDefault="00175187" w:rsidP="00175187">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w:t>
      </w:r>
    </w:p>
    <w:p w14:paraId="7A86E6FE" w14:textId="77777777" w:rsidR="00175187" w:rsidRPr="001D2558" w:rsidRDefault="00175187" w:rsidP="00175187">
      <w:pPr>
        <w:spacing w:after="0" w:line="240" w:lineRule="auto"/>
        <w:jc w:val="both"/>
        <w:textAlignment w:val="baseline"/>
        <w:rPr>
          <w:rFonts w:ascii="Times New Roman" w:hAnsi="Times New Roman"/>
          <w:spacing w:val="-15"/>
          <w:szCs w:val="24"/>
        </w:rPr>
      </w:pPr>
      <w:r w:rsidRPr="001D2558">
        <w:rPr>
          <w:rFonts w:ascii="Times New Roman" w:hAnsi="Times New Roman"/>
          <w:spacing w:val="-15"/>
          <w:sz w:val="24"/>
          <w:szCs w:val="24"/>
        </w:rPr>
        <w:t>       </w:t>
      </w:r>
      <w:r>
        <w:rPr>
          <w:rFonts w:ascii="Times New Roman" w:hAnsi="Times New Roman"/>
          <w:spacing w:val="-15"/>
          <w:sz w:val="24"/>
          <w:szCs w:val="24"/>
        </w:rPr>
        <w:t xml:space="preserve">  </w:t>
      </w:r>
      <w:r w:rsidRPr="001D2558">
        <w:rPr>
          <w:rFonts w:ascii="Times New Roman" w:hAnsi="Times New Roman"/>
          <w:spacing w:val="-15"/>
          <w:szCs w:val="24"/>
        </w:rPr>
        <w:t>(</w:t>
      </w:r>
      <w:proofErr w:type="gramStart"/>
      <w:r w:rsidRPr="001D2558">
        <w:rPr>
          <w:rFonts w:ascii="Times New Roman" w:hAnsi="Times New Roman"/>
          <w:spacing w:val="-15"/>
          <w:szCs w:val="24"/>
        </w:rPr>
        <w:t>должность) </w:t>
      </w:r>
      <w:r>
        <w:rPr>
          <w:rFonts w:ascii="Times New Roman" w:hAnsi="Times New Roman"/>
          <w:spacing w:val="-15"/>
          <w:szCs w:val="24"/>
        </w:rPr>
        <w:t xml:space="preserve">  </w:t>
      </w:r>
      <w:proofErr w:type="gramEnd"/>
      <w:r>
        <w:rPr>
          <w:rFonts w:ascii="Times New Roman" w:hAnsi="Times New Roman"/>
          <w:spacing w:val="-15"/>
          <w:szCs w:val="24"/>
        </w:rPr>
        <w:t xml:space="preserve">                                                  </w:t>
      </w:r>
      <w:r w:rsidRPr="001D2558">
        <w:rPr>
          <w:rFonts w:ascii="Times New Roman" w:hAnsi="Times New Roman"/>
          <w:spacing w:val="-15"/>
          <w:szCs w:val="24"/>
        </w:rPr>
        <w:t>  (подпись)                           (инициалы, фамилия)</w:t>
      </w:r>
    </w:p>
    <w:p w14:paraId="24589304" w14:textId="77777777" w:rsidR="00175187" w:rsidRDefault="00175187" w:rsidP="00175187">
      <w:pPr>
        <w:pStyle w:val="1"/>
        <w:keepNext w:val="0"/>
        <w:keepLines w:val="0"/>
        <w:autoSpaceDE w:val="0"/>
        <w:autoSpaceDN w:val="0"/>
        <w:adjustRightInd w:val="0"/>
        <w:spacing w:before="0" w:line="240" w:lineRule="auto"/>
        <w:jc w:val="both"/>
        <w:rPr>
          <w:rFonts w:ascii="Courier New" w:eastAsiaTheme="minorHAnsi" w:hAnsi="Courier New" w:cs="Courier New"/>
          <w:b/>
          <w:bCs/>
          <w:color w:val="auto"/>
          <w:sz w:val="20"/>
          <w:szCs w:val="20"/>
          <w:lang w:eastAsia="en-US"/>
        </w:rPr>
      </w:pPr>
    </w:p>
    <w:p w14:paraId="750CB3ED" w14:textId="77777777" w:rsidR="00175187" w:rsidRDefault="00175187" w:rsidP="00175187">
      <w:pPr>
        <w:pStyle w:val="1"/>
        <w:keepNext w:val="0"/>
        <w:keepLines w:val="0"/>
        <w:autoSpaceDE w:val="0"/>
        <w:autoSpaceDN w:val="0"/>
        <w:adjustRightInd w:val="0"/>
        <w:spacing w:before="0" w:line="240" w:lineRule="auto"/>
        <w:jc w:val="both"/>
        <w:rPr>
          <w:rFonts w:ascii="Courier New" w:eastAsiaTheme="minorHAnsi" w:hAnsi="Courier New" w:cs="Courier New"/>
          <w:b/>
          <w:bCs/>
          <w:color w:val="auto"/>
          <w:sz w:val="20"/>
          <w:szCs w:val="20"/>
          <w:lang w:eastAsia="en-US"/>
        </w:rPr>
      </w:pPr>
    </w:p>
    <w:p w14:paraId="035F8323" w14:textId="77777777" w:rsidR="00175187" w:rsidRPr="00AE386F" w:rsidRDefault="00175187" w:rsidP="00175187">
      <w:pPr>
        <w:spacing w:after="0" w:line="240" w:lineRule="auto"/>
        <w:jc w:val="both"/>
        <w:textAlignment w:val="baseline"/>
        <w:rPr>
          <w:rFonts w:ascii="Times New Roman" w:eastAsiaTheme="minorHAnsi" w:hAnsi="Times New Roman"/>
          <w:bCs/>
          <w:sz w:val="24"/>
          <w:szCs w:val="20"/>
          <w:lang w:eastAsia="en-US"/>
        </w:rPr>
      </w:pPr>
      <w:r>
        <w:rPr>
          <w:rFonts w:ascii="Times New Roman" w:eastAsiaTheme="minorHAnsi" w:hAnsi="Times New Roman"/>
          <w:bCs/>
          <w:sz w:val="24"/>
          <w:szCs w:val="20"/>
          <w:lang w:eastAsia="en-US"/>
        </w:rPr>
        <w:t>Приложения</w:t>
      </w:r>
      <w:r w:rsidRPr="00AE386F">
        <w:rPr>
          <w:rFonts w:ascii="Times New Roman" w:eastAsiaTheme="minorHAnsi" w:hAnsi="Times New Roman"/>
          <w:bCs/>
          <w:sz w:val="24"/>
          <w:szCs w:val="20"/>
          <w:lang w:eastAsia="en-US"/>
        </w:rPr>
        <w:t>:</w:t>
      </w:r>
    </w:p>
    <w:p w14:paraId="023688E5" w14:textId="77777777" w:rsidR="00175187" w:rsidRDefault="00175187" w:rsidP="00175187">
      <w:pPr>
        <w:pStyle w:val="1"/>
        <w:keepNext w:val="0"/>
        <w:keepLines w:val="0"/>
        <w:numPr>
          <w:ilvl w:val="0"/>
          <w:numId w:val="35"/>
        </w:numPr>
        <w:autoSpaceDE w:val="0"/>
        <w:autoSpaceDN w:val="0"/>
        <w:adjustRightInd w:val="0"/>
        <w:spacing w:before="0" w:line="240" w:lineRule="auto"/>
        <w:jc w:val="both"/>
        <w:rPr>
          <w:rFonts w:ascii="Times New Roman" w:eastAsiaTheme="minorHAnsi" w:hAnsi="Times New Roman"/>
          <w:bCs/>
          <w:color w:val="auto"/>
          <w:sz w:val="24"/>
          <w:szCs w:val="20"/>
          <w:lang w:eastAsia="en-US"/>
        </w:rPr>
      </w:pPr>
      <w:r>
        <w:rPr>
          <w:rFonts w:ascii="Times New Roman" w:eastAsiaTheme="minorHAnsi" w:hAnsi="Times New Roman"/>
          <w:bCs/>
          <w:color w:val="auto"/>
          <w:sz w:val="24"/>
          <w:szCs w:val="20"/>
          <w:lang w:eastAsia="en-US"/>
        </w:rPr>
        <w:t>___________________________________________</w:t>
      </w:r>
    </w:p>
    <w:p w14:paraId="012E6EFE" w14:textId="77777777" w:rsidR="00175187" w:rsidRDefault="00175187" w:rsidP="00175187">
      <w:pPr>
        <w:pStyle w:val="a3"/>
        <w:numPr>
          <w:ilvl w:val="0"/>
          <w:numId w:val="35"/>
        </w:numPr>
        <w:rPr>
          <w:rFonts w:eastAsiaTheme="minorHAnsi"/>
          <w:lang w:eastAsia="en-US"/>
        </w:rPr>
      </w:pPr>
      <w:r>
        <w:rPr>
          <w:rFonts w:eastAsiaTheme="minorHAnsi"/>
          <w:lang w:eastAsia="en-US"/>
        </w:rPr>
        <w:t>_______________________________________________</w:t>
      </w:r>
    </w:p>
    <w:p w14:paraId="6D64C9C9" w14:textId="77777777" w:rsidR="00175187" w:rsidRPr="00147410" w:rsidRDefault="00175187" w:rsidP="00175187">
      <w:pPr>
        <w:pStyle w:val="a3"/>
        <w:numPr>
          <w:ilvl w:val="0"/>
          <w:numId w:val="35"/>
        </w:numPr>
        <w:rPr>
          <w:rFonts w:eastAsiaTheme="minorHAnsi"/>
          <w:lang w:eastAsia="en-US"/>
        </w:rPr>
      </w:pPr>
      <w:r>
        <w:rPr>
          <w:rFonts w:eastAsiaTheme="minorHAnsi"/>
          <w:lang w:eastAsia="en-US"/>
        </w:rPr>
        <w:t>_______________________________________________</w:t>
      </w:r>
    </w:p>
    <w:p w14:paraId="4E9E07BE" w14:textId="77777777" w:rsidR="00175187" w:rsidRDefault="00175187" w:rsidP="00175187">
      <w:pPr>
        <w:pStyle w:val="1"/>
        <w:keepNext w:val="0"/>
        <w:keepLines w:val="0"/>
        <w:autoSpaceDE w:val="0"/>
        <w:autoSpaceDN w:val="0"/>
        <w:adjustRightInd w:val="0"/>
        <w:spacing w:before="0" w:line="240" w:lineRule="auto"/>
        <w:jc w:val="both"/>
        <w:rPr>
          <w:rFonts w:ascii="Courier New" w:eastAsiaTheme="minorHAnsi" w:hAnsi="Courier New" w:cs="Courier New"/>
          <w:b/>
          <w:bCs/>
          <w:color w:val="auto"/>
          <w:sz w:val="20"/>
          <w:szCs w:val="20"/>
          <w:lang w:eastAsia="en-US"/>
        </w:rPr>
      </w:pPr>
    </w:p>
    <w:p w14:paraId="1F9BE80E" w14:textId="77777777" w:rsidR="00175187" w:rsidRDefault="00175187" w:rsidP="003364DF">
      <w:pPr>
        <w:pStyle w:val="ConsPlusNormal"/>
        <w:jc w:val="right"/>
        <w:outlineLvl w:val="1"/>
        <w:rPr>
          <w:rFonts w:ascii="Times New Roman" w:hAnsi="Times New Roman" w:cs="Times New Roman"/>
        </w:rPr>
      </w:pPr>
    </w:p>
    <w:p w14:paraId="3B22275F" w14:textId="77777777" w:rsidR="007C6EC1" w:rsidRDefault="007C6EC1" w:rsidP="003364DF">
      <w:pPr>
        <w:pStyle w:val="ConsPlusNormal"/>
        <w:jc w:val="right"/>
        <w:outlineLvl w:val="1"/>
        <w:rPr>
          <w:rFonts w:ascii="Times New Roman" w:hAnsi="Times New Roman" w:cs="Times New Roman"/>
        </w:rPr>
      </w:pPr>
    </w:p>
    <w:p w14:paraId="284D2986" w14:textId="77777777" w:rsidR="007C6EC1" w:rsidRDefault="007C6EC1" w:rsidP="003364DF">
      <w:pPr>
        <w:pStyle w:val="ConsPlusNormal"/>
        <w:jc w:val="right"/>
        <w:outlineLvl w:val="1"/>
        <w:rPr>
          <w:rFonts w:ascii="Times New Roman" w:hAnsi="Times New Roman" w:cs="Times New Roman"/>
        </w:rPr>
      </w:pPr>
    </w:p>
    <w:p w14:paraId="333ED47E" w14:textId="77777777" w:rsidR="003364DF" w:rsidRPr="001D2558" w:rsidRDefault="003364DF" w:rsidP="003364DF">
      <w:pPr>
        <w:pStyle w:val="ConsPlusNormal"/>
        <w:jc w:val="right"/>
        <w:outlineLvl w:val="1"/>
        <w:rPr>
          <w:rFonts w:ascii="Times New Roman" w:hAnsi="Times New Roman" w:cs="Times New Roman"/>
        </w:rPr>
      </w:pPr>
      <w:r w:rsidRPr="001D2558">
        <w:rPr>
          <w:rFonts w:ascii="Times New Roman" w:hAnsi="Times New Roman" w:cs="Times New Roman"/>
        </w:rPr>
        <w:t>Приложение N 1</w:t>
      </w:r>
      <w:r w:rsidR="00E817FB">
        <w:rPr>
          <w:rFonts w:ascii="Times New Roman" w:hAnsi="Times New Roman" w:cs="Times New Roman"/>
        </w:rPr>
        <w:t>3</w:t>
      </w:r>
      <w:r w:rsidRPr="001D2558">
        <w:rPr>
          <w:rFonts w:ascii="Times New Roman" w:hAnsi="Times New Roman" w:cs="Times New Roman"/>
        </w:rPr>
        <w:t xml:space="preserve"> </w:t>
      </w:r>
    </w:p>
    <w:p w14:paraId="0C6AC54F" w14:textId="77777777" w:rsidR="003364DF" w:rsidRPr="001D2558" w:rsidRDefault="003364DF" w:rsidP="003364DF">
      <w:pPr>
        <w:pStyle w:val="ConsPlusNormal"/>
        <w:jc w:val="center"/>
        <w:rPr>
          <w:rFonts w:ascii="Times New Roman" w:hAnsi="Times New Roman" w:cs="Times New Roman"/>
        </w:rPr>
      </w:pPr>
      <w:r w:rsidRPr="001D2558">
        <w:rPr>
          <w:rFonts w:ascii="Times New Roman" w:hAnsi="Times New Roman" w:cs="Times New Roman"/>
        </w:rPr>
        <w:t xml:space="preserve">                                                                                              к Положению о погребении и похоронном деле</w:t>
      </w:r>
    </w:p>
    <w:p w14:paraId="772031E0" w14:textId="77777777" w:rsidR="003364DF" w:rsidRPr="001D2558" w:rsidRDefault="003364DF" w:rsidP="003364DF">
      <w:pPr>
        <w:pStyle w:val="ConsPlusNormal"/>
        <w:jc w:val="both"/>
        <w:rPr>
          <w:rFonts w:ascii="Times New Roman" w:hAnsi="Times New Roman" w:cs="Times New Roman"/>
        </w:rPr>
      </w:pPr>
      <w:r w:rsidRPr="001D2558">
        <w:rPr>
          <w:rFonts w:ascii="Times New Roman" w:hAnsi="Times New Roman" w:cs="Times New Roman"/>
        </w:rPr>
        <w:t xml:space="preserve">                                                                                              на территории городского округа Тольятти</w:t>
      </w:r>
    </w:p>
    <w:p w14:paraId="292657D6" w14:textId="77777777" w:rsidR="003364DF" w:rsidRPr="001D2558" w:rsidRDefault="003364DF" w:rsidP="00333420">
      <w:pPr>
        <w:autoSpaceDE w:val="0"/>
        <w:autoSpaceDN w:val="0"/>
        <w:adjustRightInd w:val="0"/>
        <w:spacing w:after="0" w:line="240" w:lineRule="auto"/>
        <w:ind w:firstLine="709"/>
        <w:jc w:val="right"/>
      </w:pPr>
    </w:p>
    <w:p w14:paraId="3F047127" w14:textId="77777777" w:rsidR="00175187" w:rsidRPr="00175187" w:rsidRDefault="00175187" w:rsidP="00175187">
      <w:pPr>
        <w:autoSpaceDE w:val="0"/>
        <w:autoSpaceDN w:val="0"/>
        <w:adjustRightInd w:val="0"/>
        <w:spacing w:after="0"/>
        <w:jc w:val="center"/>
        <w:rPr>
          <w:rFonts w:ascii="Times New Roman" w:hAnsi="Times New Roman"/>
          <w:b/>
          <w:bCs/>
          <w:sz w:val="24"/>
          <w:szCs w:val="28"/>
        </w:rPr>
      </w:pPr>
      <w:r w:rsidRPr="00175187">
        <w:rPr>
          <w:rFonts w:ascii="Times New Roman" w:hAnsi="Times New Roman"/>
          <w:b/>
          <w:bCs/>
          <w:sz w:val="24"/>
          <w:szCs w:val="28"/>
        </w:rPr>
        <w:t>АКТ № ___</w:t>
      </w:r>
    </w:p>
    <w:p w14:paraId="2875B8CA" w14:textId="77777777" w:rsidR="00175187" w:rsidRPr="00175187" w:rsidRDefault="00175187" w:rsidP="00175187">
      <w:pPr>
        <w:autoSpaceDE w:val="0"/>
        <w:autoSpaceDN w:val="0"/>
        <w:adjustRightInd w:val="0"/>
        <w:spacing w:after="0"/>
        <w:jc w:val="center"/>
        <w:rPr>
          <w:rFonts w:ascii="Times New Roman" w:hAnsi="Times New Roman"/>
          <w:b/>
          <w:sz w:val="24"/>
          <w:szCs w:val="28"/>
        </w:rPr>
      </w:pPr>
      <w:r w:rsidRPr="00175187">
        <w:rPr>
          <w:rFonts w:ascii="Times New Roman" w:hAnsi="Times New Roman"/>
          <w:b/>
          <w:sz w:val="24"/>
          <w:szCs w:val="28"/>
        </w:rPr>
        <w:t>о сносе (демонтаже) намогильных сооружений (надгробий)</w:t>
      </w:r>
    </w:p>
    <w:p w14:paraId="473EEC22" w14:textId="77777777" w:rsidR="00175187" w:rsidRPr="00175187" w:rsidRDefault="00175187" w:rsidP="00175187">
      <w:pPr>
        <w:autoSpaceDE w:val="0"/>
        <w:autoSpaceDN w:val="0"/>
        <w:adjustRightInd w:val="0"/>
        <w:spacing w:after="0"/>
        <w:jc w:val="center"/>
        <w:rPr>
          <w:rFonts w:ascii="Times New Roman" w:hAnsi="Times New Roman"/>
          <w:b/>
          <w:sz w:val="24"/>
          <w:szCs w:val="28"/>
        </w:rPr>
      </w:pPr>
      <w:r w:rsidRPr="00175187">
        <w:rPr>
          <w:rFonts w:ascii="Times New Roman" w:hAnsi="Times New Roman"/>
          <w:b/>
          <w:sz w:val="24"/>
          <w:szCs w:val="28"/>
        </w:rPr>
        <w:t>и оград</w:t>
      </w:r>
      <w:r w:rsidRPr="00175187">
        <w:rPr>
          <w:rFonts w:ascii="Times New Roman" w:hAnsi="Times New Roman"/>
          <w:b/>
          <w:color w:val="000000"/>
          <w:sz w:val="24"/>
          <w:szCs w:val="28"/>
          <w:lang w:eastAsia="ja-JP"/>
        </w:rPr>
        <w:t xml:space="preserve"> (части </w:t>
      </w:r>
      <w:r w:rsidRPr="00175187">
        <w:rPr>
          <w:rFonts w:ascii="Times New Roman" w:hAnsi="Times New Roman"/>
          <w:b/>
          <w:sz w:val="24"/>
          <w:szCs w:val="28"/>
        </w:rPr>
        <w:t>намогильных сооружений (надгробий)</w:t>
      </w:r>
    </w:p>
    <w:p w14:paraId="53F5AA85" w14:textId="77777777" w:rsidR="00175187" w:rsidRPr="00175187" w:rsidRDefault="00175187" w:rsidP="00175187">
      <w:pPr>
        <w:autoSpaceDE w:val="0"/>
        <w:autoSpaceDN w:val="0"/>
        <w:adjustRightInd w:val="0"/>
        <w:spacing w:after="0"/>
        <w:jc w:val="center"/>
        <w:rPr>
          <w:rFonts w:ascii="Times New Roman" w:hAnsi="Times New Roman"/>
          <w:b/>
          <w:bCs/>
          <w:sz w:val="24"/>
          <w:szCs w:val="28"/>
        </w:rPr>
      </w:pPr>
      <w:r w:rsidRPr="00175187">
        <w:rPr>
          <w:rFonts w:ascii="Times New Roman" w:hAnsi="Times New Roman"/>
          <w:b/>
          <w:sz w:val="24"/>
          <w:szCs w:val="28"/>
        </w:rPr>
        <w:t>и оград</w:t>
      </w:r>
      <w:r w:rsidRPr="00175187">
        <w:rPr>
          <w:rFonts w:ascii="Times New Roman" w:hAnsi="Times New Roman"/>
          <w:b/>
          <w:color w:val="000000"/>
          <w:sz w:val="24"/>
          <w:szCs w:val="28"/>
          <w:lang w:eastAsia="ja-JP"/>
        </w:rPr>
        <w:t xml:space="preserve">), установленных на кладбищах, в нарушении требований </w:t>
      </w:r>
    </w:p>
    <w:p w14:paraId="129B85D0" w14:textId="77777777" w:rsidR="00175187" w:rsidRPr="00175187" w:rsidRDefault="00175187" w:rsidP="00175187">
      <w:pPr>
        <w:autoSpaceDE w:val="0"/>
        <w:autoSpaceDN w:val="0"/>
        <w:adjustRightInd w:val="0"/>
        <w:spacing w:line="240" w:lineRule="auto"/>
        <w:jc w:val="both"/>
        <w:outlineLvl w:val="0"/>
        <w:rPr>
          <w:rFonts w:ascii="Times New Roman" w:hAnsi="Times New Roman"/>
          <w:sz w:val="24"/>
          <w:szCs w:val="28"/>
        </w:rPr>
      </w:pPr>
    </w:p>
    <w:p w14:paraId="736939B4" w14:textId="77777777" w:rsidR="00175187" w:rsidRPr="00175187" w:rsidRDefault="00175187" w:rsidP="00175187">
      <w:pPr>
        <w:autoSpaceDE w:val="0"/>
        <w:autoSpaceDN w:val="0"/>
        <w:adjustRightInd w:val="0"/>
        <w:spacing w:line="240" w:lineRule="auto"/>
        <w:rPr>
          <w:rFonts w:ascii="Times New Roman" w:hAnsi="Times New Roman"/>
          <w:sz w:val="24"/>
          <w:szCs w:val="28"/>
        </w:rPr>
      </w:pPr>
      <w:r w:rsidRPr="00175187">
        <w:rPr>
          <w:rFonts w:ascii="Times New Roman" w:hAnsi="Times New Roman"/>
          <w:sz w:val="24"/>
          <w:szCs w:val="28"/>
        </w:rPr>
        <w:t>«__</w:t>
      </w:r>
      <w:proofErr w:type="gramStart"/>
      <w:r w:rsidRPr="00175187">
        <w:rPr>
          <w:rFonts w:ascii="Times New Roman" w:hAnsi="Times New Roman"/>
          <w:sz w:val="24"/>
          <w:szCs w:val="28"/>
        </w:rPr>
        <w:t>_»_</w:t>
      </w:r>
      <w:proofErr w:type="gramEnd"/>
      <w:r w:rsidRPr="00175187">
        <w:rPr>
          <w:rFonts w:ascii="Times New Roman" w:hAnsi="Times New Roman"/>
          <w:sz w:val="24"/>
          <w:szCs w:val="28"/>
        </w:rPr>
        <w:t xml:space="preserve">_________ ____ г.                                                               </w:t>
      </w:r>
      <w:r>
        <w:rPr>
          <w:rFonts w:ascii="Times New Roman" w:hAnsi="Times New Roman"/>
          <w:sz w:val="24"/>
          <w:szCs w:val="28"/>
        </w:rPr>
        <w:t xml:space="preserve">                               </w:t>
      </w:r>
      <w:r w:rsidRPr="00175187">
        <w:rPr>
          <w:rFonts w:ascii="Times New Roman" w:hAnsi="Times New Roman"/>
          <w:sz w:val="24"/>
          <w:szCs w:val="28"/>
        </w:rPr>
        <w:t>г. о. Тольятти</w:t>
      </w:r>
    </w:p>
    <w:p w14:paraId="26D790A0" w14:textId="77777777" w:rsidR="00175187" w:rsidRPr="00175187" w:rsidRDefault="00175187" w:rsidP="00175187">
      <w:pPr>
        <w:autoSpaceDE w:val="0"/>
        <w:autoSpaceDN w:val="0"/>
        <w:adjustRightInd w:val="0"/>
        <w:spacing w:after="0" w:line="240" w:lineRule="auto"/>
        <w:ind w:firstLine="709"/>
        <w:jc w:val="both"/>
        <w:rPr>
          <w:rFonts w:ascii="Times New Roman" w:hAnsi="Times New Roman"/>
          <w:color w:val="000000"/>
          <w:sz w:val="24"/>
          <w:szCs w:val="28"/>
        </w:rPr>
      </w:pPr>
      <w:r w:rsidRPr="00175187">
        <w:rPr>
          <w:rFonts w:ascii="Times New Roman" w:hAnsi="Times New Roman"/>
          <w:sz w:val="24"/>
          <w:szCs w:val="28"/>
        </w:rPr>
        <w:t xml:space="preserve">Настоящий акт составлен </w:t>
      </w:r>
      <w:r w:rsidRPr="00175187">
        <w:rPr>
          <w:rFonts w:ascii="Times New Roman" w:hAnsi="Times New Roman"/>
          <w:color w:val="000000"/>
          <w:sz w:val="24"/>
          <w:szCs w:val="28"/>
          <w:lang w:eastAsia="ja-JP"/>
        </w:rPr>
        <w:t xml:space="preserve">уполномоченными лицами муниципального казенного учреждения </w:t>
      </w:r>
      <w:proofErr w:type="spellStart"/>
      <w:r w:rsidRPr="00175187">
        <w:rPr>
          <w:rFonts w:ascii="Times New Roman" w:hAnsi="Times New Roman"/>
          <w:color w:val="000000"/>
          <w:sz w:val="24"/>
          <w:szCs w:val="28"/>
          <w:lang w:eastAsia="ja-JP"/>
        </w:rPr>
        <w:t>г.о</w:t>
      </w:r>
      <w:proofErr w:type="spellEnd"/>
      <w:r w:rsidRPr="00175187">
        <w:rPr>
          <w:rFonts w:ascii="Times New Roman" w:hAnsi="Times New Roman"/>
          <w:color w:val="000000"/>
          <w:sz w:val="24"/>
          <w:szCs w:val="28"/>
          <w:lang w:eastAsia="ja-JP"/>
        </w:rPr>
        <w:t xml:space="preserve">. Тольятти «Ритуал», </w:t>
      </w:r>
      <w:r w:rsidRPr="00175187">
        <w:rPr>
          <w:rFonts w:ascii="Times New Roman" w:hAnsi="Times New Roman"/>
          <w:color w:val="000000"/>
          <w:sz w:val="24"/>
          <w:szCs w:val="28"/>
        </w:rPr>
        <w:t xml:space="preserve">департамента городского хозяйства администрации </w:t>
      </w:r>
      <w:proofErr w:type="spellStart"/>
      <w:r w:rsidRPr="00175187">
        <w:rPr>
          <w:rFonts w:ascii="Times New Roman" w:hAnsi="Times New Roman"/>
          <w:color w:val="000000"/>
          <w:sz w:val="24"/>
          <w:szCs w:val="28"/>
        </w:rPr>
        <w:t>г.о</w:t>
      </w:r>
      <w:proofErr w:type="spellEnd"/>
      <w:r w:rsidRPr="00175187">
        <w:rPr>
          <w:rFonts w:ascii="Times New Roman" w:hAnsi="Times New Roman"/>
          <w:color w:val="000000"/>
          <w:sz w:val="24"/>
          <w:szCs w:val="28"/>
        </w:rPr>
        <w:t xml:space="preserve">. Тольятти </w:t>
      </w:r>
      <w:r w:rsidRPr="00175187">
        <w:rPr>
          <w:rFonts w:ascii="Times New Roman" w:hAnsi="Times New Roman"/>
          <w:sz w:val="24"/>
          <w:szCs w:val="28"/>
        </w:rPr>
        <w:t>________________________________________________________________________________________________________________________________________________________________</w:t>
      </w:r>
    </w:p>
    <w:p w14:paraId="36D402B2" w14:textId="77777777" w:rsidR="00175187" w:rsidRPr="00175187" w:rsidRDefault="00175187" w:rsidP="00175187">
      <w:pPr>
        <w:autoSpaceDE w:val="0"/>
        <w:autoSpaceDN w:val="0"/>
        <w:adjustRightInd w:val="0"/>
        <w:spacing w:after="0" w:line="240" w:lineRule="auto"/>
        <w:jc w:val="both"/>
        <w:rPr>
          <w:rFonts w:ascii="Times New Roman" w:hAnsi="Times New Roman"/>
          <w:sz w:val="18"/>
        </w:rPr>
      </w:pPr>
      <w:r w:rsidRPr="00175187">
        <w:rPr>
          <w:rFonts w:ascii="Times New Roman" w:hAnsi="Times New Roman"/>
          <w:sz w:val="20"/>
        </w:rPr>
        <w:t xml:space="preserve">                                                                     </w:t>
      </w:r>
      <w:r w:rsidRPr="00175187">
        <w:rPr>
          <w:rFonts w:ascii="Times New Roman" w:hAnsi="Times New Roman"/>
          <w:sz w:val="18"/>
        </w:rPr>
        <w:t>(Ф.И.О., занимаемая должность)</w:t>
      </w:r>
    </w:p>
    <w:p w14:paraId="7E7845D2" w14:textId="77777777" w:rsidR="00175187" w:rsidRPr="00175187" w:rsidRDefault="00175187" w:rsidP="00175187">
      <w:pPr>
        <w:autoSpaceDE w:val="0"/>
        <w:autoSpaceDN w:val="0"/>
        <w:adjustRightInd w:val="0"/>
        <w:spacing w:line="240" w:lineRule="auto"/>
        <w:rPr>
          <w:rFonts w:ascii="Times New Roman" w:hAnsi="Times New Roman"/>
          <w:b/>
          <w:bCs/>
          <w:sz w:val="24"/>
          <w:szCs w:val="28"/>
        </w:rPr>
      </w:pPr>
      <w:r w:rsidRPr="00175187">
        <w:rPr>
          <w:rFonts w:ascii="Times New Roman" w:hAnsi="Times New Roman"/>
          <w:sz w:val="24"/>
          <w:szCs w:val="28"/>
        </w:rPr>
        <w:t>о том, что __________________________________________________</w:t>
      </w:r>
      <w:r w:rsidRPr="00175187">
        <w:rPr>
          <w:rFonts w:ascii="Times New Roman" w:hAnsi="Times New Roman"/>
          <w:sz w:val="24"/>
          <w:szCs w:val="28"/>
          <w:lang w:eastAsia="ja-JP"/>
        </w:rPr>
        <w:t>_________</w:t>
      </w:r>
      <w:r w:rsidR="00E817FB">
        <w:rPr>
          <w:rFonts w:ascii="Times New Roman" w:hAnsi="Times New Roman"/>
          <w:sz w:val="24"/>
          <w:szCs w:val="28"/>
          <w:lang w:eastAsia="ja-JP"/>
        </w:rPr>
        <w:t>____________</w:t>
      </w:r>
    </w:p>
    <w:p w14:paraId="671B7D5A" w14:textId="77777777" w:rsidR="00175187" w:rsidRPr="00175187" w:rsidRDefault="00175187" w:rsidP="00175187">
      <w:pPr>
        <w:autoSpaceDE w:val="0"/>
        <w:autoSpaceDN w:val="0"/>
        <w:adjustRightInd w:val="0"/>
        <w:spacing w:after="0" w:line="240" w:lineRule="auto"/>
        <w:jc w:val="both"/>
        <w:rPr>
          <w:rFonts w:ascii="Times New Roman" w:hAnsi="Times New Roman"/>
          <w:sz w:val="18"/>
          <w:szCs w:val="28"/>
        </w:rPr>
      </w:pPr>
      <w:r w:rsidRPr="00175187">
        <w:rPr>
          <w:rFonts w:ascii="Times New Roman" w:hAnsi="Times New Roman"/>
          <w:sz w:val="18"/>
          <w:szCs w:val="28"/>
        </w:rPr>
        <w:t>________________________________________________________________________________________________</w:t>
      </w:r>
      <w:r w:rsidR="00E817FB">
        <w:rPr>
          <w:rFonts w:ascii="Times New Roman" w:hAnsi="Times New Roman"/>
          <w:sz w:val="18"/>
          <w:szCs w:val="28"/>
        </w:rPr>
        <w:t>__________</w:t>
      </w:r>
      <w:r w:rsidRPr="00175187">
        <w:rPr>
          <w:rFonts w:ascii="Times New Roman" w:hAnsi="Times New Roman"/>
          <w:sz w:val="18"/>
          <w:szCs w:val="28"/>
        </w:rPr>
        <w:t xml:space="preserve">  </w:t>
      </w:r>
    </w:p>
    <w:p w14:paraId="24A4CD79" w14:textId="77777777" w:rsidR="00175187" w:rsidRDefault="00175187" w:rsidP="00175187">
      <w:pPr>
        <w:autoSpaceDE w:val="0"/>
        <w:autoSpaceDN w:val="0"/>
        <w:adjustRightInd w:val="0"/>
        <w:spacing w:after="0" w:line="240" w:lineRule="auto"/>
        <w:jc w:val="center"/>
        <w:rPr>
          <w:rFonts w:ascii="Times New Roman" w:hAnsi="Times New Roman"/>
          <w:bCs/>
          <w:sz w:val="20"/>
          <w:szCs w:val="28"/>
        </w:rPr>
      </w:pPr>
      <w:r w:rsidRPr="00175187">
        <w:rPr>
          <w:rFonts w:ascii="Times New Roman" w:hAnsi="Times New Roman"/>
          <w:sz w:val="18"/>
          <w:szCs w:val="28"/>
        </w:rPr>
        <w:t xml:space="preserve">(описание и место расположения демонтируемых </w:t>
      </w:r>
      <w:r w:rsidRPr="00175187">
        <w:rPr>
          <w:rFonts w:ascii="Times New Roman" w:hAnsi="Times New Roman"/>
          <w:bCs/>
          <w:sz w:val="18"/>
          <w:szCs w:val="28"/>
        </w:rPr>
        <w:t xml:space="preserve">надмогильных сооружений (надгробий) и (или) оград, </w:t>
      </w:r>
      <w:r w:rsidRPr="00175187">
        <w:rPr>
          <w:rFonts w:ascii="Times New Roman" w:hAnsi="Times New Roman"/>
          <w:bCs/>
          <w:sz w:val="20"/>
          <w:szCs w:val="28"/>
        </w:rPr>
        <w:t>установленных на кладбищах и выступающих за пределы мест захоронения или нависающих над соседними)</w:t>
      </w:r>
    </w:p>
    <w:p w14:paraId="616B6463" w14:textId="77777777" w:rsidR="00175187" w:rsidRPr="00175187" w:rsidRDefault="00175187" w:rsidP="00175187">
      <w:pPr>
        <w:autoSpaceDE w:val="0"/>
        <w:autoSpaceDN w:val="0"/>
        <w:adjustRightInd w:val="0"/>
        <w:spacing w:after="0" w:line="240" w:lineRule="auto"/>
        <w:jc w:val="center"/>
        <w:rPr>
          <w:rFonts w:ascii="Times New Roman" w:hAnsi="Times New Roman"/>
          <w:bCs/>
          <w:sz w:val="20"/>
          <w:szCs w:val="28"/>
        </w:rPr>
      </w:pPr>
    </w:p>
    <w:p w14:paraId="6FF7041A" w14:textId="77777777" w:rsidR="00175187" w:rsidRPr="00175187" w:rsidRDefault="00E817FB" w:rsidP="00175187">
      <w:pPr>
        <w:autoSpaceDE w:val="0"/>
        <w:autoSpaceDN w:val="0"/>
        <w:adjustRightInd w:val="0"/>
        <w:spacing w:line="240" w:lineRule="auto"/>
        <w:jc w:val="both"/>
        <w:rPr>
          <w:rFonts w:ascii="Times New Roman" w:hAnsi="Times New Roman"/>
          <w:sz w:val="24"/>
          <w:szCs w:val="28"/>
        </w:rPr>
      </w:pPr>
      <w:r>
        <w:rPr>
          <w:rFonts w:ascii="Times New Roman" w:hAnsi="Times New Roman"/>
          <w:sz w:val="24"/>
          <w:szCs w:val="28"/>
        </w:rPr>
        <w:t>д</w:t>
      </w:r>
      <w:r w:rsidR="00175187" w:rsidRPr="00175187">
        <w:rPr>
          <w:rFonts w:ascii="Times New Roman" w:hAnsi="Times New Roman"/>
          <w:sz w:val="24"/>
          <w:szCs w:val="28"/>
        </w:rPr>
        <w:t>емонтировано</w:t>
      </w:r>
      <w:r>
        <w:rPr>
          <w:rFonts w:ascii="Times New Roman" w:hAnsi="Times New Roman"/>
          <w:sz w:val="24"/>
          <w:szCs w:val="28"/>
        </w:rPr>
        <w:t xml:space="preserve"> </w:t>
      </w:r>
      <w:r w:rsidR="00175187" w:rsidRPr="00175187">
        <w:rPr>
          <w:rFonts w:ascii="Times New Roman" w:hAnsi="Times New Roman"/>
          <w:sz w:val="24"/>
          <w:szCs w:val="28"/>
        </w:rPr>
        <w:t>(</w:t>
      </w:r>
      <w:proofErr w:type="spellStart"/>
      <w:r w:rsidR="00175187" w:rsidRPr="00175187">
        <w:rPr>
          <w:rFonts w:ascii="Times New Roman" w:hAnsi="Times New Roman"/>
          <w:sz w:val="24"/>
          <w:szCs w:val="28"/>
        </w:rPr>
        <w:t>ны</w:t>
      </w:r>
      <w:proofErr w:type="spellEnd"/>
      <w:r w:rsidR="00175187" w:rsidRPr="00175187">
        <w:rPr>
          <w:rFonts w:ascii="Times New Roman" w:hAnsi="Times New Roman"/>
          <w:sz w:val="24"/>
          <w:szCs w:val="28"/>
        </w:rPr>
        <w:t>) и транспортировано</w:t>
      </w:r>
      <w:r>
        <w:rPr>
          <w:rFonts w:ascii="Times New Roman" w:hAnsi="Times New Roman"/>
          <w:sz w:val="24"/>
          <w:szCs w:val="28"/>
        </w:rPr>
        <w:t xml:space="preserve"> </w:t>
      </w:r>
      <w:r w:rsidR="00175187" w:rsidRPr="00175187">
        <w:rPr>
          <w:rFonts w:ascii="Times New Roman" w:hAnsi="Times New Roman"/>
          <w:sz w:val="24"/>
          <w:szCs w:val="28"/>
        </w:rPr>
        <w:t>(</w:t>
      </w:r>
      <w:proofErr w:type="spellStart"/>
      <w:r w:rsidR="00175187" w:rsidRPr="00175187">
        <w:rPr>
          <w:rFonts w:ascii="Times New Roman" w:hAnsi="Times New Roman"/>
          <w:sz w:val="24"/>
          <w:szCs w:val="28"/>
        </w:rPr>
        <w:t>ны</w:t>
      </w:r>
      <w:proofErr w:type="spellEnd"/>
      <w:r w:rsidR="00175187" w:rsidRPr="00175187">
        <w:rPr>
          <w:rFonts w:ascii="Times New Roman" w:hAnsi="Times New Roman"/>
          <w:sz w:val="24"/>
          <w:szCs w:val="28"/>
        </w:rPr>
        <w:t>) на ответственное хранение по   адресу: ________________________________________________________________________________</w:t>
      </w:r>
    </w:p>
    <w:p w14:paraId="726546FD" w14:textId="77777777" w:rsidR="00175187" w:rsidRPr="00175187" w:rsidRDefault="00175187" w:rsidP="00175187">
      <w:pPr>
        <w:autoSpaceDE w:val="0"/>
        <w:autoSpaceDN w:val="0"/>
        <w:adjustRightInd w:val="0"/>
        <w:spacing w:line="240" w:lineRule="auto"/>
        <w:jc w:val="both"/>
        <w:rPr>
          <w:rFonts w:ascii="Times New Roman" w:hAnsi="Times New Roman"/>
          <w:sz w:val="24"/>
          <w:szCs w:val="28"/>
        </w:rPr>
      </w:pPr>
      <w:r w:rsidRPr="00175187">
        <w:rPr>
          <w:rFonts w:ascii="Times New Roman" w:hAnsi="Times New Roman"/>
          <w:sz w:val="24"/>
          <w:szCs w:val="28"/>
        </w:rPr>
        <w:t>____________________________________________________________________</w:t>
      </w:r>
      <w:r>
        <w:rPr>
          <w:rFonts w:ascii="Times New Roman" w:hAnsi="Times New Roman"/>
          <w:sz w:val="24"/>
          <w:szCs w:val="28"/>
        </w:rPr>
        <w:t>____________</w:t>
      </w:r>
    </w:p>
    <w:p w14:paraId="32614754" w14:textId="77777777" w:rsidR="00175187" w:rsidRPr="00175187" w:rsidRDefault="00175187" w:rsidP="00175187">
      <w:pPr>
        <w:autoSpaceDE w:val="0"/>
        <w:autoSpaceDN w:val="0"/>
        <w:adjustRightInd w:val="0"/>
        <w:spacing w:line="240" w:lineRule="auto"/>
        <w:jc w:val="both"/>
        <w:rPr>
          <w:rFonts w:ascii="Times New Roman" w:hAnsi="Times New Roman"/>
          <w:sz w:val="24"/>
          <w:szCs w:val="28"/>
        </w:rPr>
      </w:pPr>
      <w:r w:rsidRPr="00175187">
        <w:rPr>
          <w:rFonts w:ascii="Times New Roman" w:hAnsi="Times New Roman"/>
          <w:sz w:val="24"/>
          <w:szCs w:val="28"/>
        </w:rPr>
        <w:t>«__</w:t>
      </w:r>
      <w:proofErr w:type="gramStart"/>
      <w:r w:rsidRPr="00175187">
        <w:rPr>
          <w:rFonts w:ascii="Times New Roman" w:hAnsi="Times New Roman"/>
          <w:sz w:val="24"/>
          <w:szCs w:val="28"/>
        </w:rPr>
        <w:t>_»_</w:t>
      </w:r>
      <w:proofErr w:type="gramEnd"/>
      <w:r w:rsidRPr="00175187">
        <w:rPr>
          <w:rFonts w:ascii="Times New Roman" w:hAnsi="Times New Roman"/>
          <w:sz w:val="24"/>
          <w:szCs w:val="28"/>
        </w:rPr>
        <w:t>_________ ____</w:t>
      </w:r>
      <w:r w:rsidR="00E817FB">
        <w:rPr>
          <w:rFonts w:ascii="Times New Roman" w:hAnsi="Times New Roman"/>
          <w:sz w:val="24"/>
          <w:szCs w:val="28"/>
        </w:rPr>
        <w:t xml:space="preserve"> </w:t>
      </w:r>
      <w:r w:rsidRPr="00175187">
        <w:rPr>
          <w:rFonts w:ascii="Times New Roman" w:hAnsi="Times New Roman"/>
          <w:sz w:val="24"/>
          <w:szCs w:val="28"/>
        </w:rPr>
        <w:t>г. в «___» часов «___» минут.</w:t>
      </w:r>
    </w:p>
    <w:p w14:paraId="58FA3F40" w14:textId="77777777" w:rsidR="00175187" w:rsidRPr="00175187" w:rsidRDefault="00175187" w:rsidP="00175187">
      <w:pPr>
        <w:autoSpaceDE w:val="0"/>
        <w:autoSpaceDN w:val="0"/>
        <w:adjustRightInd w:val="0"/>
        <w:spacing w:line="240" w:lineRule="auto"/>
        <w:jc w:val="both"/>
        <w:rPr>
          <w:rFonts w:ascii="Times New Roman" w:hAnsi="Times New Roman"/>
          <w:sz w:val="24"/>
          <w:szCs w:val="28"/>
        </w:rPr>
      </w:pPr>
    </w:p>
    <w:p w14:paraId="13595D02" w14:textId="77777777" w:rsidR="00175187" w:rsidRPr="00175187" w:rsidRDefault="00175187" w:rsidP="00E817FB">
      <w:pPr>
        <w:autoSpaceDE w:val="0"/>
        <w:autoSpaceDN w:val="0"/>
        <w:adjustRightInd w:val="0"/>
        <w:spacing w:after="0" w:line="240" w:lineRule="auto"/>
        <w:jc w:val="both"/>
        <w:rPr>
          <w:rFonts w:ascii="Times New Roman" w:hAnsi="Times New Roman"/>
          <w:sz w:val="24"/>
          <w:szCs w:val="28"/>
        </w:rPr>
      </w:pPr>
      <w:r w:rsidRPr="00175187">
        <w:rPr>
          <w:rFonts w:ascii="Times New Roman" w:hAnsi="Times New Roman"/>
          <w:sz w:val="24"/>
          <w:szCs w:val="28"/>
        </w:rPr>
        <w:t>С текстом акта ознакомлен</w:t>
      </w:r>
      <w:r w:rsidR="00E817FB">
        <w:rPr>
          <w:rFonts w:ascii="Times New Roman" w:hAnsi="Times New Roman"/>
          <w:sz w:val="24"/>
          <w:szCs w:val="28"/>
        </w:rPr>
        <w:t xml:space="preserve"> </w:t>
      </w:r>
      <w:r w:rsidRPr="00175187">
        <w:rPr>
          <w:rFonts w:ascii="Times New Roman" w:hAnsi="Times New Roman"/>
          <w:sz w:val="24"/>
          <w:szCs w:val="28"/>
        </w:rPr>
        <w:t>(а): _____________________________________</w:t>
      </w:r>
      <w:r w:rsidR="00E817FB">
        <w:rPr>
          <w:rFonts w:ascii="Times New Roman" w:hAnsi="Times New Roman"/>
          <w:sz w:val="24"/>
          <w:szCs w:val="28"/>
        </w:rPr>
        <w:t>_____________</w:t>
      </w:r>
    </w:p>
    <w:p w14:paraId="6651D8A3" w14:textId="77777777" w:rsidR="00175187" w:rsidRPr="00175187" w:rsidRDefault="00175187" w:rsidP="00E817FB">
      <w:pPr>
        <w:autoSpaceDE w:val="0"/>
        <w:autoSpaceDN w:val="0"/>
        <w:adjustRightInd w:val="0"/>
        <w:spacing w:after="0" w:line="240" w:lineRule="auto"/>
        <w:jc w:val="both"/>
        <w:rPr>
          <w:rFonts w:ascii="Times New Roman" w:hAnsi="Times New Roman"/>
          <w:sz w:val="24"/>
          <w:szCs w:val="28"/>
        </w:rPr>
      </w:pPr>
      <w:r w:rsidRPr="00175187">
        <w:rPr>
          <w:rFonts w:ascii="Times New Roman" w:hAnsi="Times New Roman"/>
          <w:sz w:val="24"/>
          <w:szCs w:val="28"/>
        </w:rPr>
        <w:t xml:space="preserve">                                                     (</w:t>
      </w:r>
      <w:proofErr w:type="gramStart"/>
      <w:r w:rsidRPr="00175187">
        <w:rPr>
          <w:rFonts w:ascii="Times New Roman" w:hAnsi="Times New Roman"/>
          <w:sz w:val="24"/>
          <w:szCs w:val="28"/>
        </w:rPr>
        <w:t xml:space="preserve">подпись)   </w:t>
      </w:r>
      <w:proofErr w:type="gramEnd"/>
      <w:r w:rsidRPr="00175187">
        <w:rPr>
          <w:rFonts w:ascii="Times New Roman" w:hAnsi="Times New Roman"/>
          <w:sz w:val="24"/>
          <w:szCs w:val="28"/>
        </w:rPr>
        <w:t xml:space="preserve"> (Ф.И.О. лица, ответственного за захоронение)</w:t>
      </w:r>
    </w:p>
    <w:p w14:paraId="6CF0C6EB" w14:textId="77777777" w:rsidR="00175187" w:rsidRPr="00175187" w:rsidRDefault="00175187" w:rsidP="00175187">
      <w:pPr>
        <w:autoSpaceDE w:val="0"/>
        <w:autoSpaceDN w:val="0"/>
        <w:adjustRightInd w:val="0"/>
        <w:spacing w:line="240" w:lineRule="auto"/>
        <w:jc w:val="both"/>
        <w:rPr>
          <w:rFonts w:ascii="Times New Roman" w:hAnsi="Times New Roman"/>
          <w:sz w:val="24"/>
          <w:szCs w:val="28"/>
        </w:rPr>
      </w:pPr>
    </w:p>
    <w:p w14:paraId="6C0C202D" w14:textId="77777777" w:rsidR="00175187" w:rsidRPr="00175187" w:rsidRDefault="00175187" w:rsidP="00175187">
      <w:pPr>
        <w:tabs>
          <w:tab w:val="left" w:pos="6870"/>
        </w:tabs>
        <w:autoSpaceDE w:val="0"/>
        <w:autoSpaceDN w:val="0"/>
        <w:adjustRightInd w:val="0"/>
        <w:spacing w:line="240" w:lineRule="auto"/>
        <w:jc w:val="both"/>
        <w:rPr>
          <w:rFonts w:ascii="Times New Roman" w:hAnsi="Times New Roman"/>
          <w:sz w:val="24"/>
          <w:szCs w:val="28"/>
        </w:rPr>
      </w:pPr>
      <w:r w:rsidRPr="00175187">
        <w:rPr>
          <w:rFonts w:ascii="Times New Roman" w:hAnsi="Times New Roman"/>
          <w:sz w:val="24"/>
          <w:szCs w:val="28"/>
        </w:rPr>
        <w:t xml:space="preserve">________________________        </w:t>
      </w:r>
      <w:r w:rsidRPr="00175187">
        <w:rPr>
          <w:rFonts w:ascii="Times New Roman" w:hAnsi="Times New Roman"/>
          <w:sz w:val="24"/>
          <w:szCs w:val="28"/>
        </w:rPr>
        <w:tab/>
        <w:t>___________________</w:t>
      </w:r>
    </w:p>
    <w:p w14:paraId="283B5376" w14:textId="77777777" w:rsidR="00175187" w:rsidRPr="00175187" w:rsidRDefault="00175187" w:rsidP="00175187">
      <w:pPr>
        <w:tabs>
          <w:tab w:val="left" w:pos="6870"/>
        </w:tabs>
        <w:spacing w:line="240" w:lineRule="auto"/>
        <w:rPr>
          <w:rFonts w:ascii="Times New Roman" w:hAnsi="Times New Roman"/>
          <w:sz w:val="24"/>
          <w:szCs w:val="28"/>
        </w:rPr>
      </w:pPr>
      <w:r w:rsidRPr="00175187">
        <w:rPr>
          <w:rFonts w:ascii="Times New Roman" w:hAnsi="Times New Roman"/>
          <w:sz w:val="24"/>
          <w:szCs w:val="28"/>
        </w:rPr>
        <w:t>________________________</w:t>
      </w:r>
      <w:r w:rsidRPr="00175187">
        <w:rPr>
          <w:rFonts w:ascii="Times New Roman" w:hAnsi="Times New Roman"/>
          <w:sz w:val="24"/>
          <w:szCs w:val="28"/>
        </w:rPr>
        <w:tab/>
        <w:t>___________________</w:t>
      </w:r>
    </w:p>
    <w:p w14:paraId="06FDAC1D" w14:textId="77777777" w:rsidR="00175187" w:rsidRPr="00175187" w:rsidRDefault="00175187" w:rsidP="00175187">
      <w:pPr>
        <w:tabs>
          <w:tab w:val="left" w:pos="6870"/>
        </w:tabs>
        <w:spacing w:line="240" w:lineRule="auto"/>
        <w:rPr>
          <w:rFonts w:ascii="Times New Roman" w:hAnsi="Times New Roman"/>
          <w:sz w:val="24"/>
          <w:szCs w:val="28"/>
        </w:rPr>
      </w:pPr>
      <w:r w:rsidRPr="00175187">
        <w:rPr>
          <w:rFonts w:ascii="Times New Roman" w:hAnsi="Times New Roman"/>
          <w:sz w:val="24"/>
          <w:szCs w:val="28"/>
        </w:rPr>
        <w:t>________________________</w:t>
      </w:r>
      <w:r w:rsidRPr="00175187">
        <w:rPr>
          <w:rFonts w:ascii="Times New Roman" w:hAnsi="Times New Roman"/>
          <w:sz w:val="24"/>
          <w:szCs w:val="28"/>
        </w:rPr>
        <w:tab/>
        <w:t>___________________</w:t>
      </w:r>
    </w:p>
    <w:p w14:paraId="4CC08AA2" w14:textId="77777777" w:rsidR="00175187" w:rsidRPr="00175187" w:rsidRDefault="00175187" w:rsidP="00175187">
      <w:pPr>
        <w:tabs>
          <w:tab w:val="left" w:pos="6870"/>
        </w:tabs>
        <w:spacing w:line="240" w:lineRule="auto"/>
        <w:rPr>
          <w:rFonts w:ascii="Times New Roman" w:hAnsi="Times New Roman"/>
          <w:sz w:val="24"/>
          <w:szCs w:val="28"/>
        </w:rPr>
      </w:pPr>
      <w:r w:rsidRPr="00175187">
        <w:rPr>
          <w:rFonts w:ascii="Times New Roman" w:hAnsi="Times New Roman"/>
          <w:sz w:val="24"/>
          <w:szCs w:val="28"/>
        </w:rPr>
        <w:t xml:space="preserve">        (Ф.И.О.)</w:t>
      </w:r>
      <w:r w:rsidRPr="00175187">
        <w:rPr>
          <w:rFonts w:ascii="Times New Roman" w:hAnsi="Times New Roman"/>
          <w:sz w:val="24"/>
          <w:szCs w:val="28"/>
        </w:rPr>
        <w:tab/>
        <w:t xml:space="preserve">                (подпись)</w:t>
      </w:r>
    </w:p>
    <w:p w14:paraId="1193483D" w14:textId="77777777" w:rsidR="003364DF" w:rsidRPr="00730DD8" w:rsidRDefault="003364DF" w:rsidP="00730DD8">
      <w:pPr>
        <w:tabs>
          <w:tab w:val="left" w:pos="3285"/>
          <w:tab w:val="left" w:pos="4395"/>
        </w:tabs>
        <w:autoSpaceDE w:val="0"/>
        <w:autoSpaceDN w:val="0"/>
        <w:adjustRightInd w:val="0"/>
        <w:spacing w:after="0" w:line="240" w:lineRule="auto"/>
        <w:ind w:firstLine="709"/>
        <w:rPr>
          <w:rFonts w:ascii="Times New Roman" w:hAnsi="Times New Roman"/>
        </w:rPr>
      </w:pPr>
    </w:p>
    <w:p w14:paraId="5A470867" w14:textId="77777777" w:rsidR="00E817FB" w:rsidRDefault="00E817FB" w:rsidP="0069004E">
      <w:pPr>
        <w:spacing w:after="240" w:line="240" w:lineRule="auto"/>
        <w:jc w:val="center"/>
        <w:textAlignment w:val="baseline"/>
        <w:rPr>
          <w:rFonts w:ascii="Times New Roman" w:hAnsi="Times New Roman"/>
          <w:b/>
          <w:bCs/>
          <w:sz w:val="24"/>
          <w:szCs w:val="20"/>
        </w:rPr>
      </w:pPr>
    </w:p>
    <w:p w14:paraId="721A32C1" w14:textId="77777777" w:rsidR="00E817FB" w:rsidRDefault="00E817FB" w:rsidP="0069004E">
      <w:pPr>
        <w:spacing w:after="240" w:line="240" w:lineRule="auto"/>
        <w:jc w:val="center"/>
        <w:textAlignment w:val="baseline"/>
        <w:rPr>
          <w:rFonts w:ascii="Times New Roman" w:hAnsi="Times New Roman"/>
          <w:b/>
          <w:bCs/>
          <w:sz w:val="24"/>
          <w:szCs w:val="20"/>
        </w:rPr>
      </w:pPr>
    </w:p>
    <w:p w14:paraId="721A000F" w14:textId="77777777" w:rsidR="00E817FB" w:rsidRDefault="00E817FB" w:rsidP="0069004E">
      <w:pPr>
        <w:spacing w:after="240" w:line="240" w:lineRule="auto"/>
        <w:jc w:val="center"/>
        <w:textAlignment w:val="baseline"/>
        <w:rPr>
          <w:rFonts w:ascii="Times New Roman" w:hAnsi="Times New Roman"/>
          <w:b/>
          <w:bCs/>
          <w:sz w:val="24"/>
          <w:szCs w:val="20"/>
        </w:rPr>
      </w:pPr>
    </w:p>
    <w:p w14:paraId="6A8139A8" w14:textId="77777777" w:rsidR="00E817FB" w:rsidRDefault="00E817FB" w:rsidP="0069004E">
      <w:pPr>
        <w:spacing w:after="240" w:line="240" w:lineRule="auto"/>
        <w:jc w:val="center"/>
        <w:textAlignment w:val="baseline"/>
        <w:rPr>
          <w:rFonts w:ascii="Times New Roman" w:hAnsi="Times New Roman"/>
          <w:b/>
          <w:bCs/>
          <w:sz w:val="24"/>
          <w:szCs w:val="20"/>
        </w:rPr>
      </w:pPr>
    </w:p>
    <w:p w14:paraId="7A8DC5C2" w14:textId="77777777" w:rsidR="007C6EC1" w:rsidRDefault="007C6EC1">
      <w:pPr>
        <w:rPr>
          <w:rFonts w:ascii="Times New Roman" w:hAnsi="Times New Roman"/>
          <w:b/>
          <w:bCs/>
          <w:sz w:val="24"/>
          <w:szCs w:val="20"/>
        </w:rPr>
        <w:sectPr w:rsidR="007C6EC1" w:rsidSect="007C6EC1">
          <w:pgSz w:w="11906" w:h="16838"/>
          <w:pgMar w:top="1259" w:right="567" w:bottom="1134" w:left="1701" w:header="709" w:footer="709" w:gutter="0"/>
          <w:cols w:space="708"/>
          <w:docGrid w:linePitch="360"/>
        </w:sectPr>
      </w:pPr>
      <w:r>
        <w:rPr>
          <w:rFonts w:ascii="Times New Roman" w:hAnsi="Times New Roman"/>
          <w:b/>
          <w:bCs/>
          <w:sz w:val="24"/>
          <w:szCs w:val="20"/>
        </w:rPr>
        <w:br w:type="page"/>
      </w:r>
    </w:p>
    <w:p w14:paraId="2BE89A9D" w14:textId="77777777" w:rsidR="00E817FB" w:rsidRPr="001D2558" w:rsidRDefault="00E817FB" w:rsidP="00E817FB">
      <w:pPr>
        <w:pStyle w:val="ConsPlusNormal"/>
        <w:jc w:val="right"/>
        <w:outlineLvl w:val="1"/>
        <w:rPr>
          <w:rFonts w:ascii="Times New Roman" w:hAnsi="Times New Roman" w:cs="Times New Roman"/>
        </w:rPr>
      </w:pPr>
      <w:r w:rsidRPr="001D2558">
        <w:rPr>
          <w:rFonts w:ascii="Times New Roman" w:hAnsi="Times New Roman" w:cs="Times New Roman"/>
        </w:rPr>
        <w:t>Приложение N 1</w:t>
      </w:r>
      <w:r>
        <w:rPr>
          <w:rFonts w:ascii="Times New Roman" w:hAnsi="Times New Roman" w:cs="Times New Roman"/>
        </w:rPr>
        <w:t>4</w:t>
      </w:r>
      <w:r w:rsidRPr="001D2558">
        <w:rPr>
          <w:rFonts w:ascii="Times New Roman" w:hAnsi="Times New Roman" w:cs="Times New Roman"/>
        </w:rPr>
        <w:t xml:space="preserve"> </w:t>
      </w:r>
    </w:p>
    <w:p w14:paraId="15804BAF" w14:textId="77777777" w:rsidR="00E817FB" w:rsidRPr="001D2558" w:rsidRDefault="00E817FB" w:rsidP="00E817FB">
      <w:pPr>
        <w:pStyle w:val="ConsPlusNormal"/>
        <w:jc w:val="right"/>
        <w:rPr>
          <w:rFonts w:ascii="Times New Roman" w:hAnsi="Times New Roman" w:cs="Times New Roman"/>
        </w:rPr>
      </w:pPr>
      <w:r w:rsidRPr="001D2558">
        <w:rPr>
          <w:rFonts w:ascii="Times New Roman" w:hAnsi="Times New Roman" w:cs="Times New Roman"/>
        </w:rPr>
        <w:t>к Положению о погребении и похоронном деле</w:t>
      </w:r>
    </w:p>
    <w:p w14:paraId="75E43976" w14:textId="77777777" w:rsidR="00E817FB" w:rsidRPr="001D2558" w:rsidRDefault="00E817FB" w:rsidP="00E817FB">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 округа Тольятти</w:t>
      </w:r>
    </w:p>
    <w:p w14:paraId="4F7D493F" w14:textId="77777777" w:rsidR="007C6EC1" w:rsidRDefault="007C6EC1" w:rsidP="00E817FB">
      <w:pPr>
        <w:pStyle w:val="ConsPlusNormal"/>
        <w:jc w:val="center"/>
        <w:rPr>
          <w:rFonts w:ascii="Times New Roman" w:hAnsi="Times New Roman" w:cs="Times New Roman"/>
          <w:b/>
        </w:rPr>
      </w:pPr>
    </w:p>
    <w:p w14:paraId="146FC696" w14:textId="77777777" w:rsidR="007C6EC1" w:rsidRDefault="007C6EC1" w:rsidP="00E817FB">
      <w:pPr>
        <w:pStyle w:val="ConsPlusNormal"/>
        <w:jc w:val="center"/>
        <w:rPr>
          <w:rFonts w:ascii="Times New Roman" w:hAnsi="Times New Roman" w:cs="Times New Roman"/>
          <w:b/>
        </w:rPr>
      </w:pPr>
    </w:p>
    <w:p w14:paraId="1F223406" w14:textId="77777777" w:rsidR="00E817FB" w:rsidRPr="001D2558" w:rsidRDefault="00E817FB" w:rsidP="00E817FB">
      <w:pPr>
        <w:pStyle w:val="ConsPlusNormal"/>
        <w:jc w:val="center"/>
        <w:rPr>
          <w:rFonts w:ascii="Times New Roman" w:hAnsi="Times New Roman" w:cs="Times New Roman"/>
          <w:b/>
        </w:rPr>
      </w:pPr>
      <w:r w:rsidRPr="001D2558">
        <w:rPr>
          <w:rFonts w:ascii="Times New Roman" w:hAnsi="Times New Roman" w:cs="Times New Roman"/>
          <w:b/>
        </w:rPr>
        <w:t>КНИГА</w:t>
      </w:r>
    </w:p>
    <w:p w14:paraId="7E328140" w14:textId="77777777" w:rsidR="00E817FB" w:rsidRPr="001D2558" w:rsidRDefault="00E817FB" w:rsidP="00E817FB">
      <w:pPr>
        <w:pStyle w:val="ConsPlusNormal"/>
        <w:jc w:val="center"/>
        <w:rPr>
          <w:rFonts w:ascii="Times New Roman" w:hAnsi="Times New Roman" w:cs="Times New Roman"/>
          <w:b/>
        </w:rPr>
      </w:pPr>
      <w:r w:rsidRPr="001D2558">
        <w:rPr>
          <w:rFonts w:ascii="Times New Roman" w:hAnsi="Times New Roman" w:cs="Times New Roman"/>
          <w:b/>
        </w:rPr>
        <w:t xml:space="preserve">УЧЕТА МЕСТ ЗАХОРОНЕНИЯ, ИМЕЮЩИХ ПРИЗНАКИ </w:t>
      </w:r>
      <w:r w:rsidR="00300DE1">
        <w:rPr>
          <w:rFonts w:ascii="Times New Roman" w:hAnsi="Times New Roman" w:cs="Times New Roman"/>
          <w:b/>
        </w:rPr>
        <w:t>БЕСХОЗНЫХ (БРОШЕННЫХ)</w:t>
      </w:r>
      <w:r w:rsidRPr="001D2558">
        <w:rPr>
          <w:rFonts w:ascii="Times New Roman" w:hAnsi="Times New Roman" w:cs="Times New Roman"/>
          <w:b/>
        </w:rPr>
        <w:t xml:space="preserve"> ЗАХОРОНЕНИЙ </w:t>
      </w:r>
    </w:p>
    <w:p w14:paraId="7295617E" w14:textId="77777777" w:rsidR="00E817FB" w:rsidRPr="001D2558" w:rsidRDefault="00E817FB" w:rsidP="00E817FB">
      <w:pPr>
        <w:autoSpaceDE w:val="0"/>
        <w:autoSpaceDN w:val="0"/>
        <w:adjustRightInd w:val="0"/>
        <w:spacing w:after="0" w:line="240" w:lineRule="auto"/>
        <w:ind w:firstLine="709"/>
        <w:jc w:val="right"/>
      </w:pPr>
    </w:p>
    <w:p w14:paraId="67CA18AE" w14:textId="77777777" w:rsidR="00E817FB" w:rsidRPr="001D2558" w:rsidRDefault="00E817FB" w:rsidP="00E817FB">
      <w:pPr>
        <w:autoSpaceDE w:val="0"/>
        <w:autoSpaceDN w:val="0"/>
        <w:adjustRightInd w:val="0"/>
        <w:spacing w:after="0" w:line="240" w:lineRule="auto"/>
        <w:ind w:firstLine="709"/>
        <w:jc w:val="right"/>
      </w:pPr>
    </w:p>
    <w:tbl>
      <w:tblPr>
        <w:tblpPr w:leftFromText="180" w:rightFromText="180" w:vertAnchor="page" w:horzAnchor="margin" w:tblpXSpec="center" w:tblpY="3946"/>
        <w:tblW w:w="12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37"/>
        <w:gridCol w:w="1238"/>
        <w:gridCol w:w="1237"/>
        <w:gridCol w:w="1237"/>
        <w:gridCol w:w="1237"/>
        <w:gridCol w:w="1237"/>
        <w:gridCol w:w="1237"/>
        <w:gridCol w:w="1237"/>
        <w:gridCol w:w="1237"/>
        <w:gridCol w:w="1237"/>
      </w:tblGrid>
      <w:tr w:rsidR="007C6EC1" w:rsidRPr="001D2558" w14:paraId="70C0FB44" w14:textId="77777777" w:rsidTr="007C6EC1">
        <w:tc>
          <w:tcPr>
            <w:tcW w:w="1237" w:type="dxa"/>
          </w:tcPr>
          <w:p w14:paraId="4F21B96E"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N п/п</w:t>
            </w:r>
          </w:p>
        </w:tc>
        <w:tc>
          <w:tcPr>
            <w:tcW w:w="1238" w:type="dxa"/>
          </w:tcPr>
          <w:p w14:paraId="5BD39237"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 Акта об осмотре</w:t>
            </w:r>
          </w:p>
        </w:tc>
        <w:tc>
          <w:tcPr>
            <w:tcW w:w="1237" w:type="dxa"/>
          </w:tcPr>
          <w:p w14:paraId="5E9D3F57"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внесения записи</w:t>
            </w:r>
          </w:p>
        </w:tc>
        <w:tc>
          <w:tcPr>
            <w:tcW w:w="1237" w:type="dxa"/>
          </w:tcPr>
          <w:p w14:paraId="5193D401"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Ф.И.О.</w:t>
            </w:r>
          </w:p>
          <w:p w14:paraId="2F391DAE"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умершего (при наличии)</w:t>
            </w:r>
          </w:p>
        </w:tc>
        <w:tc>
          <w:tcPr>
            <w:tcW w:w="1237" w:type="dxa"/>
          </w:tcPr>
          <w:p w14:paraId="3D346498"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смерти умершего (при наличии)</w:t>
            </w:r>
          </w:p>
        </w:tc>
        <w:tc>
          <w:tcPr>
            <w:tcW w:w="1237" w:type="dxa"/>
          </w:tcPr>
          <w:p w14:paraId="1E03E088"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Название кладбища, N квартала (очереди, участка, сектора), могилы; географические координаты захоронения</w:t>
            </w:r>
          </w:p>
        </w:tc>
        <w:tc>
          <w:tcPr>
            <w:tcW w:w="1237" w:type="dxa"/>
          </w:tcPr>
          <w:p w14:paraId="15C9758F" w14:textId="77777777" w:rsidR="007C6EC1" w:rsidRPr="001D2558" w:rsidRDefault="007C6EC1" w:rsidP="00300DE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 xml:space="preserve">Признаки </w:t>
            </w:r>
            <w:r w:rsidR="00300DE1">
              <w:rPr>
                <w:rFonts w:ascii="Times New Roman" w:hAnsi="Times New Roman" w:cs="Times New Roman"/>
                <w:sz w:val="16"/>
                <w:szCs w:val="16"/>
              </w:rPr>
              <w:t>бесхозного (брошенного)</w:t>
            </w:r>
            <w:r w:rsidRPr="001D2558">
              <w:rPr>
                <w:rFonts w:ascii="Times New Roman" w:hAnsi="Times New Roman" w:cs="Times New Roman"/>
                <w:sz w:val="16"/>
                <w:szCs w:val="16"/>
              </w:rPr>
              <w:t xml:space="preserve"> места, краткое описание захоронения</w:t>
            </w:r>
          </w:p>
        </w:tc>
        <w:tc>
          <w:tcPr>
            <w:tcW w:w="1237" w:type="dxa"/>
          </w:tcPr>
          <w:p w14:paraId="6CAFB29B"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Дата установления информационной таблички</w:t>
            </w:r>
          </w:p>
        </w:tc>
        <w:tc>
          <w:tcPr>
            <w:tcW w:w="1237" w:type="dxa"/>
          </w:tcPr>
          <w:p w14:paraId="2B63E556"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Ф.И.О. ответственного лица уполномоченной организации</w:t>
            </w:r>
          </w:p>
        </w:tc>
        <w:tc>
          <w:tcPr>
            <w:tcW w:w="1237" w:type="dxa"/>
          </w:tcPr>
          <w:p w14:paraId="3261E5FD" w14:textId="77777777" w:rsidR="007C6EC1" w:rsidRPr="001D2558" w:rsidRDefault="007C6EC1" w:rsidP="007C6EC1">
            <w:pPr>
              <w:spacing w:after="0" w:line="240" w:lineRule="auto"/>
              <w:jc w:val="center"/>
              <w:textAlignment w:val="baseline"/>
              <w:rPr>
                <w:rFonts w:ascii="Times New Roman" w:hAnsi="Times New Roman"/>
                <w:sz w:val="18"/>
                <w:szCs w:val="20"/>
              </w:rPr>
            </w:pPr>
            <w:r w:rsidRPr="001D2558">
              <w:rPr>
                <w:rFonts w:ascii="Times New Roman" w:hAnsi="Times New Roman"/>
                <w:sz w:val="18"/>
                <w:szCs w:val="20"/>
              </w:rPr>
              <w:t>Информация о приведении в соответствие места захоронения</w:t>
            </w:r>
          </w:p>
        </w:tc>
      </w:tr>
      <w:tr w:rsidR="007C6EC1" w:rsidRPr="001D2558" w14:paraId="0649C867" w14:textId="77777777" w:rsidTr="007C6EC1">
        <w:tc>
          <w:tcPr>
            <w:tcW w:w="1237" w:type="dxa"/>
          </w:tcPr>
          <w:p w14:paraId="3674502C"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1</w:t>
            </w:r>
          </w:p>
        </w:tc>
        <w:tc>
          <w:tcPr>
            <w:tcW w:w="1238" w:type="dxa"/>
          </w:tcPr>
          <w:p w14:paraId="27347430"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2</w:t>
            </w:r>
          </w:p>
        </w:tc>
        <w:tc>
          <w:tcPr>
            <w:tcW w:w="1237" w:type="dxa"/>
          </w:tcPr>
          <w:p w14:paraId="225A24DD"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3</w:t>
            </w:r>
          </w:p>
        </w:tc>
        <w:tc>
          <w:tcPr>
            <w:tcW w:w="1237" w:type="dxa"/>
          </w:tcPr>
          <w:p w14:paraId="7744FA70"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4</w:t>
            </w:r>
          </w:p>
        </w:tc>
        <w:tc>
          <w:tcPr>
            <w:tcW w:w="1237" w:type="dxa"/>
          </w:tcPr>
          <w:p w14:paraId="2C4897D2"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5</w:t>
            </w:r>
          </w:p>
        </w:tc>
        <w:tc>
          <w:tcPr>
            <w:tcW w:w="1237" w:type="dxa"/>
          </w:tcPr>
          <w:p w14:paraId="77F513F3"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6</w:t>
            </w:r>
          </w:p>
        </w:tc>
        <w:tc>
          <w:tcPr>
            <w:tcW w:w="1237" w:type="dxa"/>
          </w:tcPr>
          <w:p w14:paraId="100B481E"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7</w:t>
            </w:r>
          </w:p>
        </w:tc>
        <w:tc>
          <w:tcPr>
            <w:tcW w:w="1237" w:type="dxa"/>
          </w:tcPr>
          <w:p w14:paraId="1BDA5DAC"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8</w:t>
            </w:r>
          </w:p>
        </w:tc>
        <w:tc>
          <w:tcPr>
            <w:tcW w:w="1237" w:type="dxa"/>
          </w:tcPr>
          <w:p w14:paraId="234860DC" w14:textId="77777777" w:rsidR="007C6EC1" w:rsidRPr="001D2558" w:rsidRDefault="007C6EC1" w:rsidP="007C6EC1">
            <w:pPr>
              <w:pStyle w:val="ConsPlusNormal"/>
              <w:jc w:val="center"/>
              <w:rPr>
                <w:rFonts w:ascii="Times New Roman" w:hAnsi="Times New Roman" w:cs="Times New Roman"/>
                <w:sz w:val="16"/>
                <w:szCs w:val="16"/>
              </w:rPr>
            </w:pPr>
            <w:r w:rsidRPr="001D2558">
              <w:rPr>
                <w:rFonts w:ascii="Times New Roman" w:hAnsi="Times New Roman" w:cs="Times New Roman"/>
                <w:sz w:val="16"/>
                <w:szCs w:val="16"/>
              </w:rPr>
              <w:t>9</w:t>
            </w:r>
          </w:p>
        </w:tc>
        <w:tc>
          <w:tcPr>
            <w:tcW w:w="1237" w:type="dxa"/>
          </w:tcPr>
          <w:p w14:paraId="2AB89571" w14:textId="77777777" w:rsidR="007C6EC1" w:rsidRPr="001D2558" w:rsidRDefault="007C6EC1" w:rsidP="007C6EC1">
            <w:pPr>
              <w:pStyle w:val="ConsPlusNormal"/>
              <w:jc w:val="center"/>
              <w:rPr>
                <w:rFonts w:ascii="Times New Roman" w:hAnsi="Times New Roman" w:cs="Times New Roman"/>
                <w:sz w:val="16"/>
                <w:szCs w:val="16"/>
              </w:rPr>
            </w:pPr>
            <w:r>
              <w:rPr>
                <w:rFonts w:ascii="Times New Roman" w:hAnsi="Times New Roman" w:cs="Times New Roman"/>
                <w:sz w:val="16"/>
                <w:szCs w:val="16"/>
              </w:rPr>
              <w:t>10</w:t>
            </w:r>
          </w:p>
        </w:tc>
      </w:tr>
      <w:tr w:rsidR="007C6EC1" w:rsidRPr="001D2558" w14:paraId="5FF4D364" w14:textId="77777777" w:rsidTr="007C6EC1">
        <w:tc>
          <w:tcPr>
            <w:tcW w:w="1237" w:type="dxa"/>
          </w:tcPr>
          <w:p w14:paraId="5799BB4F"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3FB39FC3"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904E26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B6EEFE5"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9F619E7"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14C9A8C"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2D1A85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0346714"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456330B3"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95012FB"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34629BE9" w14:textId="77777777" w:rsidTr="007C6EC1">
        <w:tc>
          <w:tcPr>
            <w:tcW w:w="1237" w:type="dxa"/>
          </w:tcPr>
          <w:p w14:paraId="4E5E839C"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1AEBE12C"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62A253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9E336E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CBD258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F55E3D8"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D129E9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E5B3837"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C884748"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32382EC"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45863D77" w14:textId="77777777" w:rsidTr="007C6EC1">
        <w:tc>
          <w:tcPr>
            <w:tcW w:w="1237" w:type="dxa"/>
          </w:tcPr>
          <w:p w14:paraId="4603FD01"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220DF485"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C6A4E0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5408031"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682B83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FE2A6DF"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528812C"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DF02562"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0D72DD8"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A067A14"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2D7B4455" w14:textId="77777777" w:rsidTr="007C6EC1">
        <w:tc>
          <w:tcPr>
            <w:tcW w:w="1237" w:type="dxa"/>
          </w:tcPr>
          <w:p w14:paraId="49F0C842"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353F778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ED83613"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79F692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992708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1F41068"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B26616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4A73EE42"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C883025"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FABD0EF"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7CB7D1C1" w14:textId="77777777" w:rsidTr="007C6EC1">
        <w:tc>
          <w:tcPr>
            <w:tcW w:w="1237" w:type="dxa"/>
          </w:tcPr>
          <w:p w14:paraId="6CF92CBF"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2E367A3F"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AFC9B3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47DBDFD4"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926A74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AEB16E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7DB18F3"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B590B7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21A221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F997204"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36F1CEB1" w14:textId="77777777" w:rsidTr="007C6EC1">
        <w:tc>
          <w:tcPr>
            <w:tcW w:w="1237" w:type="dxa"/>
          </w:tcPr>
          <w:p w14:paraId="32F6C2D7"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3F9D70F8"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603C325"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9622F3F"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6BB3E55"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4853106E"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5AA25B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B761B46"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D0129F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0B2D068"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7BD5F627" w14:textId="77777777" w:rsidTr="007C6EC1">
        <w:tc>
          <w:tcPr>
            <w:tcW w:w="1237" w:type="dxa"/>
          </w:tcPr>
          <w:p w14:paraId="75933CE1"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2C93891D"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2FFDD4D"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1CD99C8E"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357B54C"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36D309EA"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9301FA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63B8571"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47AFADE"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CF7070B" w14:textId="77777777" w:rsidR="007C6EC1" w:rsidRPr="001D2558" w:rsidRDefault="007C6EC1" w:rsidP="007C6EC1">
            <w:pPr>
              <w:pStyle w:val="ConsPlusNormal"/>
              <w:rPr>
                <w:rFonts w:ascii="Times New Roman" w:hAnsi="Times New Roman" w:cs="Times New Roman"/>
                <w:sz w:val="16"/>
                <w:szCs w:val="16"/>
              </w:rPr>
            </w:pPr>
          </w:p>
        </w:tc>
      </w:tr>
      <w:tr w:rsidR="007C6EC1" w:rsidRPr="001D2558" w14:paraId="6193978D" w14:textId="77777777" w:rsidTr="007C6EC1">
        <w:tc>
          <w:tcPr>
            <w:tcW w:w="1237" w:type="dxa"/>
          </w:tcPr>
          <w:p w14:paraId="5A51291B" w14:textId="77777777" w:rsidR="007C6EC1" w:rsidRPr="001D2558" w:rsidRDefault="007C6EC1" w:rsidP="007C6EC1">
            <w:pPr>
              <w:pStyle w:val="ConsPlusNormal"/>
              <w:rPr>
                <w:rFonts w:ascii="Times New Roman" w:hAnsi="Times New Roman" w:cs="Times New Roman"/>
                <w:sz w:val="16"/>
                <w:szCs w:val="16"/>
              </w:rPr>
            </w:pPr>
          </w:p>
        </w:tc>
        <w:tc>
          <w:tcPr>
            <w:tcW w:w="1238" w:type="dxa"/>
          </w:tcPr>
          <w:p w14:paraId="76A2E33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1F3E98E"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553E37F"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E4B6317"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0D254F09"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6B55D266"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567593DB"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77B61BB0" w14:textId="77777777" w:rsidR="007C6EC1" w:rsidRPr="001D2558" w:rsidRDefault="007C6EC1" w:rsidP="007C6EC1">
            <w:pPr>
              <w:pStyle w:val="ConsPlusNormal"/>
              <w:rPr>
                <w:rFonts w:ascii="Times New Roman" w:hAnsi="Times New Roman" w:cs="Times New Roman"/>
                <w:sz w:val="16"/>
                <w:szCs w:val="16"/>
              </w:rPr>
            </w:pPr>
          </w:p>
        </w:tc>
        <w:tc>
          <w:tcPr>
            <w:tcW w:w="1237" w:type="dxa"/>
          </w:tcPr>
          <w:p w14:paraId="205114B1" w14:textId="77777777" w:rsidR="007C6EC1" w:rsidRPr="001D2558" w:rsidRDefault="007C6EC1" w:rsidP="007C6EC1">
            <w:pPr>
              <w:pStyle w:val="ConsPlusNormal"/>
              <w:rPr>
                <w:rFonts w:ascii="Times New Roman" w:hAnsi="Times New Roman" w:cs="Times New Roman"/>
                <w:sz w:val="16"/>
                <w:szCs w:val="16"/>
              </w:rPr>
            </w:pPr>
          </w:p>
        </w:tc>
      </w:tr>
    </w:tbl>
    <w:p w14:paraId="7629E079" w14:textId="77777777" w:rsidR="00E817FB" w:rsidRPr="001D2558" w:rsidRDefault="00E817FB" w:rsidP="00E817FB">
      <w:pPr>
        <w:autoSpaceDE w:val="0"/>
        <w:autoSpaceDN w:val="0"/>
        <w:adjustRightInd w:val="0"/>
        <w:spacing w:after="0" w:line="240" w:lineRule="auto"/>
        <w:ind w:firstLine="709"/>
        <w:jc w:val="right"/>
      </w:pPr>
    </w:p>
    <w:p w14:paraId="3F958382" w14:textId="77777777" w:rsidR="00E817FB" w:rsidRPr="001D2558" w:rsidRDefault="00E817FB" w:rsidP="00E817FB">
      <w:pPr>
        <w:autoSpaceDE w:val="0"/>
        <w:autoSpaceDN w:val="0"/>
        <w:adjustRightInd w:val="0"/>
        <w:spacing w:after="0" w:line="240" w:lineRule="auto"/>
        <w:ind w:firstLine="709"/>
        <w:jc w:val="right"/>
      </w:pPr>
    </w:p>
    <w:p w14:paraId="65E2EE50" w14:textId="77777777" w:rsidR="00E817FB" w:rsidRPr="001D2558" w:rsidRDefault="00E817FB" w:rsidP="00E817FB">
      <w:pPr>
        <w:autoSpaceDE w:val="0"/>
        <w:autoSpaceDN w:val="0"/>
        <w:adjustRightInd w:val="0"/>
        <w:spacing w:after="0" w:line="240" w:lineRule="auto"/>
        <w:ind w:firstLine="709"/>
        <w:jc w:val="right"/>
      </w:pPr>
    </w:p>
    <w:p w14:paraId="4DDD55F8" w14:textId="77777777" w:rsidR="00E817FB" w:rsidRPr="001D2558" w:rsidRDefault="00E817FB" w:rsidP="00E817FB">
      <w:pPr>
        <w:autoSpaceDE w:val="0"/>
        <w:autoSpaceDN w:val="0"/>
        <w:adjustRightInd w:val="0"/>
        <w:spacing w:after="0" w:line="240" w:lineRule="auto"/>
        <w:ind w:firstLine="709"/>
        <w:jc w:val="right"/>
      </w:pPr>
    </w:p>
    <w:p w14:paraId="3F37DBF1" w14:textId="77777777" w:rsidR="00E817FB" w:rsidRPr="001D2558" w:rsidRDefault="00E817FB" w:rsidP="00E817FB">
      <w:pPr>
        <w:autoSpaceDE w:val="0"/>
        <w:autoSpaceDN w:val="0"/>
        <w:adjustRightInd w:val="0"/>
        <w:spacing w:after="0" w:line="240" w:lineRule="auto"/>
        <w:ind w:firstLine="709"/>
        <w:jc w:val="right"/>
      </w:pPr>
    </w:p>
    <w:p w14:paraId="5CFD8604" w14:textId="77777777" w:rsidR="00E817FB" w:rsidRPr="001D2558" w:rsidRDefault="00E817FB" w:rsidP="00E817FB">
      <w:pPr>
        <w:autoSpaceDE w:val="0"/>
        <w:autoSpaceDN w:val="0"/>
        <w:adjustRightInd w:val="0"/>
        <w:spacing w:after="0" w:line="240" w:lineRule="auto"/>
        <w:ind w:firstLine="709"/>
        <w:jc w:val="right"/>
      </w:pPr>
    </w:p>
    <w:p w14:paraId="050B1CA7" w14:textId="77777777" w:rsidR="00E817FB" w:rsidRPr="001D2558" w:rsidRDefault="00E817FB" w:rsidP="00E817FB">
      <w:pPr>
        <w:autoSpaceDE w:val="0"/>
        <w:autoSpaceDN w:val="0"/>
        <w:adjustRightInd w:val="0"/>
        <w:spacing w:after="0" w:line="240" w:lineRule="auto"/>
        <w:ind w:firstLine="709"/>
        <w:jc w:val="right"/>
      </w:pPr>
    </w:p>
    <w:p w14:paraId="1656D3F0" w14:textId="77777777" w:rsidR="00E817FB" w:rsidRPr="001D2558" w:rsidRDefault="00E817FB" w:rsidP="00E817FB">
      <w:pPr>
        <w:autoSpaceDE w:val="0"/>
        <w:autoSpaceDN w:val="0"/>
        <w:adjustRightInd w:val="0"/>
        <w:spacing w:after="0" w:line="240" w:lineRule="auto"/>
        <w:ind w:firstLine="709"/>
        <w:jc w:val="right"/>
      </w:pPr>
    </w:p>
    <w:p w14:paraId="1C0D6A8B" w14:textId="77777777" w:rsidR="00E817FB" w:rsidRPr="001D2558" w:rsidRDefault="00E817FB" w:rsidP="00E817FB">
      <w:pPr>
        <w:autoSpaceDE w:val="0"/>
        <w:autoSpaceDN w:val="0"/>
        <w:adjustRightInd w:val="0"/>
        <w:spacing w:after="0" w:line="240" w:lineRule="auto"/>
        <w:ind w:firstLine="709"/>
        <w:jc w:val="right"/>
      </w:pPr>
    </w:p>
    <w:p w14:paraId="49BD0D7E" w14:textId="77777777" w:rsidR="00E817FB" w:rsidRPr="001D2558" w:rsidRDefault="00E817FB" w:rsidP="00E817FB">
      <w:pPr>
        <w:autoSpaceDE w:val="0"/>
        <w:autoSpaceDN w:val="0"/>
        <w:adjustRightInd w:val="0"/>
        <w:spacing w:after="0" w:line="240" w:lineRule="auto"/>
        <w:ind w:firstLine="709"/>
        <w:jc w:val="right"/>
      </w:pPr>
    </w:p>
    <w:p w14:paraId="74BB810C" w14:textId="77777777" w:rsidR="00E817FB" w:rsidRPr="001D2558" w:rsidRDefault="00E817FB" w:rsidP="00E817FB">
      <w:pPr>
        <w:autoSpaceDE w:val="0"/>
        <w:autoSpaceDN w:val="0"/>
        <w:adjustRightInd w:val="0"/>
        <w:spacing w:after="0" w:line="240" w:lineRule="auto"/>
        <w:ind w:firstLine="709"/>
        <w:jc w:val="right"/>
      </w:pPr>
    </w:p>
    <w:p w14:paraId="5852A73D" w14:textId="77777777" w:rsidR="00E817FB" w:rsidRPr="001D2558" w:rsidRDefault="00E817FB" w:rsidP="00E817FB">
      <w:pPr>
        <w:autoSpaceDE w:val="0"/>
        <w:autoSpaceDN w:val="0"/>
        <w:adjustRightInd w:val="0"/>
        <w:spacing w:after="0" w:line="240" w:lineRule="auto"/>
        <w:ind w:firstLine="709"/>
        <w:jc w:val="right"/>
      </w:pPr>
    </w:p>
    <w:p w14:paraId="75E6AEFE" w14:textId="77777777" w:rsidR="00E817FB" w:rsidRPr="001D2558" w:rsidRDefault="00E817FB" w:rsidP="00E817FB">
      <w:pPr>
        <w:autoSpaceDE w:val="0"/>
        <w:autoSpaceDN w:val="0"/>
        <w:adjustRightInd w:val="0"/>
        <w:spacing w:after="0" w:line="240" w:lineRule="auto"/>
        <w:ind w:firstLine="709"/>
        <w:jc w:val="right"/>
      </w:pPr>
    </w:p>
    <w:p w14:paraId="2DD42C54" w14:textId="77777777" w:rsidR="00E817FB" w:rsidRPr="001D2558" w:rsidRDefault="00E817FB" w:rsidP="00E817FB">
      <w:pPr>
        <w:autoSpaceDE w:val="0"/>
        <w:autoSpaceDN w:val="0"/>
        <w:adjustRightInd w:val="0"/>
        <w:spacing w:after="0" w:line="240" w:lineRule="auto"/>
        <w:ind w:firstLine="709"/>
        <w:jc w:val="right"/>
      </w:pPr>
    </w:p>
    <w:p w14:paraId="3FB55547" w14:textId="77777777" w:rsidR="00E817FB" w:rsidRPr="001D2558" w:rsidRDefault="00E817FB" w:rsidP="00E817FB">
      <w:pPr>
        <w:autoSpaceDE w:val="0"/>
        <w:autoSpaceDN w:val="0"/>
        <w:adjustRightInd w:val="0"/>
        <w:spacing w:after="0" w:line="240" w:lineRule="auto"/>
        <w:ind w:firstLine="709"/>
        <w:jc w:val="right"/>
      </w:pPr>
    </w:p>
    <w:p w14:paraId="2A955890" w14:textId="77777777" w:rsidR="00E817FB" w:rsidRPr="001D2558" w:rsidRDefault="00E817FB" w:rsidP="00E817FB">
      <w:pPr>
        <w:autoSpaceDE w:val="0"/>
        <w:autoSpaceDN w:val="0"/>
        <w:adjustRightInd w:val="0"/>
        <w:spacing w:after="0" w:line="240" w:lineRule="auto"/>
        <w:ind w:firstLine="709"/>
        <w:jc w:val="right"/>
      </w:pPr>
    </w:p>
    <w:p w14:paraId="3E736900" w14:textId="77777777" w:rsidR="00E817FB" w:rsidRPr="001D2558" w:rsidRDefault="00E817FB" w:rsidP="00E817FB">
      <w:pPr>
        <w:autoSpaceDE w:val="0"/>
        <w:autoSpaceDN w:val="0"/>
        <w:adjustRightInd w:val="0"/>
        <w:spacing w:after="0" w:line="240" w:lineRule="auto"/>
        <w:ind w:firstLine="709"/>
        <w:jc w:val="right"/>
      </w:pPr>
    </w:p>
    <w:p w14:paraId="6C8FF2EC" w14:textId="77777777" w:rsidR="00E817FB" w:rsidRPr="001D2558" w:rsidRDefault="00E817FB" w:rsidP="00E817FB">
      <w:pPr>
        <w:autoSpaceDE w:val="0"/>
        <w:autoSpaceDN w:val="0"/>
        <w:adjustRightInd w:val="0"/>
        <w:spacing w:after="0" w:line="240" w:lineRule="auto"/>
        <w:ind w:firstLine="709"/>
        <w:jc w:val="right"/>
      </w:pPr>
    </w:p>
    <w:p w14:paraId="69674457" w14:textId="77777777" w:rsidR="00E817FB" w:rsidRPr="001D2558" w:rsidRDefault="00E817FB" w:rsidP="00E817FB">
      <w:pPr>
        <w:autoSpaceDE w:val="0"/>
        <w:autoSpaceDN w:val="0"/>
        <w:adjustRightInd w:val="0"/>
        <w:spacing w:after="0" w:line="240" w:lineRule="auto"/>
        <w:ind w:firstLine="709"/>
        <w:jc w:val="right"/>
      </w:pPr>
    </w:p>
    <w:p w14:paraId="39B59A25" w14:textId="77777777" w:rsidR="00E817FB" w:rsidRPr="001D2558" w:rsidRDefault="00E817FB" w:rsidP="00E817FB">
      <w:pPr>
        <w:autoSpaceDE w:val="0"/>
        <w:autoSpaceDN w:val="0"/>
        <w:adjustRightInd w:val="0"/>
        <w:spacing w:after="0" w:line="240" w:lineRule="auto"/>
        <w:ind w:firstLine="709"/>
        <w:jc w:val="right"/>
      </w:pPr>
    </w:p>
    <w:p w14:paraId="06E73D6F" w14:textId="77777777" w:rsidR="00E817FB" w:rsidRDefault="00E817FB" w:rsidP="0069004E">
      <w:pPr>
        <w:spacing w:after="240" w:line="240" w:lineRule="auto"/>
        <w:jc w:val="center"/>
        <w:textAlignment w:val="baseline"/>
        <w:rPr>
          <w:rFonts w:ascii="Times New Roman" w:hAnsi="Times New Roman"/>
          <w:b/>
          <w:bCs/>
          <w:sz w:val="24"/>
          <w:szCs w:val="20"/>
        </w:rPr>
      </w:pPr>
    </w:p>
    <w:p w14:paraId="702C8371" w14:textId="77777777" w:rsidR="007C6EC1" w:rsidRDefault="007C6EC1">
      <w:pPr>
        <w:rPr>
          <w:rFonts w:ascii="Times New Roman" w:hAnsi="Times New Roman"/>
        </w:rPr>
        <w:sectPr w:rsidR="007C6EC1" w:rsidSect="007C6EC1">
          <w:pgSz w:w="16838" w:h="11906" w:orient="landscape"/>
          <w:pgMar w:top="1701" w:right="1259" w:bottom="567" w:left="1134" w:header="709" w:footer="709" w:gutter="0"/>
          <w:cols w:space="708"/>
          <w:docGrid w:linePitch="360"/>
        </w:sectPr>
      </w:pPr>
      <w:r>
        <w:rPr>
          <w:rFonts w:ascii="Times New Roman" w:hAnsi="Times New Roman"/>
        </w:rPr>
        <w:br w:type="page"/>
      </w:r>
    </w:p>
    <w:p w14:paraId="76BB8820" w14:textId="77777777" w:rsidR="00E817FB" w:rsidRPr="001D2558" w:rsidRDefault="00E817FB" w:rsidP="007C6EC1">
      <w:pPr>
        <w:tabs>
          <w:tab w:val="left" w:pos="8400"/>
        </w:tabs>
        <w:spacing w:after="0" w:line="240" w:lineRule="auto"/>
        <w:jc w:val="right"/>
        <w:rPr>
          <w:rFonts w:ascii="Times New Roman" w:hAnsi="Times New Roman"/>
        </w:rPr>
      </w:pPr>
      <w:r w:rsidRPr="001D2558">
        <w:rPr>
          <w:rFonts w:ascii="Times New Roman" w:hAnsi="Times New Roman"/>
        </w:rPr>
        <w:t>Приложение N 1</w:t>
      </w:r>
      <w:r>
        <w:rPr>
          <w:rFonts w:ascii="Times New Roman" w:hAnsi="Times New Roman"/>
        </w:rPr>
        <w:t>5</w:t>
      </w:r>
      <w:r w:rsidRPr="001D2558">
        <w:rPr>
          <w:rFonts w:ascii="Times New Roman" w:hAnsi="Times New Roman"/>
        </w:rPr>
        <w:t xml:space="preserve"> </w:t>
      </w:r>
    </w:p>
    <w:p w14:paraId="13621A0E" w14:textId="77777777" w:rsidR="00E817FB" w:rsidRPr="001D2558" w:rsidRDefault="00E817FB" w:rsidP="007C6EC1">
      <w:pPr>
        <w:pStyle w:val="ConsPlusNormal"/>
        <w:jc w:val="right"/>
        <w:rPr>
          <w:rFonts w:ascii="Times New Roman" w:hAnsi="Times New Roman" w:cs="Times New Roman"/>
        </w:rPr>
      </w:pPr>
      <w:r w:rsidRPr="001D2558">
        <w:rPr>
          <w:rFonts w:ascii="Times New Roman" w:hAnsi="Times New Roman" w:cs="Times New Roman"/>
        </w:rPr>
        <w:t>к Положению о погребении и похоронном деле</w:t>
      </w:r>
    </w:p>
    <w:p w14:paraId="358E4A40" w14:textId="77777777" w:rsidR="00E817FB" w:rsidRPr="001D2558" w:rsidRDefault="00E817FB" w:rsidP="007C6EC1">
      <w:pPr>
        <w:pStyle w:val="ConsPlusNormal"/>
        <w:jc w:val="right"/>
        <w:rPr>
          <w:rFonts w:ascii="Times New Roman" w:hAnsi="Times New Roman" w:cs="Times New Roman"/>
        </w:rPr>
      </w:pPr>
      <w:r w:rsidRPr="001D2558">
        <w:rPr>
          <w:rFonts w:ascii="Times New Roman" w:hAnsi="Times New Roman" w:cs="Times New Roman"/>
        </w:rPr>
        <w:t>на территории городского округа Тольятти</w:t>
      </w:r>
    </w:p>
    <w:p w14:paraId="2EC357D0" w14:textId="77777777" w:rsidR="00E817FB" w:rsidRDefault="00E817FB" w:rsidP="0069004E">
      <w:pPr>
        <w:spacing w:after="240" w:line="240" w:lineRule="auto"/>
        <w:jc w:val="center"/>
        <w:textAlignment w:val="baseline"/>
        <w:rPr>
          <w:rFonts w:ascii="Times New Roman" w:hAnsi="Times New Roman"/>
          <w:b/>
          <w:bCs/>
          <w:sz w:val="24"/>
          <w:szCs w:val="20"/>
        </w:rPr>
      </w:pPr>
    </w:p>
    <w:p w14:paraId="170C82E2" w14:textId="77777777" w:rsidR="0069004E" w:rsidRPr="001D2558" w:rsidRDefault="0069004E" w:rsidP="0069004E">
      <w:pPr>
        <w:spacing w:after="240" w:line="240" w:lineRule="auto"/>
        <w:jc w:val="center"/>
        <w:textAlignment w:val="baseline"/>
        <w:rPr>
          <w:rFonts w:ascii="Times New Roman" w:hAnsi="Times New Roman"/>
          <w:b/>
          <w:bCs/>
          <w:sz w:val="24"/>
          <w:szCs w:val="20"/>
        </w:rPr>
      </w:pPr>
      <w:r w:rsidRPr="001D2558">
        <w:rPr>
          <w:rFonts w:ascii="Times New Roman" w:hAnsi="Times New Roman"/>
          <w:b/>
          <w:bCs/>
          <w:sz w:val="24"/>
          <w:szCs w:val="20"/>
        </w:rPr>
        <w:t>АКТ N __________ осмотра состояния захоронения и намогильного сооружения</w:t>
      </w:r>
    </w:p>
    <w:p w14:paraId="5605D40B" w14:textId="77777777" w:rsidR="0069004E" w:rsidRPr="001D2558" w:rsidRDefault="0069004E" w:rsidP="0069004E">
      <w:pPr>
        <w:spacing w:after="0" w:line="240" w:lineRule="auto"/>
        <w:textAlignment w:val="baseline"/>
        <w:rPr>
          <w:rFonts w:ascii="Times New Roman" w:hAnsi="Times New Roman"/>
          <w:spacing w:val="-15"/>
          <w:sz w:val="24"/>
          <w:szCs w:val="24"/>
        </w:rPr>
      </w:pPr>
      <w:r w:rsidRPr="001D2558">
        <w:rPr>
          <w:rFonts w:ascii="Courier New" w:hAnsi="Courier New" w:cs="Courier New"/>
          <w:spacing w:val="-15"/>
          <w:sz w:val="20"/>
          <w:szCs w:val="20"/>
        </w:rPr>
        <w:br/>
      </w:r>
      <w:r w:rsidRPr="001D2558">
        <w:rPr>
          <w:rFonts w:ascii="Times New Roman" w:hAnsi="Times New Roman"/>
          <w:spacing w:val="-15"/>
          <w:sz w:val="24"/>
          <w:szCs w:val="24"/>
        </w:rPr>
        <w:t xml:space="preserve">"____" ____________ 20___ года </w:t>
      </w:r>
      <w:r>
        <w:rPr>
          <w:rFonts w:ascii="Times New Roman" w:hAnsi="Times New Roman"/>
          <w:spacing w:val="-15"/>
          <w:sz w:val="24"/>
          <w:szCs w:val="24"/>
        </w:rPr>
        <w:t xml:space="preserve">                                                                                                                       </w:t>
      </w:r>
      <w:proofErr w:type="spellStart"/>
      <w:r w:rsidRPr="001D2558">
        <w:rPr>
          <w:rFonts w:ascii="Times New Roman" w:hAnsi="Times New Roman"/>
          <w:spacing w:val="-15"/>
          <w:sz w:val="24"/>
          <w:szCs w:val="24"/>
        </w:rPr>
        <w:t>г.о</w:t>
      </w:r>
      <w:proofErr w:type="spellEnd"/>
      <w:r w:rsidRPr="001D2558">
        <w:rPr>
          <w:rFonts w:ascii="Times New Roman" w:hAnsi="Times New Roman"/>
          <w:spacing w:val="-15"/>
          <w:sz w:val="24"/>
          <w:szCs w:val="24"/>
        </w:rPr>
        <w:t xml:space="preserve">. Тольятти                                                                                     </w:t>
      </w:r>
    </w:p>
    <w:p w14:paraId="38A48FD3"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p>
    <w:p w14:paraId="1C2E65B9"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Нами ____________________________________________________________________________</w:t>
      </w:r>
    </w:p>
    <w:p w14:paraId="3B013C67" w14:textId="77777777" w:rsidR="0069004E" w:rsidRPr="001D2558" w:rsidRDefault="0069004E" w:rsidP="0069004E">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(должности, фамилии, имена, отчества (при наличии) членов комиссии)</w:t>
      </w:r>
    </w:p>
    <w:p w14:paraId="39771F39"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29F5A573"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4FD8FB27"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произведен осмотр _____ захоронения ______________________________________________________</w:t>
      </w:r>
    </w:p>
    <w:p w14:paraId="5227E0DB" w14:textId="77777777" w:rsidR="0069004E" w:rsidRPr="001D2558" w:rsidRDefault="0069004E" w:rsidP="0069004E">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(на каком кладбище,</w:t>
      </w:r>
    </w:p>
    <w:p w14:paraId="5EEA1BA8"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5633DDA9" w14:textId="77777777" w:rsidR="0069004E" w:rsidRPr="001D2558" w:rsidRDefault="0069004E" w:rsidP="0069004E">
      <w:pPr>
        <w:spacing w:after="0" w:line="240" w:lineRule="auto"/>
        <w:jc w:val="both"/>
        <w:textAlignment w:val="baseline"/>
        <w:rPr>
          <w:rFonts w:ascii="Times New Roman" w:hAnsi="Times New Roman"/>
          <w:spacing w:val="-15"/>
          <w:szCs w:val="24"/>
        </w:rPr>
      </w:pPr>
      <w:r>
        <w:rPr>
          <w:rFonts w:ascii="Times New Roman" w:hAnsi="Times New Roman"/>
          <w:spacing w:val="-15"/>
          <w:szCs w:val="24"/>
        </w:rPr>
        <w:t xml:space="preserve">                                       </w:t>
      </w:r>
      <w:r w:rsidRPr="001D2558">
        <w:rPr>
          <w:rFonts w:ascii="Times New Roman" w:hAnsi="Times New Roman"/>
          <w:spacing w:val="-15"/>
          <w:szCs w:val="24"/>
        </w:rPr>
        <w:t>фамилия, имя, отчество (при наличии) умершего, дата смерти, квартал)</w:t>
      </w:r>
    </w:p>
    <w:p w14:paraId="1ECB903C"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02692099"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1614360C"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    </w:t>
      </w:r>
    </w:p>
    <w:p w14:paraId="206A2123"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Осмотром установлено _____________________________________________________________</w:t>
      </w:r>
    </w:p>
    <w:p w14:paraId="2285FDBB"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0963A363"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4E7FC622"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________________________________________________________________________________________</w:t>
      </w:r>
    </w:p>
    <w:p w14:paraId="16E0F6E6" w14:textId="77777777" w:rsidR="0069004E" w:rsidRPr="001D2558" w:rsidRDefault="0069004E" w:rsidP="0069004E">
      <w:pPr>
        <w:spacing w:after="0" w:line="240" w:lineRule="auto"/>
        <w:ind w:left="708"/>
        <w:jc w:val="both"/>
        <w:textAlignment w:val="baseline"/>
        <w:rPr>
          <w:rFonts w:ascii="Times New Roman" w:hAnsi="Times New Roman"/>
          <w:spacing w:val="-15"/>
          <w:sz w:val="24"/>
          <w:szCs w:val="24"/>
        </w:rPr>
      </w:pPr>
    </w:p>
    <w:p w14:paraId="4F6C8249"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proofErr w:type="gramStart"/>
      <w:r w:rsidRPr="001D2558">
        <w:rPr>
          <w:rFonts w:ascii="Times New Roman" w:hAnsi="Times New Roman"/>
          <w:spacing w:val="-15"/>
          <w:sz w:val="24"/>
          <w:szCs w:val="24"/>
        </w:rPr>
        <w:t>Внесена  запись</w:t>
      </w:r>
      <w:proofErr w:type="gramEnd"/>
      <w:r w:rsidRPr="001D2558">
        <w:rPr>
          <w:rFonts w:ascii="Times New Roman" w:hAnsi="Times New Roman"/>
          <w:spacing w:val="-15"/>
          <w:sz w:val="24"/>
          <w:szCs w:val="24"/>
        </w:rPr>
        <w:t xml:space="preserve">  в книгу регистрации мест захоронений, имеющих признаки </w:t>
      </w:r>
      <w:r w:rsidR="00300DE1">
        <w:rPr>
          <w:rFonts w:ascii="Times New Roman" w:hAnsi="Times New Roman"/>
          <w:spacing w:val="-15"/>
          <w:sz w:val="24"/>
          <w:szCs w:val="24"/>
        </w:rPr>
        <w:t>бесхозного (брошенного)</w:t>
      </w:r>
      <w:r w:rsidRPr="001D2558">
        <w:rPr>
          <w:rFonts w:ascii="Times New Roman" w:hAnsi="Times New Roman"/>
          <w:spacing w:val="-15"/>
          <w:sz w:val="24"/>
          <w:szCs w:val="24"/>
        </w:rPr>
        <w:t>, от "____" ___________ 20___ года за N _______.</w:t>
      </w:r>
    </w:p>
    <w:p w14:paraId="10CF1538"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    </w:t>
      </w:r>
    </w:p>
    <w:p w14:paraId="736DD1FE"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proofErr w:type="gramStart"/>
      <w:r w:rsidRPr="001D2558">
        <w:rPr>
          <w:rFonts w:ascii="Times New Roman" w:hAnsi="Times New Roman"/>
          <w:spacing w:val="-15"/>
          <w:sz w:val="24"/>
          <w:szCs w:val="24"/>
        </w:rPr>
        <w:t>Выставлен  трафарет</w:t>
      </w:r>
      <w:proofErr w:type="gramEnd"/>
      <w:r w:rsidRPr="001D2558">
        <w:rPr>
          <w:rFonts w:ascii="Times New Roman" w:hAnsi="Times New Roman"/>
          <w:spacing w:val="-15"/>
          <w:sz w:val="24"/>
          <w:szCs w:val="24"/>
        </w:rPr>
        <w:t xml:space="preserve">  с  предупреждением  лица,  ответственного за место захоронения.</w:t>
      </w:r>
    </w:p>
    <w:p w14:paraId="571DF682"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br/>
        <w:t>    Направить уведомление лицу, ответственному за место захоронения, в срок до _______________________.</w:t>
      </w:r>
    </w:p>
    <w:p w14:paraId="3386AF2C"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br/>
        <w:t>    Члены комиссии:</w:t>
      </w:r>
    </w:p>
    <w:p w14:paraId="50FAEB92"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p>
    <w:p w14:paraId="452C2FE8"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w:t>
      </w:r>
    </w:p>
    <w:p w14:paraId="4B36B863" w14:textId="77777777" w:rsidR="0069004E" w:rsidRPr="001D2558" w:rsidRDefault="0069004E" w:rsidP="0069004E">
      <w:pPr>
        <w:spacing w:after="0" w:line="240" w:lineRule="auto"/>
        <w:jc w:val="both"/>
        <w:textAlignment w:val="baseline"/>
        <w:rPr>
          <w:rFonts w:ascii="Times New Roman" w:hAnsi="Times New Roman"/>
          <w:spacing w:val="-15"/>
          <w:szCs w:val="24"/>
        </w:rPr>
      </w:pPr>
      <w:r w:rsidRPr="001D2558">
        <w:rPr>
          <w:rFonts w:ascii="Times New Roman" w:hAnsi="Times New Roman"/>
          <w:spacing w:val="-15"/>
          <w:szCs w:val="24"/>
        </w:rPr>
        <w:t>          (</w:t>
      </w:r>
      <w:proofErr w:type="gramStart"/>
      <w:r w:rsidRPr="001D2558">
        <w:rPr>
          <w:rFonts w:ascii="Times New Roman" w:hAnsi="Times New Roman"/>
          <w:spacing w:val="-15"/>
          <w:szCs w:val="24"/>
        </w:rPr>
        <w:t xml:space="preserve">должность)   </w:t>
      </w:r>
      <w:proofErr w:type="gramEnd"/>
      <w:r w:rsidR="007C6EC1">
        <w:rPr>
          <w:rFonts w:ascii="Times New Roman" w:hAnsi="Times New Roman"/>
          <w:spacing w:val="-15"/>
          <w:szCs w:val="24"/>
        </w:rPr>
        <w:t xml:space="preserve">                                            </w:t>
      </w:r>
      <w:r w:rsidRPr="001D2558">
        <w:rPr>
          <w:rFonts w:ascii="Times New Roman" w:hAnsi="Times New Roman"/>
          <w:spacing w:val="-15"/>
          <w:szCs w:val="24"/>
        </w:rPr>
        <w:t>(подпись)                           </w:t>
      </w:r>
      <w:r w:rsidR="007C6EC1">
        <w:rPr>
          <w:rFonts w:ascii="Times New Roman" w:hAnsi="Times New Roman"/>
          <w:spacing w:val="-15"/>
          <w:szCs w:val="24"/>
        </w:rPr>
        <w:t xml:space="preserve">                     </w:t>
      </w:r>
      <w:r w:rsidRPr="001D2558">
        <w:rPr>
          <w:rFonts w:ascii="Times New Roman" w:hAnsi="Times New Roman"/>
          <w:spacing w:val="-15"/>
          <w:szCs w:val="24"/>
        </w:rPr>
        <w:t>(инициалы, фамилия)</w:t>
      </w:r>
    </w:p>
    <w:p w14:paraId="0D4C9764" w14:textId="77777777" w:rsidR="0069004E" w:rsidRPr="001D2558" w:rsidRDefault="0069004E" w:rsidP="0069004E">
      <w:pPr>
        <w:spacing w:after="0" w:line="240" w:lineRule="auto"/>
        <w:jc w:val="both"/>
        <w:textAlignment w:val="baseline"/>
        <w:rPr>
          <w:rFonts w:ascii="Times New Roman" w:hAnsi="Times New Roman"/>
          <w:spacing w:val="-15"/>
          <w:sz w:val="24"/>
          <w:szCs w:val="24"/>
        </w:rPr>
      </w:pPr>
      <w:r w:rsidRPr="001D2558">
        <w:rPr>
          <w:rFonts w:ascii="Times New Roman" w:hAnsi="Times New Roman"/>
          <w:spacing w:val="-15"/>
          <w:sz w:val="24"/>
          <w:szCs w:val="24"/>
        </w:rPr>
        <w:t>_______________________________________________________________________________________</w:t>
      </w:r>
    </w:p>
    <w:p w14:paraId="4E58A09C" w14:textId="77777777" w:rsidR="0069004E" w:rsidRPr="001D2558" w:rsidRDefault="0069004E" w:rsidP="0069004E">
      <w:pPr>
        <w:spacing w:after="0" w:line="240" w:lineRule="auto"/>
        <w:jc w:val="both"/>
        <w:textAlignment w:val="baseline"/>
        <w:rPr>
          <w:rFonts w:ascii="Times New Roman" w:hAnsi="Times New Roman"/>
          <w:spacing w:val="-15"/>
          <w:szCs w:val="24"/>
        </w:rPr>
      </w:pPr>
      <w:r w:rsidRPr="001D2558">
        <w:rPr>
          <w:rFonts w:ascii="Times New Roman" w:hAnsi="Times New Roman"/>
          <w:spacing w:val="-15"/>
          <w:sz w:val="24"/>
          <w:szCs w:val="24"/>
        </w:rPr>
        <w:t>       </w:t>
      </w:r>
      <w:r w:rsidR="007C6EC1">
        <w:rPr>
          <w:rFonts w:ascii="Times New Roman" w:hAnsi="Times New Roman"/>
          <w:spacing w:val="-15"/>
          <w:sz w:val="24"/>
          <w:szCs w:val="24"/>
        </w:rPr>
        <w:t xml:space="preserve">  </w:t>
      </w:r>
      <w:r w:rsidRPr="001D2558">
        <w:rPr>
          <w:rFonts w:ascii="Times New Roman" w:hAnsi="Times New Roman"/>
          <w:spacing w:val="-15"/>
          <w:szCs w:val="24"/>
        </w:rPr>
        <w:t>(</w:t>
      </w:r>
      <w:proofErr w:type="gramStart"/>
      <w:r w:rsidRPr="001D2558">
        <w:rPr>
          <w:rFonts w:ascii="Times New Roman" w:hAnsi="Times New Roman"/>
          <w:spacing w:val="-15"/>
          <w:szCs w:val="24"/>
        </w:rPr>
        <w:t xml:space="preserve">должность)   </w:t>
      </w:r>
      <w:proofErr w:type="gramEnd"/>
      <w:r w:rsidR="007C6EC1">
        <w:rPr>
          <w:rFonts w:ascii="Times New Roman" w:hAnsi="Times New Roman"/>
          <w:spacing w:val="-15"/>
          <w:szCs w:val="24"/>
        </w:rPr>
        <w:t xml:space="preserve">                                              </w:t>
      </w:r>
      <w:r w:rsidRPr="001D2558">
        <w:rPr>
          <w:rFonts w:ascii="Times New Roman" w:hAnsi="Times New Roman"/>
          <w:spacing w:val="-15"/>
          <w:szCs w:val="24"/>
        </w:rPr>
        <w:t>(подпись)                           </w:t>
      </w:r>
      <w:r w:rsidR="007C6EC1">
        <w:rPr>
          <w:rFonts w:ascii="Times New Roman" w:hAnsi="Times New Roman"/>
          <w:spacing w:val="-15"/>
          <w:szCs w:val="24"/>
        </w:rPr>
        <w:t xml:space="preserve">                    </w:t>
      </w:r>
      <w:r w:rsidRPr="001D2558">
        <w:rPr>
          <w:rFonts w:ascii="Times New Roman" w:hAnsi="Times New Roman"/>
          <w:spacing w:val="-15"/>
          <w:szCs w:val="24"/>
        </w:rPr>
        <w:t>(инициалы, фамилия)</w:t>
      </w:r>
    </w:p>
    <w:p w14:paraId="39164CE0" w14:textId="77777777" w:rsidR="003364DF" w:rsidRDefault="0069004E" w:rsidP="0069004E">
      <w:pPr>
        <w:spacing w:after="0" w:line="240" w:lineRule="auto"/>
        <w:textAlignment w:val="baseline"/>
        <w:rPr>
          <w:rFonts w:ascii="Courier New" w:hAnsi="Courier New" w:cs="Courier New"/>
          <w:spacing w:val="-15"/>
          <w:sz w:val="20"/>
          <w:szCs w:val="20"/>
        </w:rPr>
      </w:pPr>
      <w:r w:rsidRPr="001D2558">
        <w:rPr>
          <w:rFonts w:ascii="Times New Roman" w:hAnsi="Times New Roman"/>
          <w:b/>
          <w:bCs/>
          <w:szCs w:val="24"/>
        </w:rPr>
        <w:br/>
      </w:r>
    </w:p>
    <w:p w14:paraId="278FFCCD" w14:textId="77777777" w:rsidR="0069004E" w:rsidRDefault="0069004E" w:rsidP="003364DF">
      <w:pPr>
        <w:spacing w:after="0" w:line="240" w:lineRule="auto"/>
        <w:textAlignment w:val="baseline"/>
        <w:rPr>
          <w:rFonts w:ascii="Courier New" w:hAnsi="Courier New" w:cs="Courier New"/>
          <w:spacing w:val="-15"/>
          <w:sz w:val="20"/>
          <w:szCs w:val="20"/>
        </w:rPr>
      </w:pPr>
    </w:p>
    <w:p w14:paraId="59E20CA1" w14:textId="77777777" w:rsidR="0069004E" w:rsidRDefault="0069004E" w:rsidP="003364DF">
      <w:pPr>
        <w:spacing w:after="0" w:line="240" w:lineRule="auto"/>
        <w:textAlignment w:val="baseline"/>
        <w:rPr>
          <w:rFonts w:ascii="Courier New" w:hAnsi="Courier New" w:cs="Courier New"/>
          <w:spacing w:val="-15"/>
          <w:sz w:val="20"/>
          <w:szCs w:val="20"/>
        </w:rPr>
      </w:pPr>
    </w:p>
    <w:p w14:paraId="500B5341" w14:textId="77777777" w:rsidR="0069004E" w:rsidRDefault="0069004E" w:rsidP="003364DF">
      <w:pPr>
        <w:spacing w:after="0" w:line="240" w:lineRule="auto"/>
        <w:textAlignment w:val="baseline"/>
        <w:rPr>
          <w:rFonts w:ascii="Courier New" w:hAnsi="Courier New" w:cs="Courier New"/>
          <w:spacing w:val="-15"/>
          <w:sz w:val="20"/>
          <w:szCs w:val="20"/>
        </w:rPr>
      </w:pPr>
    </w:p>
    <w:p w14:paraId="5D85CB7D" w14:textId="77777777" w:rsidR="0068010B" w:rsidRDefault="0068010B" w:rsidP="0069004E">
      <w:pPr>
        <w:pStyle w:val="ConsPlusNormal"/>
        <w:jc w:val="right"/>
        <w:outlineLvl w:val="1"/>
        <w:rPr>
          <w:rFonts w:ascii="Times New Roman" w:hAnsi="Times New Roman" w:cs="Times New Roman"/>
        </w:rPr>
      </w:pPr>
    </w:p>
    <w:sectPr w:rsidR="0068010B" w:rsidSect="007C6EC1">
      <w:pgSz w:w="11906" w:h="16838"/>
      <w:pgMar w:top="1259"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9C457" w14:textId="77777777" w:rsidR="004B79FE" w:rsidRDefault="004B79FE" w:rsidP="00112C1E">
      <w:pPr>
        <w:spacing w:after="0" w:line="240" w:lineRule="auto"/>
      </w:pPr>
      <w:r>
        <w:separator/>
      </w:r>
    </w:p>
  </w:endnote>
  <w:endnote w:type="continuationSeparator" w:id="0">
    <w:p w14:paraId="11821381" w14:textId="77777777" w:rsidR="004B79FE" w:rsidRDefault="004B79FE" w:rsidP="00112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ews701 B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CEEE" w14:textId="77777777" w:rsidR="004B79FE" w:rsidRDefault="004B79FE" w:rsidP="00112C1E">
      <w:pPr>
        <w:spacing w:after="0" w:line="240" w:lineRule="auto"/>
      </w:pPr>
      <w:r>
        <w:separator/>
      </w:r>
    </w:p>
  </w:footnote>
  <w:footnote w:type="continuationSeparator" w:id="0">
    <w:p w14:paraId="4A322696" w14:textId="77777777" w:rsidR="004B79FE" w:rsidRDefault="004B79FE" w:rsidP="00112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0277"/>
      <w:docPartObj>
        <w:docPartGallery w:val="Page Numbers (Top of Page)"/>
        <w:docPartUnique/>
      </w:docPartObj>
    </w:sdtPr>
    <w:sdtContent>
      <w:p w14:paraId="75F6EE30" w14:textId="77777777" w:rsidR="008D5272" w:rsidRDefault="00000000">
        <w:pPr>
          <w:pStyle w:val="af0"/>
          <w:jc w:val="center"/>
        </w:pPr>
        <w:r>
          <w:fldChar w:fldCharType="begin"/>
        </w:r>
        <w:r>
          <w:instrText xml:space="preserve"> PAGE   \* MERGEFORMAT </w:instrText>
        </w:r>
        <w:r>
          <w:fldChar w:fldCharType="separate"/>
        </w:r>
        <w:r w:rsidR="002768D6">
          <w:rPr>
            <w:noProof/>
          </w:rPr>
          <w:t>51</w:t>
        </w:r>
        <w:r>
          <w:rPr>
            <w:noProof/>
          </w:rPr>
          <w:fldChar w:fldCharType="end"/>
        </w:r>
      </w:p>
    </w:sdtContent>
  </w:sdt>
  <w:p w14:paraId="1D1CB069" w14:textId="77777777" w:rsidR="008D5272" w:rsidRDefault="008D5272">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98993"/>
      <w:docPartObj>
        <w:docPartGallery w:val="Page Numbers (Top of Page)"/>
        <w:docPartUnique/>
      </w:docPartObj>
    </w:sdtPr>
    <w:sdtContent>
      <w:p w14:paraId="06A2A5DA" w14:textId="77777777" w:rsidR="008D5272" w:rsidRDefault="00000000" w:rsidP="0063451F">
        <w:pPr>
          <w:pStyle w:val="af0"/>
          <w:jc w:val="center"/>
        </w:pPr>
        <w:r>
          <w:fldChar w:fldCharType="begin"/>
        </w:r>
        <w:r>
          <w:instrText>PAGE   \* MERGEFORMAT</w:instrText>
        </w:r>
        <w:r>
          <w:fldChar w:fldCharType="separate"/>
        </w:r>
        <w:r w:rsidR="002768D6">
          <w:rPr>
            <w:noProof/>
          </w:rPr>
          <w:t>59</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568"/>
      <w:docPartObj>
        <w:docPartGallery w:val="Page Numbers (Top of Page)"/>
        <w:docPartUnique/>
      </w:docPartObj>
    </w:sdtPr>
    <w:sdtContent>
      <w:p w14:paraId="1A345581" w14:textId="77777777" w:rsidR="008D5272" w:rsidRDefault="00000000" w:rsidP="0063451F">
        <w:pPr>
          <w:pStyle w:val="af0"/>
          <w:jc w:val="center"/>
        </w:pPr>
        <w:r>
          <w:fldChar w:fldCharType="begin"/>
        </w:r>
        <w:r>
          <w:instrText xml:space="preserve"> PAGE   \* MERGEFORMAT </w:instrText>
        </w:r>
        <w:r>
          <w:fldChar w:fldCharType="separate"/>
        </w:r>
        <w:r w:rsidR="002768D6">
          <w:rPr>
            <w:noProof/>
          </w:rPr>
          <w:t>66</w:t>
        </w:r>
        <w:r>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19BD" w14:textId="77777777" w:rsidR="008D5272" w:rsidRDefault="008D5272">
    <w:pPr>
      <w:pStyle w:val="af0"/>
      <w:jc w:val="center"/>
    </w:pPr>
  </w:p>
  <w:p w14:paraId="0671409B" w14:textId="77777777" w:rsidR="008D5272" w:rsidRDefault="008D527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9CB"/>
    <w:multiLevelType w:val="multilevel"/>
    <w:tmpl w:val="C494DB4A"/>
    <w:lvl w:ilvl="0">
      <w:start w:val="1"/>
      <w:numFmt w:val="decimal"/>
      <w:lvlText w:val="%1."/>
      <w:lvlJc w:val="left"/>
      <w:pPr>
        <w:ind w:left="360" w:hanging="360"/>
      </w:pPr>
      <w:rPr>
        <w:rFonts w:hint="default"/>
      </w:rPr>
    </w:lvl>
    <w:lvl w:ilvl="1">
      <w:start w:val="18"/>
      <w:numFmt w:val="decimal"/>
      <w:isLgl/>
      <w:lvlText w:val="%1.%2."/>
      <w:lvlJc w:val="left"/>
      <w:pPr>
        <w:ind w:left="1515" w:hanging="1515"/>
      </w:pPr>
      <w:rPr>
        <w:rFonts w:hint="default"/>
        <w:color w:val="auto"/>
      </w:rPr>
    </w:lvl>
    <w:lvl w:ilvl="2">
      <w:start w:val="1"/>
      <w:numFmt w:val="decimal"/>
      <w:isLgl/>
      <w:lvlText w:val="%1.%2.%3."/>
      <w:lvlJc w:val="left"/>
      <w:pPr>
        <w:ind w:left="2933" w:hanging="1515"/>
      </w:pPr>
      <w:rPr>
        <w:rFonts w:hint="default"/>
        <w:color w:val="auto"/>
      </w:rPr>
    </w:lvl>
    <w:lvl w:ilvl="3">
      <w:start w:val="1"/>
      <w:numFmt w:val="decimal"/>
      <w:isLgl/>
      <w:lvlText w:val="%1.%2.%3.%4."/>
      <w:lvlJc w:val="left"/>
      <w:pPr>
        <w:ind w:left="3642" w:hanging="1515"/>
      </w:pPr>
      <w:rPr>
        <w:rFonts w:hint="default"/>
        <w:color w:val="auto"/>
      </w:rPr>
    </w:lvl>
    <w:lvl w:ilvl="4">
      <w:start w:val="1"/>
      <w:numFmt w:val="decimal"/>
      <w:isLgl/>
      <w:lvlText w:val="%1.%2.%3.%4.%5."/>
      <w:lvlJc w:val="left"/>
      <w:pPr>
        <w:ind w:left="4351" w:hanging="1515"/>
      </w:pPr>
      <w:rPr>
        <w:rFonts w:hint="default"/>
        <w:color w:val="auto"/>
      </w:rPr>
    </w:lvl>
    <w:lvl w:ilvl="5">
      <w:start w:val="1"/>
      <w:numFmt w:val="decimal"/>
      <w:isLgl/>
      <w:lvlText w:val="%1.%2.%3.%4.%5.%6."/>
      <w:lvlJc w:val="left"/>
      <w:pPr>
        <w:ind w:left="5060" w:hanging="1515"/>
      </w:pPr>
      <w:rPr>
        <w:rFonts w:hint="default"/>
        <w:color w:val="auto"/>
      </w:rPr>
    </w:lvl>
    <w:lvl w:ilvl="6">
      <w:start w:val="1"/>
      <w:numFmt w:val="decimal"/>
      <w:isLgl/>
      <w:lvlText w:val="%1.%2.%3.%4.%5.%6.%7."/>
      <w:lvlJc w:val="left"/>
      <w:pPr>
        <w:ind w:left="6054" w:hanging="1800"/>
      </w:pPr>
      <w:rPr>
        <w:rFonts w:hint="default"/>
        <w:color w:val="auto"/>
      </w:rPr>
    </w:lvl>
    <w:lvl w:ilvl="7">
      <w:start w:val="1"/>
      <w:numFmt w:val="decimal"/>
      <w:isLgl/>
      <w:lvlText w:val="%1.%2.%3.%4.%5.%6.%7.%8."/>
      <w:lvlJc w:val="left"/>
      <w:pPr>
        <w:ind w:left="6763" w:hanging="1800"/>
      </w:pPr>
      <w:rPr>
        <w:rFonts w:hint="default"/>
        <w:color w:val="auto"/>
      </w:rPr>
    </w:lvl>
    <w:lvl w:ilvl="8">
      <w:start w:val="1"/>
      <w:numFmt w:val="decimal"/>
      <w:isLgl/>
      <w:lvlText w:val="%1.%2.%3.%4.%5.%6.%7.%8.%9."/>
      <w:lvlJc w:val="left"/>
      <w:pPr>
        <w:ind w:left="7832" w:hanging="2160"/>
      </w:pPr>
      <w:rPr>
        <w:rFonts w:hint="default"/>
        <w:color w:val="auto"/>
      </w:rPr>
    </w:lvl>
  </w:abstractNum>
  <w:abstractNum w:abstractNumId="1" w15:restartNumberingAfterBreak="0">
    <w:nsid w:val="02651333"/>
    <w:multiLevelType w:val="multilevel"/>
    <w:tmpl w:val="903CC0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A907341"/>
    <w:multiLevelType w:val="multilevel"/>
    <w:tmpl w:val="91560262"/>
    <w:lvl w:ilvl="0">
      <w:start w:val="22"/>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3163D8"/>
    <w:multiLevelType w:val="multilevel"/>
    <w:tmpl w:val="3C724E08"/>
    <w:lvl w:ilvl="0">
      <w:start w:val="4"/>
      <w:numFmt w:val="decimal"/>
      <w:lvlText w:val="%1."/>
      <w:lvlJc w:val="left"/>
      <w:pPr>
        <w:ind w:left="675" w:hanging="675"/>
      </w:pPr>
      <w:rPr>
        <w:rFonts w:hint="default"/>
        <w:color w:val="000000"/>
      </w:rPr>
    </w:lvl>
    <w:lvl w:ilvl="1">
      <w:start w:val="6"/>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145114EA"/>
    <w:multiLevelType w:val="multilevel"/>
    <w:tmpl w:val="7C70434C"/>
    <w:lvl w:ilvl="0">
      <w:start w:val="6"/>
      <w:numFmt w:val="decimal"/>
      <w:lvlText w:val="%1."/>
      <w:lvlJc w:val="left"/>
      <w:pPr>
        <w:ind w:left="675" w:hanging="675"/>
      </w:pPr>
      <w:rPr>
        <w:rFonts w:hint="default"/>
        <w:color w:val="000000"/>
      </w:rPr>
    </w:lvl>
    <w:lvl w:ilvl="1">
      <w:start w:val="6"/>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15:restartNumberingAfterBreak="0">
    <w:nsid w:val="15120C97"/>
    <w:multiLevelType w:val="multilevel"/>
    <w:tmpl w:val="685AC370"/>
    <w:lvl w:ilvl="0">
      <w:start w:val="1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C08158E"/>
    <w:multiLevelType w:val="multilevel"/>
    <w:tmpl w:val="3C2E3C86"/>
    <w:lvl w:ilvl="0">
      <w:start w:val="4"/>
      <w:numFmt w:val="decimal"/>
      <w:lvlText w:val="%1."/>
      <w:lvlJc w:val="left"/>
      <w:pPr>
        <w:ind w:left="675" w:hanging="675"/>
      </w:pPr>
      <w:rPr>
        <w:rFonts w:hint="default"/>
        <w:color w:val="000000"/>
      </w:rPr>
    </w:lvl>
    <w:lvl w:ilvl="1">
      <w:start w:val="7"/>
      <w:numFmt w:val="decimal"/>
      <w:lvlText w:val="%1.%2."/>
      <w:lvlJc w:val="left"/>
      <w:pPr>
        <w:ind w:left="720"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1CB21CBD"/>
    <w:multiLevelType w:val="multilevel"/>
    <w:tmpl w:val="35AC6D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5B0748"/>
    <w:multiLevelType w:val="multilevel"/>
    <w:tmpl w:val="EDFEB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1C08FF"/>
    <w:multiLevelType w:val="hybridMultilevel"/>
    <w:tmpl w:val="AD7CEE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5031A69"/>
    <w:multiLevelType w:val="hybridMultilevel"/>
    <w:tmpl w:val="F236A8B4"/>
    <w:lvl w:ilvl="0" w:tplc="7DD4BF24">
      <w:start w:val="1"/>
      <w:numFmt w:val="decimal"/>
      <w:lvlText w:val="%1."/>
      <w:lvlJc w:val="left"/>
      <w:pPr>
        <w:ind w:left="360" w:hanging="360"/>
      </w:pPr>
      <w:rPr>
        <w:rFonts w:ascii="Times New Roman" w:hAnsi="Times New Roman" w:cs="Times New Roman" w:hint="default"/>
        <w:sz w:val="28"/>
        <w:szCs w:val="26"/>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15:restartNumberingAfterBreak="0">
    <w:nsid w:val="3BCA7D28"/>
    <w:multiLevelType w:val="multilevel"/>
    <w:tmpl w:val="822A13A2"/>
    <w:lvl w:ilvl="0">
      <w:start w:val="4"/>
      <w:numFmt w:val="decimal"/>
      <w:lvlText w:val="%1"/>
      <w:lvlJc w:val="left"/>
      <w:pPr>
        <w:ind w:left="600" w:hanging="600"/>
      </w:pPr>
      <w:rPr>
        <w:rFonts w:hint="default"/>
        <w:color w:val="000000"/>
      </w:rPr>
    </w:lvl>
    <w:lvl w:ilvl="1">
      <w:start w:val="3"/>
      <w:numFmt w:val="decimal"/>
      <w:lvlText w:val="%1.%2"/>
      <w:lvlJc w:val="left"/>
      <w:pPr>
        <w:ind w:left="600" w:hanging="600"/>
      </w:pPr>
      <w:rPr>
        <w:rFonts w:hint="default"/>
        <w:color w:val="000000"/>
      </w:rPr>
    </w:lvl>
    <w:lvl w:ilvl="2">
      <w:start w:val="5"/>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40401375"/>
    <w:multiLevelType w:val="hybridMultilevel"/>
    <w:tmpl w:val="2AB4B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1567AC"/>
    <w:multiLevelType w:val="hybridMultilevel"/>
    <w:tmpl w:val="69A8CCFC"/>
    <w:lvl w:ilvl="0" w:tplc="920685A6">
      <w:start w:val="1"/>
      <w:numFmt w:val="decimal"/>
      <w:lvlText w:val="%1."/>
      <w:lvlJc w:val="left"/>
      <w:pPr>
        <w:ind w:left="1334" w:hanging="360"/>
      </w:pPr>
      <w:rPr>
        <w:rFonts w:hint="default"/>
        <w:b w:val="0"/>
        <w:sz w:val="28"/>
        <w:szCs w:val="28"/>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14" w15:restartNumberingAfterBreak="0">
    <w:nsid w:val="42243381"/>
    <w:multiLevelType w:val="hybridMultilevel"/>
    <w:tmpl w:val="9AD20B02"/>
    <w:lvl w:ilvl="0" w:tplc="D96CAB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6E50D06"/>
    <w:multiLevelType w:val="multilevel"/>
    <w:tmpl w:val="B38A2EB8"/>
    <w:lvl w:ilvl="0">
      <w:start w:val="4"/>
      <w:numFmt w:val="decimal"/>
      <w:lvlText w:val="%1."/>
      <w:lvlJc w:val="left"/>
      <w:pPr>
        <w:ind w:left="900" w:hanging="900"/>
      </w:pPr>
      <w:rPr>
        <w:rFonts w:hint="default"/>
        <w:color w:val="000000"/>
      </w:rPr>
    </w:lvl>
    <w:lvl w:ilvl="1">
      <w:start w:val="3"/>
      <w:numFmt w:val="decimal"/>
      <w:lvlText w:val="%1.%2."/>
      <w:lvlJc w:val="left"/>
      <w:pPr>
        <w:ind w:left="900" w:hanging="900"/>
      </w:pPr>
      <w:rPr>
        <w:rFonts w:hint="default"/>
        <w:color w:val="000000"/>
      </w:rPr>
    </w:lvl>
    <w:lvl w:ilvl="2">
      <w:start w:val="4"/>
      <w:numFmt w:val="decimal"/>
      <w:lvlText w:val="%1.%2.%3."/>
      <w:lvlJc w:val="left"/>
      <w:pPr>
        <w:ind w:left="900" w:hanging="900"/>
      </w:pPr>
      <w:rPr>
        <w:rFonts w:hint="default"/>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8720B41"/>
    <w:multiLevelType w:val="hybridMultilevel"/>
    <w:tmpl w:val="D66225AE"/>
    <w:lvl w:ilvl="0" w:tplc="5DFA9DA2">
      <w:start w:val="4"/>
      <w:numFmt w:val="decimal"/>
      <w:lvlText w:val="%1."/>
      <w:lvlJc w:val="left"/>
      <w:pPr>
        <w:ind w:left="810" w:hanging="360"/>
      </w:pPr>
      <w:rPr>
        <w:rFonts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15:restartNumberingAfterBreak="0">
    <w:nsid w:val="49700F25"/>
    <w:multiLevelType w:val="hybridMultilevel"/>
    <w:tmpl w:val="AE0A5DB4"/>
    <w:lvl w:ilvl="0" w:tplc="DCEAA168">
      <w:start w:val="4"/>
      <w:numFmt w:val="decimal"/>
      <w:lvlText w:val="%1."/>
      <w:lvlJc w:val="left"/>
      <w:pPr>
        <w:ind w:left="810" w:hanging="360"/>
      </w:pPr>
      <w:rPr>
        <w:rFonts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8" w15:restartNumberingAfterBreak="0">
    <w:nsid w:val="4A2D718C"/>
    <w:multiLevelType w:val="multilevel"/>
    <w:tmpl w:val="106C5B5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789" w:hanging="10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2149" w:hanging="1440"/>
      </w:pPr>
      <w:rPr>
        <w:rFonts w:hint="default"/>
        <w:color w:val="000000"/>
      </w:rPr>
    </w:lvl>
    <w:lvl w:ilvl="6">
      <w:start w:val="1"/>
      <w:numFmt w:val="decimal"/>
      <w:isLgl/>
      <w:lvlText w:val="%1.%2.%3.%4.%5.%6.%7."/>
      <w:lvlJc w:val="left"/>
      <w:pPr>
        <w:ind w:left="2509" w:hanging="1800"/>
      </w:pPr>
      <w:rPr>
        <w:rFonts w:hint="default"/>
        <w:color w:val="000000"/>
      </w:rPr>
    </w:lvl>
    <w:lvl w:ilvl="7">
      <w:start w:val="1"/>
      <w:numFmt w:val="decimal"/>
      <w:isLgl/>
      <w:lvlText w:val="%1.%2.%3.%4.%5.%6.%7.%8."/>
      <w:lvlJc w:val="left"/>
      <w:pPr>
        <w:ind w:left="2509" w:hanging="1800"/>
      </w:pPr>
      <w:rPr>
        <w:rFonts w:hint="default"/>
        <w:color w:val="000000"/>
      </w:rPr>
    </w:lvl>
    <w:lvl w:ilvl="8">
      <w:start w:val="1"/>
      <w:numFmt w:val="decimal"/>
      <w:isLgl/>
      <w:lvlText w:val="%1.%2.%3.%4.%5.%6.%7.%8.%9."/>
      <w:lvlJc w:val="left"/>
      <w:pPr>
        <w:ind w:left="2869" w:hanging="2160"/>
      </w:pPr>
      <w:rPr>
        <w:rFonts w:hint="default"/>
        <w:color w:val="000000"/>
      </w:rPr>
    </w:lvl>
  </w:abstractNum>
  <w:abstractNum w:abstractNumId="19" w15:restartNumberingAfterBreak="0">
    <w:nsid w:val="511E35A1"/>
    <w:multiLevelType w:val="multilevel"/>
    <w:tmpl w:val="49489B78"/>
    <w:lvl w:ilvl="0">
      <w:start w:val="4"/>
      <w:numFmt w:val="decimal"/>
      <w:lvlText w:val="%1"/>
      <w:lvlJc w:val="left"/>
      <w:pPr>
        <w:ind w:left="600" w:hanging="600"/>
      </w:pPr>
      <w:rPr>
        <w:rFonts w:hint="default"/>
        <w:color w:val="000000"/>
      </w:rPr>
    </w:lvl>
    <w:lvl w:ilvl="1">
      <w:start w:val="6"/>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513E7D19"/>
    <w:multiLevelType w:val="multilevel"/>
    <w:tmpl w:val="D3E0BF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3D4CAF"/>
    <w:multiLevelType w:val="multilevel"/>
    <w:tmpl w:val="24DA43FC"/>
    <w:lvl w:ilvl="0">
      <w:start w:val="4"/>
      <w:numFmt w:val="decimal"/>
      <w:lvlText w:val="%1."/>
      <w:lvlJc w:val="left"/>
      <w:pPr>
        <w:ind w:left="450" w:hanging="450"/>
      </w:pPr>
      <w:rPr>
        <w:rFonts w:hint="default"/>
        <w:color w:val="000000"/>
      </w:rPr>
    </w:lvl>
    <w:lvl w:ilvl="1">
      <w:start w:val="5"/>
      <w:numFmt w:val="decimal"/>
      <w:lvlText w:val="%1.%2."/>
      <w:lvlJc w:val="left"/>
      <w:pPr>
        <w:ind w:left="1288"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 w15:restartNumberingAfterBreak="0">
    <w:nsid w:val="5C381B98"/>
    <w:multiLevelType w:val="hybridMultilevel"/>
    <w:tmpl w:val="F9606F4A"/>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E0942B5"/>
    <w:multiLevelType w:val="hybridMultilevel"/>
    <w:tmpl w:val="C3C85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12262A"/>
    <w:multiLevelType w:val="multilevel"/>
    <w:tmpl w:val="651E84EE"/>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2BB74CC"/>
    <w:multiLevelType w:val="hybridMultilevel"/>
    <w:tmpl w:val="088070BA"/>
    <w:lvl w:ilvl="0" w:tplc="B7BE95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374AA0"/>
    <w:multiLevelType w:val="hybridMultilevel"/>
    <w:tmpl w:val="E8104D00"/>
    <w:lvl w:ilvl="0" w:tplc="7BE211AC">
      <w:start w:val="1"/>
      <w:numFmt w:val="decimal"/>
      <w:lvlText w:val="%1."/>
      <w:lvlJc w:val="left"/>
      <w:pPr>
        <w:ind w:left="600" w:hanging="360"/>
      </w:pPr>
      <w:rPr>
        <w:rFonts w:ascii="Times New Roman" w:hAnsi="Times New Roman" w:cs="Times New Roman" w:hint="default"/>
        <w:sz w:val="24"/>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15:restartNumberingAfterBreak="0">
    <w:nsid w:val="6C7F1E18"/>
    <w:multiLevelType w:val="hybridMultilevel"/>
    <w:tmpl w:val="7542D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BD3347"/>
    <w:multiLevelType w:val="hybridMultilevel"/>
    <w:tmpl w:val="CEB8FC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511ED4"/>
    <w:multiLevelType w:val="multilevel"/>
    <w:tmpl w:val="44B08A7E"/>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sz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0326AE"/>
    <w:multiLevelType w:val="multilevel"/>
    <w:tmpl w:val="D4E2A2BC"/>
    <w:lvl w:ilvl="0">
      <w:start w:val="7"/>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FFFFFF"/>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7E15750"/>
    <w:multiLevelType w:val="multilevel"/>
    <w:tmpl w:val="9C7E33C4"/>
    <w:lvl w:ilvl="0">
      <w:start w:val="2"/>
      <w:numFmt w:val="decimal"/>
      <w:lvlText w:val="%1"/>
      <w:lvlJc w:val="left"/>
      <w:pPr>
        <w:ind w:left="375" w:hanging="375"/>
      </w:pPr>
      <w:rPr>
        <w:rFonts w:hint="default"/>
        <w:color w:val="000000"/>
      </w:rPr>
    </w:lvl>
    <w:lvl w:ilvl="1">
      <w:start w:val="2"/>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2" w15:restartNumberingAfterBreak="0">
    <w:nsid w:val="78CE45E4"/>
    <w:multiLevelType w:val="multilevel"/>
    <w:tmpl w:val="26C0F0E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B86CC5"/>
    <w:multiLevelType w:val="hybridMultilevel"/>
    <w:tmpl w:val="12521C04"/>
    <w:lvl w:ilvl="0" w:tplc="7F1CE9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905E2"/>
    <w:multiLevelType w:val="multilevel"/>
    <w:tmpl w:val="AADAFCFA"/>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9C74D3"/>
    <w:multiLevelType w:val="multilevel"/>
    <w:tmpl w:val="2E222F88"/>
    <w:lvl w:ilvl="0">
      <w:start w:val="2"/>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16cid:durableId="1401711534">
    <w:abstractNumId w:val="5"/>
  </w:num>
  <w:num w:numId="2" w16cid:durableId="2003466119">
    <w:abstractNumId w:val="2"/>
  </w:num>
  <w:num w:numId="3" w16cid:durableId="510610462">
    <w:abstractNumId w:val="14"/>
  </w:num>
  <w:num w:numId="4" w16cid:durableId="1951930712">
    <w:abstractNumId w:val="33"/>
  </w:num>
  <w:num w:numId="5" w16cid:durableId="985428631">
    <w:abstractNumId w:val="7"/>
  </w:num>
  <w:num w:numId="6" w16cid:durableId="1996639468">
    <w:abstractNumId w:val="20"/>
  </w:num>
  <w:num w:numId="7" w16cid:durableId="620691464">
    <w:abstractNumId w:val="30"/>
  </w:num>
  <w:num w:numId="8" w16cid:durableId="484856708">
    <w:abstractNumId w:val="8"/>
  </w:num>
  <w:num w:numId="9" w16cid:durableId="815486441">
    <w:abstractNumId w:val="35"/>
  </w:num>
  <w:num w:numId="10" w16cid:durableId="1028067488">
    <w:abstractNumId w:val="31"/>
  </w:num>
  <w:num w:numId="11" w16cid:durableId="1653096646">
    <w:abstractNumId w:val="15"/>
  </w:num>
  <w:num w:numId="12" w16cid:durableId="152067635">
    <w:abstractNumId w:val="11"/>
  </w:num>
  <w:num w:numId="13" w16cid:durableId="1379431181">
    <w:abstractNumId w:val="21"/>
  </w:num>
  <w:num w:numId="14" w16cid:durableId="335496333">
    <w:abstractNumId w:val="19"/>
  </w:num>
  <w:num w:numId="15" w16cid:durableId="633102754">
    <w:abstractNumId w:val="3"/>
  </w:num>
  <w:num w:numId="16" w16cid:durableId="1577544701">
    <w:abstractNumId w:val="4"/>
  </w:num>
  <w:num w:numId="17" w16cid:durableId="900671072">
    <w:abstractNumId w:val="18"/>
  </w:num>
  <w:num w:numId="18" w16cid:durableId="1065372240">
    <w:abstractNumId w:val="6"/>
  </w:num>
  <w:num w:numId="19" w16cid:durableId="2144884225">
    <w:abstractNumId w:val="16"/>
  </w:num>
  <w:num w:numId="20" w16cid:durableId="1786315244">
    <w:abstractNumId w:val="17"/>
  </w:num>
  <w:num w:numId="21" w16cid:durableId="1696999870">
    <w:abstractNumId w:val="23"/>
  </w:num>
  <w:num w:numId="22" w16cid:durableId="703792761">
    <w:abstractNumId w:val="25"/>
  </w:num>
  <w:num w:numId="23" w16cid:durableId="1747418733">
    <w:abstractNumId w:val="13"/>
  </w:num>
  <w:num w:numId="24" w16cid:durableId="1251037144">
    <w:abstractNumId w:val="12"/>
  </w:num>
  <w:num w:numId="25" w16cid:durableId="1283536206">
    <w:abstractNumId w:val="22"/>
  </w:num>
  <w:num w:numId="26" w16cid:durableId="1058940826">
    <w:abstractNumId w:val="0"/>
  </w:num>
  <w:num w:numId="27" w16cid:durableId="469326841">
    <w:abstractNumId w:val="10"/>
  </w:num>
  <w:num w:numId="28" w16cid:durableId="683558582">
    <w:abstractNumId w:val="9"/>
  </w:num>
  <w:num w:numId="29" w16cid:durableId="1616522744">
    <w:abstractNumId w:val="1"/>
  </w:num>
  <w:num w:numId="30" w16cid:durableId="2023312914">
    <w:abstractNumId w:val="27"/>
  </w:num>
  <w:num w:numId="31" w16cid:durableId="1706295628">
    <w:abstractNumId w:val="28"/>
  </w:num>
  <w:num w:numId="32" w16cid:durableId="1372265262">
    <w:abstractNumId w:val="20"/>
    <w:lvlOverride w:ilvl="0">
      <w:lvl w:ilvl="0">
        <w:start w:val="1"/>
        <w:numFmt w:val="bullet"/>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6"/>
          <w:u w:val="none"/>
        </w:rPr>
      </w:lvl>
    </w:lvlOverride>
    <w:lvlOverride w:ilvl="1">
      <w:lvl w:ilvl="1">
        <w:numFmt w:val="decimal"/>
        <w:lvlText w:val="%2"/>
        <w:lvlJc w:val="left"/>
        <w:pPr>
          <w:ind w:left="0" w:firstLine="0"/>
        </w:pPr>
        <w:rPr>
          <w:rFonts w:hint="default"/>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33" w16cid:durableId="908267396">
    <w:abstractNumId w:val="32"/>
  </w:num>
  <w:num w:numId="34" w16cid:durableId="1280146361">
    <w:abstractNumId w:val="29"/>
  </w:num>
  <w:num w:numId="35" w16cid:durableId="558630598">
    <w:abstractNumId w:val="26"/>
  </w:num>
  <w:num w:numId="36" w16cid:durableId="1490517650">
    <w:abstractNumId w:val="34"/>
  </w:num>
  <w:num w:numId="37" w16cid:durableId="12296526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1E"/>
    <w:rsid w:val="000043E0"/>
    <w:rsid w:val="00006287"/>
    <w:rsid w:val="00010181"/>
    <w:rsid w:val="00010231"/>
    <w:rsid w:val="00012F11"/>
    <w:rsid w:val="0001506C"/>
    <w:rsid w:val="00016628"/>
    <w:rsid w:val="000223D1"/>
    <w:rsid w:val="000261F2"/>
    <w:rsid w:val="0003555B"/>
    <w:rsid w:val="00035A74"/>
    <w:rsid w:val="00036743"/>
    <w:rsid w:val="00081BF5"/>
    <w:rsid w:val="00084F7C"/>
    <w:rsid w:val="00091C6C"/>
    <w:rsid w:val="00093779"/>
    <w:rsid w:val="00095AE2"/>
    <w:rsid w:val="000A168F"/>
    <w:rsid w:val="000A702A"/>
    <w:rsid w:val="000B3D47"/>
    <w:rsid w:val="000B5700"/>
    <w:rsid w:val="000B78F6"/>
    <w:rsid w:val="000C57F3"/>
    <w:rsid w:val="000C5911"/>
    <w:rsid w:val="000D31C8"/>
    <w:rsid w:val="000E2673"/>
    <w:rsid w:val="000E3961"/>
    <w:rsid w:val="000E4741"/>
    <w:rsid w:val="000E5C29"/>
    <w:rsid w:val="00106BD4"/>
    <w:rsid w:val="001118E7"/>
    <w:rsid w:val="00112C1E"/>
    <w:rsid w:val="001207A1"/>
    <w:rsid w:val="0013103D"/>
    <w:rsid w:val="00132E81"/>
    <w:rsid w:val="0013771C"/>
    <w:rsid w:val="0014216D"/>
    <w:rsid w:val="00147410"/>
    <w:rsid w:val="001519EA"/>
    <w:rsid w:val="0015401F"/>
    <w:rsid w:val="00156266"/>
    <w:rsid w:val="0015676C"/>
    <w:rsid w:val="00157A72"/>
    <w:rsid w:val="0016274B"/>
    <w:rsid w:val="00165426"/>
    <w:rsid w:val="00175187"/>
    <w:rsid w:val="001765CE"/>
    <w:rsid w:val="00182767"/>
    <w:rsid w:val="001A046A"/>
    <w:rsid w:val="001A4204"/>
    <w:rsid w:val="001A45E9"/>
    <w:rsid w:val="001A7EE1"/>
    <w:rsid w:val="001B4B53"/>
    <w:rsid w:val="001B7CAF"/>
    <w:rsid w:val="001C45EF"/>
    <w:rsid w:val="001C5711"/>
    <w:rsid w:val="001D2198"/>
    <w:rsid w:val="001D2558"/>
    <w:rsid w:val="001E0F2C"/>
    <w:rsid w:val="001F3D6D"/>
    <w:rsid w:val="001F5ACC"/>
    <w:rsid w:val="002055E2"/>
    <w:rsid w:val="00214014"/>
    <w:rsid w:val="002153F9"/>
    <w:rsid w:val="00222EFA"/>
    <w:rsid w:val="00240A2A"/>
    <w:rsid w:val="00244050"/>
    <w:rsid w:val="00251408"/>
    <w:rsid w:val="00252F30"/>
    <w:rsid w:val="0025543A"/>
    <w:rsid w:val="002615AB"/>
    <w:rsid w:val="002645A5"/>
    <w:rsid w:val="00266A15"/>
    <w:rsid w:val="002768D6"/>
    <w:rsid w:val="00281710"/>
    <w:rsid w:val="002A2FFF"/>
    <w:rsid w:val="002A3237"/>
    <w:rsid w:val="002A5C75"/>
    <w:rsid w:val="002B2193"/>
    <w:rsid w:val="002B28C3"/>
    <w:rsid w:val="002B2FA7"/>
    <w:rsid w:val="002B3BB4"/>
    <w:rsid w:val="002B61FC"/>
    <w:rsid w:val="002B690A"/>
    <w:rsid w:val="002C1A1A"/>
    <w:rsid w:val="002C24BC"/>
    <w:rsid w:val="002C3B85"/>
    <w:rsid w:val="002D451A"/>
    <w:rsid w:val="002E2130"/>
    <w:rsid w:val="002E3604"/>
    <w:rsid w:val="002F2221"/>
    <w:rsid w:val="002F445A"/>
    <w:rsid w:val="002F4B32"/>
    <w:rsid w:val="002F6804"/>
    <w:rsid w:val="002F6AD3"/>
    <w:rsid w:val="00300DE1"/>
    <w:rsid w:val="00301617"/>
    <w:rsid w:val="0033190E"/>
    <w:rsid w:val="00333420"/>
    <w:rsid w:val="00333427"/>
    <w:rsid w:val="003364DF"/>
    <w:rsid w:val="003422E5"/>
    <w:rsid w:val="00354418"/>
    <w:rsid w:val="003574EE"/>
    <w:rsid w:val="0037748A"/>
    <w:rsid w:val="00380144"/>
    <w:rsid w:val="00384181"/>
    <w:rsid w:val="00384A7A"/>
    <w:rsid w:val="0038614D"/>
    <w:rsid w:val="00387D19"/>
    <w:rsid w:val="003920FD"/>
    <w:rsid w:val="003925AF"/>
    <w:rsid w:val="003943D6"/>
    <w:rsid w:val="00397EEF"/>
    <w:rsid w:val="003A28A4"/>
    <w:rsid w:val="003A6575"/>
    <w:rsid w:val="003B01AA"/>
    <w:rsid w:val="003B0C56"/>
    <w:rsid w:val="003B2E53"/>
    <w:rsid w:val="003C3AEC"/>
    <w:rsid w:val="003D0E00"/>
    <w:rsid w:val="003E3521"/>
    <w:rsid w:val="003F67D8"/>
    <w:rsid w:val="003F7775"/>
    <w:rsid w:val="00410DE1"/>
    <w:rsid w:val="0041282A"/>
    <w:rsid w:val="004135C6"/>
    <w:rsid w:val="00415032"/>
    <w:rsid w:val="00416994"/>
    <w:rsid w:val="004230EB"/>
    <w:rsid w:val="00423E4F"/>
    <w:rsid w:val="004457B9"/>
    <w:rsid w:val="00446467"/>
    <w:rsid w:val="0044777A"/>
    <w:rsid w:val="00447BB5"/>
    <w:rsid w:val="0046037A"/>
    <w:rsid w:val="004615B6"/>
    <w:rsid w:val="004660AD"/>
    <w:rsid w:val="004747C4"/>
    <w:rsid w:val="00481153"/>
    <w:rsid w:val="0048148D"/>
    <w:rsid w:val="00496ADE"/>
    <w:rsid w:val="0049731C"/>
    <w:rsid w:val="0049757C"/>
    <w:rsid w:val="00497BA8"/>
    <w:rsid w:val="004A0A7A"/>
    <w:rsid w:val="004A1FE3"/>
    <w:rsid w:val="004A5AF4"/>
    <w:rsid w:val="004B2ACA"/>
    <w:rsid w:val="004B3AD6"/>
    <w:rsid w:val="004B79FE"/>
    <w:rsid w:val="004D6553"/>
    <w:rsid w:val="004D6848"/>
    <w:rsid w:val="004E08E1"/>
    <w:rsid w:val="004E18AC"/>
    <w:rsid w:val="004E5825"/>
    <w:rsid w:val="004F273A"/>
    <w:rsid w:val="004F3F4C"/>
    <w:rsid w:val="004F6526"/>
    <w:rsid w:val="004F6CF4"/>
    <w:rsid w:val="00502C6B"/>
    <w:rsid w:val="00513927"/>
    <w:rsid w:val="005139B6"/>
    <w:rsid w:val="00514295"/>
    <w:rsid w:val="0052191A"/>
    <w:rsid w:val="0053008F"/>
    <w:rsid w:val="00531F74"/>
    <w:rsid w:val="0053297C"/>
    <w:rsid w:val="005354E3"/>
    <w:rsid w:val="00560A6D"/>
    <w:rsid w:val="005642CE"/>
    <w:rsid w:val="00565A03"/>
    <w:rsid w:val="005662E9"/>
    <w:rsid w:val="005729EC"/>
    <w:rsid w:val="00574E4E"/>
    <w:rsid w:val="00581BB9"/>
    <w:rsid w:val="00595723"/>
    <w:rsid w:val="00596C41"/>
    <w:rsid w:val="005B07DE"/>
    <w:rsid w:val="005C3FAC"/>
    <w:rsid w:val="005C5575"/>
    <w:rsid w:val="005D2479"/>
    <w:rsid w:val="005D3169"/>
    <w:rsid w:val="005E082E"/>
    <w:rsid w:val="005E1659"/>
    <w:rsid w:val="005E489C"/>
    <w:rsid w:val="005E4980"/>
    <w:rsid w:val="005E6300"/>
    <w:rsid w:val="005E6871"/>
    <w:rsid w:val="005F4711"/>
    <w:rsid w:val="00600228"/>
    <w:rsid w:val="0060236A"/>
    <w:rsid w:val="0060488A"/>
    <w:rsid w:val="00610256"/>
    <w:rsid w:val="00611421"/>
    <w:rsid w:val="0061265F"/>
    <w:rsid w:val="00614A2C"/>
    <w:rsid w:val="00622913"/>
    <w:rsid w:val="006304FA"/>
    <w:rsid w:val="006322C1"/>
    <w:rsid w:val="00632B23"/>
    <w:rsid w:val="00633A95"/>
    <w:rsid w:val="0063451F"/>
    <w:rsid w:val="0063496B"/>
    <w:rsid w:val="00636F25"/>
    <w:rsid w:val="006448E8"/>
    <w:rsid w:val="006531C7"/>
    <w:rsid w:val="006671C4"/>
    <w:rsid w:val="0067056D"/>
    <w:rsid w:val="00676C6F"/>
    <w:rsid w:val="00676D2F"/>
    <w:rsid w:val="0068010B"/>
    <w:rsid w:val="006801F1"/>
    <w:rsid w:val="0069004E"/>
    <w:rsid w:val="0069189C"/>
    <w:rsid w:val="006922BB"/>
    <w:rsid w:val="006A2A79"/>
    <w:rsid w:val="006D02AD"/>
    <w:rsid w:val="006E0691"/>
    <w:rsid w:val="006E28D7"/>
    <w:rsid w:val="006E6F6C"/>
    <w:rsid w:val="006F1662"/>
    <w:rsid w:val="006F63F0"/>
    <w:rsid w:val="00710064"/>
    <w:rsid w:val="0071177E"/>
    <w:rsid w:val="0071275F"/>
    <w:rsid w:val="00712A3D"/>
    <w:rsid w:val="00713A83"/>
    <w:rsid w:val="00715C62"/>
    <w:rsid w:val="00723123"/>
    <w:rsid w:val="00723431"/>
    <w:rsid w:val="007267F4"/>
    <w:rsid w:val="00730DD8"/>
    <w:rsid w:val="007455B8"/>
    <w:rsid w:val="0075002F"/>
    <w:rsid w:val="0075029D"/>
    <w:rsid w:val="007543AF"/>
    <w:rsid w:val="00755A2C"/>
    <w:rsid w:val="00755D57"/>
    <w:rsid w:val="00756CB5"/>
    <w:rsid w:val="00771C6F"/>
    <w:rsid w:val="00772E3A"/>
    <w:rsid w:val="00777858"/>
    <w:rsid w:val="007816DE"/>
    <w:rsid w:val="00782B18"/>
    <w:rsid w:val="007874D4"/>
    <w:rsid w:val="007917CE"/>
    <w:rsid w:val="00794F27"/>
    <w:rsid w:val="00795FBB"/>
    <w:rsid w:val="007B2570"/>
    <w:rsid w:val="007B3ADF"/>
    <w:rsid w:val="007C0064"/>
    <w:rsid w:val="007C6EC1"/>
    <w:rsid w:val="007C777B"/>
    <w:rsid w:val="007C7C5E"/>
    <w:rsid w:val="007D1CB0"/>
    <w:rsid w:val="007D4AFE"/>
    <w:rsid w:val="007D5596"/>
    <w:rsid w:val="007E393E"/>
    <w:rsid w:val="007F0994"/>
    <w:rsid w:val="007F1D93"/>
    <w:rsid w:val="007F395F"/>
    <w:rsid w:val="00833DD8"/>
    <w:rsid w:val="00853E10"/>
    <w:rsid w:val="00855C62"/>
    <w:rsid w:val="0086211B"/>
    <w:rsid w:val="008727CB"/>
    <w:rsid w:val="008752A5"/>
    <w:rsid w:val="008778B8"/>
    <w:rsid w:val="008836AC"/>
    <w:rsid w:val="00886B21"/>
    <w:rsid w:val="00887844"/>
    <w:rsid w:val="008A2133"/>
    <w:rsid w:val="008A2565"/>
    <w:rsid w:val="008B2A8A"/>
    <w:rsid w:val="008B4785"/>
    <w:rsid w:val="008C2CDF"/>
    <w:rsid w:val="008C5E77"/>
    <w:rsid w:val="008C6359"/>
    <w:rsid w:val="008D112D"/>
    <w:rsid w:val="008D3BBF"/>
    <w:rsid w:val="008D5272"/>
    <w:rsid w:val="008D7961"/>
    <w:rsid w:val="008E3D3D"/>
    <w:rsid w:val="008E4429"/>
    <w:rsid w:val="008F195A"/>
    <w:rsid w:val="008F196C"/>
    <w:rsid w:val="009011CA"/>
    <w:rsid w:val="00913A79"/>
    <w:rsid w:val="0091447A"/>
    <w:rsid w:val="00926610"/>
    <w:rsid w:val="00926B42"/>
    <w:rsid w:val="00940AF1"/>
    <w:rsid w:val="00943BBA"/>
    <w:rsid w:val="00947EC1"/>
    <w:rsid w:val="00955419"/>
    <w:rsid w:val="00956CDA"/>
    <w:rsid w:val="00966985"/>
    <w:rsid w:val="0097468F"/>
    <w:rsid w:val="00980617"/>
    <w:rsid w:val="009905D2"/>
    <w:rsid w:val="00993F09"/>
    <w:rsid w:val="009956F4"/>
    <w:rsid w:val="009A29C8"/>
    <w:rsid w:val="009A4B29"/>
    <w:rsid w:val="009C5223"/>
    <w:rsid w:val="009C6DFB"/>
    <w:rsid w:val="009D1FF6"/>
    <w:rsid w:val="009D471B"/>
    <w:rsid w:val="009D4CF2"/>
    <w:rsid w:val="009F4471"/>
    <w:rsid w:val="009F6356"/>
    <w:rsid w:val="009F64C8"/>
    <w:rsid w:val="00A0550C"/>
    <w:rsid w:val="00A10EF0"/>
    <w:rsid w:val="00A12402"/>
    <w:rsid w:val="00A1288E"/>
    <w:rsid w:val="00A13CF5"/>
    <w:rsid w:val="00A15460"/>
    <w:rsid w:val="00A2209C"/>
    <w:rsid w:val="00A2293E"/>
    <w:rsid w:val="00A2463E"/>
    <w:rsid w:val="00A346F2"/>
    <w:rsid w:val="00A53A6D"/>
    <w:rsid w:val="00A57100"/>
    <w:rsid w:val="00A57ACC"/>
    <w:rsid w:val="00A67683"/>
    <w:rsid w:val="00A727DC"/>
    <w:rsid w:val="00A74C8C"/>
    <w:rsid w:val="00A841CA"/>
    <w:rsid w:val="00A868C0"/>
    <w:rsid w:val="00A86FD3"/>
    <w:rsid w:val="00A8771C"/>
    <w:rsid w:val="00A900F9"/>
    <w:rsid w:val="00AA43CB"/>
    <w:rsid w:val="00AB244F"/>
    <w:rsid w:val="00AB3F7F"/>
    <w:rsid w:val="00AC46D9"/>
    <w:rsid w:val="00AD1EC8"/>
    <w:rsid w:val="00AD2FF7"/>
    <w:rsid w:val="00AE386F"/>
    <w:rsid w:val="00AE555D"/>
    <w:rsid w:val="00AF3AD2"/>
    <w:rsid w:val="00AF5B32"/>
    <w:rsid w:val="00AF761D"/>
    <w:rsid w:val="00B00764"/>
    <w:rsid w:val="00B01AAC"/>
    <w:rsid w:val="00B0439B"/>
    <w:rsid w:val="00B04661"/>
    <w:rsid w:val="00B11C9D"/>
    <w:rsid w:val="00B14CAE"/>
    <w:rsid w:val="00B167FC"/>
    <w:rsid w:val="00B23AD6"/>
    <w:rsid w:val="00B2500E"/>
    <w:rsid w:val="00B31102"/>
    <w:rsid w:val="00B31254"/>
    <w:rsid w:val="00B316B3"/>
    <w:rsid w:val="00B65938"/>
    <w:rsid w:val="00B676E5"/>
    <w:rsid w:val="00B70216"/>
    <w:rsid w:val="00B82326"/>
    <w:rsid w:val="00BA247B"/>
    <w:rsid w:val="00BA6C8A"/>
    <w:rsid w:val="00BB134F"/>
    <w:rsid w:val="00BC100B"/>
    <w:rsid w:val="00BD582D"/>
    <w:rsid w:val="00BD755B"/>
    <w:rsid w:val="00BE6D0B"/>
    <w:rsid w:val="00BF0DBF"/>
    <w:rsid w:val="00BF3A98"/>
    <w:rsid w:val="00BF4A4C"/>
    <w:rsid w:val="00BF6287"/>
    <w:rsid w:val="00C016BC"/>
    <w:rsid w:val="00C02B05"/>
    <w:rsid w:val="00C03917"/>
    <w:rsid w:val="00C051A4"/>
    <w:rsid w:val="00C0677E"/>
    <w:rsid w:val="00C138D5"/>
    <w:rsid w:val="00C17AEE"/>
    <w:rsid w:val="00C24081"/>
    <w:rsid w:val="00C2484D"/>
    <w:rsid w:val="00C310C4"/>
    <w:rsid w:val="00C31894"/>
    <w:rsid w:val="00C4096A"/>
    <w:rsid w:val="00C44431"/>
    <w:rsid w:val="00C4531B"/>
    <w:rsid w:val="00C54F5B"/>
    <w:rsid w:val="00C61A9B"/>
    <w:rsid w:val="00C636BD"/>
    <w:rsid w:val="00C70CC2"/>
    <w:rsid w:val="00C7434A"/>
    <w:rsid w:val="00C91988"/>
    <w:rsid w:val="00CA082E"/>
    <w:rsid w:val="00CA3881"/>
    <w:rsid w:val="00CB3879"/>
    <w:rsid w:val="00CC0748"/>
    <w:rsid w:val="00CC6A32"/>
    <w:rsid w:val="00CD02A4"/>
    <w:rsid w:val="00CD32BB"/>
    <w:rsid w:val="00CD7AB2"/>
    <w:rsid w:val="00CF3444"/>
    <w:rsid w:val="00D01DD5"/>
    <w:rsid w:val="00D047CC"/>
    <w:rsid w:val="00D1380B"/>
    <w:rsid w:val="00D13F01"/>
    <w:rsid w:val="00D14FAE"/>
    <w:rsid w:val="00D16352"/>
    <w:rsid w:val="00D21119"/>
    <w:rsid w:val="00D404FD"/>
    <w:rsid w:val="00D43007"/>
    <w:rsid w:val="00D4354C"/>
    <w:rsid w:val="00D43E4B"/>
    <w:rsid w:val="00D47B21"/>
    <w:rsid w:val="00D5161B"/>
    <w:rsid w:val="00D5418D"/>
    <w:rsid w:val="00D55FF2"/>
    <w:rsid w:val="00D6280E"/>
    <w:rsid w:val="00D75E42"/>
    <w:rsid w:val="00D75F6C"/>
    <w:rsid w:val="00D80F48"/>
    <w:rsid w:val="00D92126"/>
    <w:rsid w:val="00D934E5"/>
    <w:rsid w:val="00D958EC"/>
    <w:rsid w:val="00D96C46"/>
    <w:rsid w:val="00DA0196"/>
    <w:rsid w:val="00DA0A5B"/>
    <w:rsid w:val="00DA483A"/>
    <w:rsid w:val="00DB0A2E"/>
    <w:rsid w:val="00DB25B0"/>
    <w:rsid w:val="00DB2C50"/>
    <w:rsid w:val="00DB3987"/>
    <w:rsid w:val="00DB564E"/>
    <w:rsid w:val="00DB57E2"/>
    <w:rsid w:val="00DB58AF"/>
    <w:rsid w:val="00DC1FFB"/>
    <w:rsid w:val="00DC39A9"/>
    <w:rsid w:val="00DC5292"/>
    <w:rsid w:val="00DD1F67"/>
    <w:rsid w:val="00DD540B"/>
    <w:rsid w:val="00DD64FD"/>
    <w:rsid w:val="00DD7407"/>
    <w:rsid w:val="00DE1479"/>
    <w:rsid w:val="00DE48E8"/>
    <w:rsid w:val="00DE59E2"/>
    <w:rsid w:val="00DF2FCD"/>
    <w:rsid w:val="00E00E2C"/>
    <w:rsid w:val="00E1420F"/>
    <w:rsid w:val="00E1501B"/>
    <w:rsid w:val="00E1779E"/>
    <w:rsid w:val="00E24AC0"/>
    <w:rsid w:val="00E25A71"/>
    <w:rsid w:val="00E5065F"/>
    <w:rsid w:val="00E546DD"/>
    <w:rsid w:val="00E65434"/>
    <w:rsid w:val="00E67058"/>
    <w:rsid w:val="00E67EF6"/>
    <w:rsid w:val="00E74AB1"/>
    <w:rsid w:val="00E817FB"/>
    <w:rsid w:val="00E8329B"/>
    <w:rsid w:val="00E907D2"/>
    <w:rsid w:val="00E96022"/>
    <w:rsid w:val="00EA1B14"/>
    <w:rsid w:val="00EA35C4"/>
    <w:rsid w:val="00EA6FCB"/>
    <w:rsid w:val="00EB5988"/>
    <w:rsid w:val="00EB74C3"/>
    <w:rsid w:val="00EC2533"/>
    <w:rsid w:val="00EC62B2"/>
    <w:rsid w:val="00ED1648"/>
    <w:rsid w:val="00ED3ABF"/>
    <w:rsid w:val="00EE7A19"/>
    <w:rsid w:val="00F12046"/>
    <w:rsid w:val="00F205FB"/>
    <w:rsid w:val="00F208B8"/>
    <w:rsid w:val="00F23276"/>
    <w:rsid w:val="00F24971"/>
    <w:rsid w:val="00F2610E"/>
    <w:rsid w:val="00F30119"/>
    <w:rsid w:val="00F37FB3"/>
    <w:rsid w:val="00F40B22"/>
    <w:rsid w:val="00F42D1A"/>
    <w:rsid w:val="00F4530C"/>
    <w:rsid w:val="00F52026"/>
    <w:rsid w:val="00F55EC6"/>
    <w:rsid w:val="00F600F0"/>
    <w:rsid w:val="00F61361"/>
    <w:rsid w:val="00F61CCC"/>
    <w:rsid w:val="00F64C85"/>
    <w:rsid w:val="00F74506"/>
    <w:rsid w:val="00F772DD"/>
    <w:rsid w:val="00F90242"/>
    <w:rsid w:val="00F90323"/>
    <w:rsid w:val="00F909D4"/>
    <w:rsid w:val="00F933C9"/>
    <w:rsid w:val="00F9348F"/>
    <w:rsid w:val="00F93A32"/>
    <w:rsid w:val="00F9703C"/>
    <w:rsid w:val="00FA0469"/>
    <w:rsid w:val="00FA604E"/>
    <w:rsid w:val="00FB6CD4"/>
    <w:rsid w:val="00FC2484"/>
    <w:rsid w:val="00FD30FB"/>
    <w:rsid w:val="00FE541D"/>
    <w:rsid w:val="00FF3389"/>
    <w:rsid w:val="00FF3E15"/>
    <w:rsid w:val="00FF6F9E"/>
    <w:rsid w:val="00FF75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2FC6"/>
  <w15:docId w15:val="{E005D64D-3A50-444B-8BF5-549E8A90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C1E"/>
    <w:rPr>
      <w:rFonts w:ascii="Calibri" w:eastAsia="Times New Roman" w:hAnsi="Calibri" w:cs="Times New Roman"/>
      <w:lang w:eastAsia="ru-RU"/>
    </w:rPr>
  </w:style>
  <w:style w:type="paragraph" w:styleId="1">
    <w:name w:val="heading 1"/>
    <w:basedOn w:val="a"/>
    <w:next w:val="a"/>
    <w:link w:val="10"/>
    <w:qFormat/>
    <w:rsid w:val="00112C1E"/>
    <w:pPr>
      <w:keepNext/>
      <w:keepLines/>
      <w:spacing w:before="240" w:after="0"/>
      <w:outlineLvl w:val="0"/>
    </w:pPr>
    <w:rPr>
      <w:rFonts w:ascii="Cambria" w:hAnsi="Cambria"/>
      <w:color w:val="365F91"/>
      <w:sz w:val="32"/>
      <w:szCs w:val="32"/>
    </w:rPr>
  </w:style>
  <w:style w:type="paragraph" w:styleId="3">
    <w:name w:val="heading 3"/>
    <w:basedOn w:val="a"/>
    <w:link w:val="30"/>
    <w:uiPriority w:val="99"/>
    <w:qFormat/>
    <w:rsid w:val="00112C1E"/>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2C1E"/>
    <w:rPr>
      <w:rFonts w:ascii="Cambria" w:eastAsia="Times New Roman" w:hAnsi="Cambria" w:cs="Times New Roman"/>
      <w:color w:val="365F91"/>
      <w:sz w:val="32"/>
      <w:szCs w:val="32"/>
      <w:lang w:eastAsia="ru-RU"/>
    </w:rPr>
  </w:style>
  <w:style w:type="character" w:customStyle="1" w:styleId="30">
    <w:name w:val="Заголовок 3 Знак"/>
    <w:basedOn w:val="a0"/>
    <w:link w:val="3"/>
    <w:uiPriority w:val="99"/>
    <w:rsid w:val="00112C1E"/>
    <w:rPr>
      <w:rFonts w:ascii="Times New Roman" w:eastAsia="Times New Roman" w:hAnsi="Times New Roman" w:cs="Times New Roman"/>
      <w:b/>
      <w:bCs/>
      <w:sz w:val="27"/>
      <w:szCs w:val="27"/>
      <w:lang w:eastAsia="ru-RU"/>
    </w:rPr>
  </w:style>
  <w:style w:type="paragraph" w:styleId="a3">
    <w:name w:val="List Paragraph"/>
    <w:basedOn w:val="a"/>
    <w:uiPriority w:val="34"/>
    <w:qFormat/>
    <w:rsid w:val="00112C1E"/>
    <w:pPr>
      <w:ind w:left="720"/>
      <w:contextualSpacing/>
    </w:pPr>
  </w:style>
  <w:style w:type="character" w:customStyle="1" w:styleId="apple-converted-space">
    <w:name w:val="apple-converted-space"/>
    <w:uiPriority w:val="99"/>
    <w:rsid w:val="00112C1E"/>
    <w:rPr>
      <w:rFonts w:cs="Times New Roman"/>
    </w:rPr>
  </w:style>
  <w:style w:type="character" w:styleId="a4">
    <w:name w:val="Hyperlink"/>
    <w:uiPriority w:val="99"/>
    <w:semiHidden/>
    <w:rsid w:val="00112C1E"/>
    <w:rPr>
      <w:rFonts w:cs="Times New Roman"/>
      <w:color w:val="0000FF"/>
      <w:u w:val="single"/>
    </w:rPr>
  </w:style>
  <w:style w:type="paragraph" w:customStyle="1" w:styleId="formattext">
    <w:name w:val="formattext"/>
    <w:basedOn w:val="a"/>
    <w:rsid w:val="00112C1E"/>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112C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12C1E"/>
    <w:pPr>
      <w:widowControl w:val="0"/>
      <w:autoSpaceDE w:val="0"/>
      <w:autoSpaceDN w:val="0"/>
      <w:spacing w:after="0" w:line="240" w:lineRule="auto"/>
    </w:pPr>
    <w:rPr>
      <w:rFonts w:ascii="Calibri" w:eastAsia="Times New Roman" w:hAnsi="Calibri" w:cs="Calibri"/>
      <w:szCs w:val="20"/>
      <w:lang w:eastAsia="ru-RU"/>
    </w:rPr>
  </w:style>
  <w:style w:type="character" w:styleId="a5">
    <w:name w:val="annotation reference"/>
    <w:uiPriority w:val="99"/>
    <w:semiHidden/>
    <w:rsid w:val="00112C1E"/>
    <w:rPr>
      <w:rFonts w:cs="Times New Roman"/>
      <w:sz w:val="16"/>
      <w:szCs w:val="16"/>
    </w:rPr>
  </w:style>
  <w:style w:type="paragraph" w:styleId="a6">
    <w:name w:val="annotation text"/>
    <w:basedOn w:val="a"/>
    <w:link w:val="a7"/>
    <w:uiPriority w:val="99"/>
    <w:semiHidden/>
    <w:rsid w:val="00112C1E"/>
    <w:pPr>
      <w:spacing w:line="240" w:lineRule="auto"/>
    </w:pPr>
    <w:rPr>
      <w:sz w:val="20"/>
      <w:szCs w:val="20"/>
    </w:rPr>
  </w:style>
  <w:style w:type="character" w:customStyle="1" w:styleId="a7">
    <w:name w:val="Текст примечания Знак"/>
    <w:basedOn w:val="a0"/>
    <w:link w:val="a6"/>
    <w:uiPriority w:val="99"/>
    <w:semiHidden/>
    <w:rsid w:val="00112C1E"/>
    <w:rPr>
      <w:rFonts w:ascii="Calibri" w:eastAsia="Times New Roman" w:hAnsi="Calibri" w:cs="Times New Roman"/>
      <w:sz w:val="20"/>
      <w:szCs w:val="20"/>
      <w:lang w:eastAsia="ru-RU"/>
    </w:rPr>
  </w:style>
  <w:style w:type="paragraph" w:styleId="a8">
    <w:name w:val="annotation subject"/>
    <w:basedOn w:val="a6"/>
    <w:next w:val="a6"/>
    <w:link w:val="a9"/>
    <w:uiPriority w:val="99"/>
    <w:semiHidden/>
    <w:rsid w:val="00112C1E"/>
    <w:rPr>
      <w:b/>
      <w:bCs/>
    </w:rPr>
  </w:style>
  <w:style w:type="character" w:customStyle="1" w:styleId="a9">
    <w:name w:val="Тема примечания Знак"/>
    <w:basedOn w:val="a7"/>
    <w:link w:val="a8"/>
    <w:uiPriority w:val="99"/>
    <w:semiHidden/>
    <w:rsid w:val="00112C1E"/>
    <w:rPr>
      <w:rFonts w:ascii="Calibri" w:eastAsia="Times New Roman" w:hAnsi="Calibri" w:cs="Times New Roman"/>
      <w:b/>
      <w:bCs/>
      <w:sz w:val="20"/>
      <w:szCs w:val="20"/>
      <w:lang w:eastAsia="ru-RU"/>
    </w:rPr>
  </w:style>
  <w:style w:type="paragraph" w:styleId="aa">
    <w:name w:val="Balloon Text"/>
    <w:basedOn w:val="a"/>
    <w:link w:val="ab"/>
    <w:uiPriority w:val="99"/>
    <w:semiHidden/>
    <w:rsid w:val="00112C1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12C1E"/>
    <w:rPr>
      <w:rFonts w:ascii="Tahoma" w:eastAsia="Times New Roman" w:hAnsi="Tahoma" w:cs="Tahoma"/>
      <w:sz w:val="16"/>
      <w:szCs w:val="16"/>
      <w:lang w:eastAsia="ru-RU"/>
    </w:rPr>
  </w:style>
  <w:style w:type="character" w:customStyle="1" w:styleId="2">
    <w:name w:val="Основной текст (2)_"/>
    <w:link w:val="20"/>
    <w:locked/>
    <w:rsid w:val="00112C1E"/>
    <w:rPr>
      <w:rFonts w:ascii="Times New Roman" w:hAnsi="Times New Roman" w:cs="Times New Roman"/>
      <w:shd w:val="clear" w:color="auto" w:fill="FFFFFF"/>
    </w:rPr>
  </w:style>
  <w:style w:type="paragraph" w:customStyle="1" w:styleId="20">
    <w:name w:val="Основной текст (2)"/>
    <w:basedOn w:val="a"/>
    <w:link w:val="2"/>
    <w:rsid w:val="00112C1E"/>
    <w:pPr>
      <w:widowControl w:val="0"/>
      <w:shd w:val="clear" w:color="auto" w:fill="FFFFFF"/>
      <w:spacing w:after="300" w:line="240" w:lineRule="atLeast"/>
      <w:jc w:val="right"/>
    </w:pPr>
    <w:rPr>
      <w:rFonts w:ascii="Times New Roman" w:eastAsiaTheme="minorHAnsi" w:hAnsi="Times New Roman"/>
      <w:lang w:eastAsia="en-US"/>
    </w:rPr>
  </w:style>
  <w:style w:type="paragraph" w:customStyle="1" w:styleId="ConsTitle">
    <w:name w:val="ConsTitle"/>
    <w:uiPriority w:val="99"/>
    <w:rsid w:val="00112C1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c">
    <w:name w:val="footnote text"/>
    <w:basedOn w:val="a"/>
    <w:link w:val="ad"/>
    <w:uiPriority w:val="99"/>
    <w:semiHidden/>
    <w:rsid w:val="00112C1E"/>
    <w:pPr>
      <w:spacing w:after="0" w:line="240" w:lineRule="auto"/>
    </w:pPr>
    <w:rPr>
      <w:rFonts w:ascii="Times New Roman" w:hAnsi="Times New Roman"/>
      <w:sz w:val="20"/>
      <w:szCs w:val="20"/>
    </w:rPr>
  </w:style>
  <w:style w:type="character" w:customStyle="1" w:styleId="ad">
    <w:name w:val="Текст сноски Знак"/>
    <w:basedOn w:val="a0"/>
    <w:link w:val="ac"/>
    <w:uiPriority w:val="99"/>
    <w:semiHidden/>
    <w:rsid w:val="00112C1E"/>
    <w:rPr>
      <w:rFonts w:ascii="Times New Roman" w:eastAsia="Times New Roman" w:hAnsi="Times New Roman" w:cs="Times New Roman"/>
      <w:sz w:val="20"/>
      <w:szCs w:val="20"/>
      <w:lang w:eastAsia="ru-RU"/>
    </w:rPr>
  </w:style>
  <w:style w:type="character" w:styleId="ae">
    <w:name w:val="footnote reference"/>
    <w:uiPriority w:val="99"/>
    <w:semiHidden/>
    <w:rsid w:val="00112C1E"/>
    <w:rPr>
      <w:rFonts w:cs="Times New Roman"/>
      <w:vertAlign w:val="superscript"/>
    </w:rPr>
  </w:style>
  <w:style w:type="table" w:styleId="af">
    <w:name w:val="Table Grid"/>
    <w:basedOn w:val="a1"/>
    <w:uiPriority w:val="99"/>
    <w:rsid w:val="00112C1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112C1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112C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12C1E"/>
    <w:rPr>
      <w:rFonts w:ascii="Calibri" w:eastAsia="Times New Roman" w:hAnsi="Calibri" w:cs="Times New Roman"/>
      <w:lang w:eastAsia="ru-RU"/>
    </w:rPr>
  </w:style>
  <w:style w:type="paragraph" w:styleId="af2">
    <w:name w:val="footer"/>
    <w:basedOn w:val="a"/>
    <w:link w:val="af3"/>
    <w:uiPriority w:val="99"/>
    <w:rsid w:val="00112C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12C1E"/>
    <w:rPr>
      <w:rFonts w:ascii="Calibri" w:eastAsia="Times New Roman" w:hAnsi="Calibri" w:cs="Times New Roman"/>
      <w:lang w:eastAsia="ru-RU"/>
    </w:rPr>
  </w:style>
  <w:style w:type="table" w:customStyle="1" w:styleId="21">
    <w:name w:val="Сетка таблицы2"/>
    <w:uiPriority w:val="99"/>
    <w:rsid w:val="00112C1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112C1E"/>
    <w:pPr>
      <w:spacing w:before="100" w:beforeAutospacing="1" w:after="100" w:afterAutospacing="1" w:line="240" w:lineRule="auto"/>
    </w:pPr>
    <w:rPr>
      <w:rFonts w:ascii="Times New Roman" w:hAnsi="Times New Roman"/>
      <w:sz w:val="24"/>
      <w:szCs w:val="24"/>
    </w:rPr>
  </w:style>
  <w:style w:type="table" w:customStyle="1" w:styleId="31">
    <w:name w:val="Сетка таблицы3"/>
    <w:basedOn w:val="a1"/>
    <w:next w:val="af"/>
    <w:uiPriority w:val="99"/>
    <w:rsid w:val="00112C1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uiPriority w:val="99"/>
    <w:rsid w:val="00112C1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112C1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Основной текст|1_"/>
    <w:link w:val="13"/>
    <w:rsid w:val="002C1A1A"/>
    <w:rPr>
      <w:sz w:val="26"/>
      <w:szCs w:val="26"/>
    </w:rPr>
  </w:style>
  <w:style w:type="paragraph" w:customStyle="1" w:styleId="13">
    <w:name w:val="Основной текст|1"/>
    <w:basedOn w:val="a"/>
    <w:link w:val="12"/>
    <w:rsid w:val="002C1A1A"/>
    <w:pPr>
      <w:widowControl w:val="0"/>
      <w:spacing w:after="0" w:line="257" w:lineRule="auto"/>
      <w:ind w:firstLine="400"/>
    </w:pPr>
    <w:rPr>
      <w:rFonts w:asciiTheme="minorHAnsi" w:eastAsiaTheme="minorHAnsi" w:hAnsiTheme="minorHAnsi" w:cstheme="minorBidi"/>
      <w:sz w:val="26"/>
      <w:szCs w:val="26"/>
      <w:lang w:eastAsia="en-US"/>
    </w:rPr>
  </w:style>
  <w:style w:type="paragraph" w:customStyle="1" w:styleId="ConsPlusNonformat">
    <w:name w:val="ConsPlusNonformat"/>
    <w:rsid w:val="00333420"/>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310">
    <w:name w:val="Заголовок №3|1_"/>
    <w:link w:val="311"/>
    <w:rsid w:val="00886B21"/>
    <w:rPr>
      <w:b/>
      <w:bCs/>
      <w:sz w:val="26"/>
      <w:szCs w:val="26"/>
    </w:rPr>
  </w:style>
  <w:style w:type="paragraph" w:customStyle="1" w:styleId="311">
    <w:name w:val="Заголовок №3|1"/>
    <w:basedOn w:val="a"/>
    <w:link w:val="310"/>
    <w:rsid w:val="00886B21"/>
    <w:pPr>
      <w:widowControl w:val="0"/>
      <w:spacing w:after="250" w:line="254" w:lineRule="auto"/>
      <w:jc w:val="center"/>
      <w:outlineLvl w:val="2"/>
    </w:pPr>
    <w:rPr>
      <w:rFonts w:asciiTheme="minorHAnsi" w:eastAsiaTheme="minorHAnsi" w:hAnsiTheme="minorHAnsi" w:cstheme="minorBidi"/>
      <w:b/>
      <w:bCs/>
      <w:sz w:val="26"/>
      <w:szCs w:val="26"/>
      <w:lang w:eastAsia="en-US"/>
    </w:rPr>
  </w:style>
  <w:style w:type="character" w:customStyle="1" w:styleId="WW8Num1z7">
    <w:name w:val="WW8Num1z7"/>
    <w:rsid w:val="008E3D3D"/>
  </w:style>
  <w:style w:type="paragraph" w:styleId="af5">
    <w:name w:val="Revision"/>
    <w:hidden/>
    <w:uiPriority w:val="99"/>
    <w:semiHidden/>
    <w:rsid w:val="003F67D8"/>
    <w:pPr>
      <w:spacing w:after="0" w:line="240" w:lineRule="auto"/>
    </w:pPr>
    <w:rPr>
      <w:rFonts w:ascii="Calibri" w:eastAsia="Times New Roman" w:hAnsi="Calibri" w:cs="Times New Roman"/>
      <w:lang w:eastAsia="ru-RU"/>
    </w:rPr>
  </w:style>
  <w:style w:type="paragraph" w:customStyle="1" w:styleId="120">
    <w:name w:val="12"/>
    <w:basedOn w:val="a"/>
    <w:rsid w:val="00795FB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2796">
      <w:bodyDiv w:val="1"/>
      <w:marLeft w:val="0"/>
      <w:marRight w:val="0"/>
      <w:marTop w:val="0"/>
      <w:marBottom w:val="0"/>
      <w:divBdr>
        <w:top w:val="none" w:sz="0" w:space="0" w:color="auto"/>
        <w:left w:val="none" w:sz="0" w:space="0" w:color="auto"/>
        <w:bottom w:val="none" w:sz="0" w:space="0" w:color="auto"/>
        <w:right w:val="none" w:sz="0" w:space="0" w:color="auto"/>
      </w:divBdr>
    </w:div>
    <w:div w:id="75632290">
      <w:bodyDiv w:val="1"/>
      <w:marLeft w:val="0"/>
      <w:marRight w:val="0"/>
      <w:marTop w:val="0"/>
      <w:marBottom w:val="0"/>
      <w:divBdr>
        <w:top w:val="none" w:sz="0" w:space="0" w:color="auto"/>
        <w:left w:val="none" w:sz="0" w:space="0" w:color="auto"/>
        <w:bottom w:val="none" w:sz="0" w:space="0" w:color="auto"/>
        <w:right w:val="none" w:sz="0" w:space="0" w:color="auto"/>
      </w:divBdr>
    </w:div>
    <w:div w:id="130944390">
      <w:bodyDiv w:val="1"/>
      <w:marLeft w:val="0"/>
      <w:marRight w:val="0"/>
      <w:marTop w:val="0"/>
      <w:marBottom w:val="0"/>
      <w:divBdr>
        <w:top w:val="none" w:sz="0" w:space="0" w:color="auto"/>
        <w:left w:val="none" w:sz="0" w:space="0" w:color="auto"/>
        <w:bottom w:val="none" w:sz="0" w:space="0" w:color="auto"/>
        <w:right w:val="none" w:sz="0" w:space="0" w:color="auto"/>
      </w:divBdr>
    </w:div>
    <w:div w:id="198203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12C33869581AD12A244B635B8A1B05DB8034E405810C1FD719E280790F32285CB28C46823664D634B54AK3BBH" TargetMode="External"/><Relationship Id="rId13" Type="http://schemas.openxmlformats.org/officeDocument/2006/relationships/hyperlink" Target="consultantplus://offline/ref=D812C33869581AD12A24567B54E6470DD4896BEA0FD65143DD1DEAD22E0F6E6D0ABB8711CD7331C536B65638123AB32145K6BCH" TargetMode="External"/><Relationship Id="rId18" Type="http://schemas.openxmlformats.org/officeDocument/2006/relationships/hyperlink" Target="consultantplus://offline/ref=D812C33869581AD12A24567B54E6470DD4896BEA0FD65143DD1DEAD22E0F6E6D0ABB8711DF7369C936B5483E102FE570033B68812F8289066F102117K0B4H"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D812C33869581AD12A244876428A1B05D68237E206D35B1D864CEC85715F68384AFB81449C3764CC34BE1C685671BC2144706481329E8804K7B3H" TargetMode="External"/><Relationship Id="rId7" Type="http://schemas.openxmlformats.org/officeDocument/2006/relationships/endnotes" Target="endnotes.xml"/><Relationship Id="rId12" Type="http://schemas.openxmlformats.org/officeDocument/2006/relationships/hyperlink" Target="consultantplus://offline/ref=36420CB7505565C3077A36D934CCD4EC6CE590BA01D908EAEC8B59C1BDBEF0921B524FC02727824340A29044BFV9b3I" TargetMode="External"/><Relationship Id="rId17" Type="http://schemas.openxmlformats.org/officeDocument/2006/relationships/hyperlink" Target="consultantplus://offline/ref=D812C33869581AD12A24567B54E6470DD4896BEA0FD65143DD1DEAD22E0F6E6D0ABB8711CD7331C536B65638123AB32145K6BCH"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D812C33869581AD12A24567B54E6470DD4896BEA0FD65143DD1DEAD22E0F6E6D0ABB8711DF7369C936B5483D162FE570033B68812F8289066F102117K0B4H" TargetMode="External"/><Relationship Id="rId20" Type="http://schemas.openxmlformats.org/officeDocument/2006/relationships/hyperlink" Target="consultantplus://offline/ref=D812C33869581AD12A24567B54E6470DD4896BEA0FD65143DD1DEAD22E0F6E6D0ABB8711DF7369C936B54831102FE570033B68812F8289066F102117K0B4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BCA5113E442220E38CDFFD4FC86671E1D086351AE5CB9AC7829FC439343F9CA7BD947311D50CBF236922CC6D6606EBB2BA00F1566B315AEC0lBJ"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D812C33869581AD12A24567B54E6470DD4896BEA0FD65143DD1DEAD22E0F6E6D0ABB8711DF7369C936B5483F162FE570033B68812F8289066F102117K0B4H" TargetMode="External"/><Relationship Id="rId23" Type="http://schemas.openxmlformats.org/officeDocument/2006/relationships/hyperlink" Target="consultantplus://offline/ref=D812C33869581AD12A244876428A1B05D68037E50AD65B1D864CEC85715F683858FBD9489C347AC936AB4A3910K2B6H" TargetMode="External"/><Relationship Id="rId28" Type="http://schemas.openxmlformats.org/officeDocument/2006/relationships/fontTable" Target="fontTable.xml"/><Relationship Id="rId10" Type="http://schemas.openxmlformats.org/officeDocument/2006/relationships/hyperlink" Target="consultantplus://offline/ref=D812C33869581AD12A24567B54E6470DD4896BEA0FD2574DDB1EEAD22E0F6E6D0ABB8711DF7369C936B5483B162FE570033B68812F8289066F102117K0B4H" TargetMode="External"/><Relationship Id="rId19" Type="http://schemas.openxmlformats.org/officeDocument/2006/relationships/hyperlink" Target="consultantplus://offline/ref=D812C33869581AD12A24567B54E6470DD4896BEA0FD65143DD1DEAD22E0F6E6D0ABB8711DF7369C936B54831102FE570033B68812F8289066F102117K0B4H" TargetMode="External"/><Relationship Id="rId4" Type="http://schemas.openxmlformats.org/officeDocument/2006/relationships/settings" Target="settings.xml"/><Relationship Id="rId9" Type="http://schemas.openxmlformats.org/officeDocument/2006/relationships/hyperlink" Target="consultantplus://offline/ref=D812C33869581AD12A244876428A1B05D6823CE00DD25B1D864CEC85715F68384AFB81449C3764CC37BE1C685671BC2144706481329E8804K7B3H" TargetMode="External"/><Relationship Id="rId14" Type="http://schemas.openxmlformats.org/officeDocument/2006/relationships/hyperlink" Target="consultantplus://offline/ref=D812C33869581AD12A24567B54E6470DD4896BEA0FD65143DD1DEAD22E0F6E6D0ABB8711CD7331C536B65638123AB32145K6BCH" TargetMode="External"/><Relationship Id="rId22" Type="http://schemas.openxmlformats.org/officeDocument/2006/relationships/hyperlink" Target="consultantplus://offline/ref=D812C33869581AD12A24567B54E6470DD4896BEA0FD65143DD1DEAD22E0F6E6D0ABB8711CD7331C536B65638123AB32145K6BCH" TargetMode="External"/><Relationship Id="rId27"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DBBF1-5FBB-4C06-BF7B-0ABEE1D6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19254</Words>
  <Characters>109753</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kartashova.yi</dc:creator>
  <cp:keywords/>
  <dc:description/>
  <cp:lastModifiedBy>Тришина Ольга Викторовна</cp:lastModifiedBy>
  <cp:revision>2</cp:revision>
  <cp:lastPrinted>2023-05-29T13:10:00Z</cp:lastPrinted>
  <dcterms:created xsi:type="dcterms:W3CDTF">2023-10-19T12:14:00Z</dcterms:created>
  <dcterms:modified xsi:type="dcterms:W3CDTF">2023-10-19T12:14:00Z</dcterms:modified>
</cp:coreProperties>
</file>